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D5EBE" w14:textId="2FD5E9BB" w:rsidR="00D871DC" w:rsidRPr="00D871DC" w:rsidRDefault="00D871DC" w:rsidP="00D871DC">
      <w:pPr>
        <w:adjustRightInd w:val="0"/>
        <w:snapToGrid w:val="0"/>
        <w:spacing w:beforeLines="100" w:before="333" w:afterLines="100" w:after="333" w:line="240" w:lineRule="auto"/>
        <w:ind w:firstLineChars="0" w:firstLine="0"/>
        <w:jc w:val="center"/>
        <w:rPr>
          <w:rFonts w:eastAsia="宋体" w:cs="Times New Roman"/>
          <w:b/>
          <w:bCs/>
          <w:sz w:val="44"/>
          <w:szCs w:val="44"/>
        </w:rPr>
      </w:pPr>
      <w:r w:rsidRPr="00D871DC">
        <w:rPr>
          <w:rFonts w:eastAsia="宋体" w:cs="Times New Roman"/>
          <w:b/>
          <w:bCs/>
          <w:sz w:val="44"/>
          <w:szCs w:val="44"/>
        </w:rPr>
        <w:t>关于《</w:t>
      </w:r>
      <w:r w:rsidRPr="00D871DC">
        <w:rPr>
          <w:rFonts w:eastAsia="宋体" w:cs="Times New Roman" w:hint="eastAsia"/>
          <w:b/>
          <w:bCs/>
          <w:sz w:val="44"/>
          <w:szCs w:val="44"/>
        </w:rPr>
        <w:t>马鞍山市城市公共交通专项规划（</w:t>
      </w:r>
      <w:r w:rsidRPr="00D871DC">
        <w:rPr>
          <w:rFonts w:eastAsia="宋体" w:cs="Times New Roman" w:hint="eastAsia"/>
          <w:b/>
          <w:bCs/>
          <w:sz w:val="44"/>
          <w:szCs w:val="44"/>
        </w:rPr>
        <w:t>2023</w:t>
      </w:r>
      <w:r w:rsidRPr="00D871DC">
        <w:rPr>
          <w:rFonts w:eastAsia="宋体" w:cs="Times New Roman" w:hint="eastAsia"/>
          <w:b/>
          <w:bCs/>
          <w:sz w:val="44"/>
          <w:szCs w:val="44"/>
        </w:rPr>
        <w:t>—</w:t>
      </w:r>
      <w:r w:rsidRPr="00D871DC">
        <w:rPr>
          <w:rFonts w:eastAsia="宋体" w:cs="Times New Roman" w:hint="eastAsia"/>
          <w:b/>
          <w:bCs/>
          <w:sz w:val="44"/>
          <w:szCs w:val="44"/>
        </w:rPr>
        <w:t>2035</w:t>
      </w:r>
      <w:r w:rsidRPr="00D871DC">
        <w:rPr>
          <w:rFonts w:eastAsia="宋体" w:cs="Times New Roman"/>
          <w:b/>
          <w:bCs/>
          <w:sz w:val="44"/>
          <w:szCs w:val="44"/>
        </w:rPr>
        <w:t>年）》</w:t>
      </w:r>
      <w:r>
        <w:rPr>
          <w:rFonts w:eastAsia="宋体" w:cs="Times New Roman"/>
          <w:b/>
          <w:bCs/>
          <w:sz w:val="44"/>
          <w:szCs w:val="44"/>
        </w:rPr>
        <w:t>征求意见稿</w:t>
      </w:r>
      <w:r w:rsidRPr="00D871DC">
        <w:rPr>
          <w:rFonts w:eastAsia="宋体" w:cs="Times New Roman"/>
          <w:b/>
          <w:bCs/>
          <w:sz w:val="44"/>
          <w:szCs w:val="44"/>
        </w:rPr>
        <w:t>的公示</w:t>
      </w:r>
    </w:p>
    <w:p w14:paraId="07086E00" w14:textId="1054C141" w:rsidR="00D871DC" w:rsidRPr="00D871DC" w:rsidRDefault="00D871DC" w:rsidP="0057378C">
      <w:pPr>
        <w:autoSpaceDE w:val="0"/>
        <w:adjustRightInd w:val="0"/>
        <w:snapToGrid w:val="0"/>
        <w:ind w:firstLine="663"/>
        <w:rPr>
          <w:rFonts w:asciiTheme="majorEastAsia" w:eastAsiaTheme="majorEastAsia" w:hAnsiTheme="majorEastAsia" w:cs="Times New Roman"/>
          <w:sz w:val="32"/>
          <w:szCs w:val="32"/>
        </w:rPr>
      </w:pPr>
      <w:r w:rsidRPr="00D871DC">
        <w:rPr>
          <w:rFonts w:asciiTheme="majorEastAsia" w:eastAsiaTheme="majorEastAsia" w:hAnsiTheme="majorEastAsia" w:cs="Times New Roman"/>
          <w:sz w:val="32"/>
          <w:szCs w:val="32"/>
        </w:rPr>
        <w:t>为增强城乡规划的透明度，促进广大市民参与规划、监督规划，提高城乡规划决策的科学性，现将《</w:t>
      </w:r>
      <w:r w:rsidRPr="0057378C">
        <w:rPr>
          <w:rFonts w:asciiTheme="majorEastAsia" w:eastAsiaTheme="majorEastAsia" w:hAnsiTheme="majorEastAsia" w:cs="Times New Roman" w:hint="eastAsia"/>
          <w:sz w:val="32"/>
          <w:szCs w:val="32"/>
        </w:rPr>
        <w:t>马鞍山市城市公共交通专项规划（2023—2035年）</w:t>
      </w:r>
      <w:r w:rsidRPr="00D871DC">
        <w:rPr>
          <w:rFonts w:asciiTheme="majorEastAsia" w:eastAsiaTheme="majorEastAsia" w:hAnsiTheme="majorEastAsia" w:cs="Times New Roman"/>
          <w:sz w:val="32"/>
          <w:szCs w:val="32"/>
        </w:rPr>
        <w:t>》予以公示（</w:t>
      </w:r>
      <w:r w:rsidRPr="0057378C">
        <w:rPr>
          <w:rFonts w:asciiTheme="majorEastAsia" w:eastAsiaTheme="majorEastAsia" w:hAnsiTheme="majorEastAsia" w:cs="Times New Roman"/>
          <w:sz w:val="32"/>
          <w:szCs w:val="32"/>
        </w:rPr>
        <w:t>交通内容详</w:t>
      </w:r>
      <w:r w:rsidRPr="00D871DC">
        <w:rPr>
          <w:rFonts w:asciiTheme="majorEastAsia" w:eastAsiaTheme="majorEastAsia" w:hAnsiTheme="majorEastAsia" w:cs="Times New Roman"/>
          <w:sz w:val="32"/>
          <w:szCs w:val="32"/>
        </w:rPr>
        <w:t>见附件），希望广大市民（网民）和社会各界多提宝贵意见和建议，为规划决策提高参考。</w:t>
      </w:r>
    </w:p>
    <w:p w14:paraId="6970BAB5" w14:textId="0143260F" w:rsidR="00D871DC" w:rsidRPr="00D871DC" w:rsidRDefault="00D871DC" w:rsidP="0057378C">
      <w:pPr>
        <w:autoSpaceDE w:val="0"/>
        <w:adjustRightInd w:val="0"/>
        <w:snapToGrid w:val="0"/>
        <w:ind w:firstLineChars="0"/>
        <w:rPr>
          <w:rFonts w:asciiTheme="majorEastAsia" w:eastAsiaTheme="majorEastAsia" w:hAnsiTheme="majorEastAsia" w:cs="Times New Roman"/>
          <w:sz w:val="32"/>
          <w:szCs w:val="32"/>
        </w:rPr>
      </w:pPr>
      <w:r w:rsidRPr="00D871DC">
        <w:rPr>
          <w:rFonts w:asciiTheme="majorEastAsia" w:eastAsiaTheme="majorEastAsia" w:hAnsiTheme="majorEastAsia" w:cs="Times New Roman"/>
          <w:sz w:val="32"/>
          <w:szCs w:val="32"/>
        </w:rPr>
        <w:t>公示时间:自2023年</w:t>
      </w:r>
      <w:r w:rsidR="0057378C" w:rsidRPr="0057378C">
        <w:rPr>
          <w:rFonts w:asciiTheme="majorEastAsia" w:eastAsiaTheme="majorEastAsia" w:hAnsiTheme="majorEastAsia" w:cs="Times New Roman" w:hint="eastAsia"/>
          <w:sz w:val="32"/>
          <w:szCs w:val="32"/>
        </w:rPr>
        <w:t>9</w:t>
      </w:r>
      <w:r w:rsidRPr="00D871DC">
        <w:rPr>
          <w:rFonts w:asciiTheme="majorEastAsia" w:eastAsiaTheme="majorEastAsia" w:hAnsiTheme="majorEastAsia" w:cs="Times New Roman"/>
          <w:sz w:val="32"/>
          <w:szCs w:val="32"/>
        </w:rPr>
        <w:t>月5日至2023年</w:t>
      </w:r>
      <w:r w:rsidR="0057378C" w:rsidRPr="0057378C">
        <w:rPr>
          <w:rFonts w:asciiTheme="majorEastAsia" w:eastAsiaTheme="majorEastAsia" w:hAnsiTheme="majorEastAsia" w:cs="Times New Roman" w:hint="eastAsia"/>
          <w:sz w:val="32"/>
          <w:szCs w:val="32"/>
        </w:rPr>
        <w:t>10</w:t>
      </w:r>
      <w:r w:rsidRPr="00D871DC">
        <w:rPr>
          <w:rFonts w:asciiTheme="majorEastAsia" w:eastAsiaTheme="majorEastAsia" w:hAnsiTheme="majorEastAsia" w:cs="Times New Roman"/>
          <w:sz w:val="32"/>
          <w:szCs w:val="32"/>
        </w:rPr>
        <w:t>月5日止。</w:t>
      </w:r>
    </w:p>
    <w:p w14:paraId="24B7A140" w14:textId="7457CED3" w:rsidR="00D871DC" w:rsidRPr="00D871DC" w:rsidRDefault="00D871DC" w:rsidP="0057378C">
      <w:pPr>
        <w:autoSpaceDE w:val="0"/>
        <w:adjustRightInd w:val="0"/>
        <w:snapToGrid w:val="0"/>
        <w:ind w:firstLineChars="0"/>
        <w:rPr>
          <w:rFonts w:asciiTheme="majorEastAsia" w:eastAsiaTheme="majorEastAsia" w:hAnsiTheme="majorEastAsia" w:cs="Times New Roman"/>
          <w:sz w:val="32"/>
          <w:szCs w:val="32"/>
        </w:rPr>
      </w:pPr>
      <w:r w:rsidRPr="00D871DC">
        <w:rPr>
          <w:rFonts w:asciiTheme="majorEastAsia" w:eastAsiaTheme="majorEastAsia" w:hAnsiTheme="majorEastAsia" w:cs="Times New Roman"/>
          <w:sz w:val="32"/>
          <w:szCs w:val="32"/>
        </w:rPr>
        <w:t>联系人：</w:t>
      </w:r>
      <w:r w:rsidR="0057378C" w:rsidRPr="0057378C">
        <w:rPr>
          <w:rFonts w:asciiTheme="majorEastAsia" w:eastAsiaTheme="majorEastAsia" w:hAnsiTheme="majorEastAsia" w:cs="Times New Roman"/>
          <w:sz w:val="32"/>
          <w:szCs w:val="32"/>
        </w:rPr>
        <w:t>汤珍</w:t>
      </w:r>
    </w:p>
    <w:p w14:paraId="33B1D284" w14:textId="67A666FE" w:rsidR="00D871DC" w:rsidRPr="00D871DC" w:rsidRDefault="00D871DC" w:rsidP="0057378C">
      <w:pPr>
        <w:autoSpaceDE w:val="0"/>
        <w:adjustRightInd w:val="0"/>
        <w:snapToGrid w:val="0"/>
        <w:ind w:firstLineChars="0"/>
        <w:rPr>
          <w:rFonts w:asciiTheme="majorEastAsia" w:eastAsiaTheme="majorEastAsia" w:hAnsiTheme="majorEastAsia" w:cs="Times New Roman"/>
          <w:sz w:val="32"/>
          <w:szCs w:val="32"/>
        </w:rPr>
      </w:pPr>
      <w:r w:rsidRPr="00D871DC">
        <w:rPr>
          <w:rFonts w:asciiTheme="majorEastAsia" w:eastAsiaTheme="majorEastAsia" w:hAnsiTheme="majorEastAsia" w:cs="Times New Roman"/>
          <w:sz w:val="32"/>
          <w:szCs w:val="32"/>
        </w:rPr>
        <w:t>联系电话：</w:t>
      </w:r>
      <w:r w:rsidR="0057378C" w:rsidRPr="0057378C">
        <w:rPr>
          <w:rFonts w:asciiTheme="majorEastAsia" w:eastAsiaTheme="majorEastAsia" w:hAnsiTheme="majorEastAsia" w:cs="Times New Roman" w:hint="eastAsia"/>
          <w:sz w:val="32"/>
          <w:szCs w:val="32"/>
        </w:rPr>
        <w:t>13855504675</w:t>
      </w:r>
    </w:p>
    <w:p w14:paraId="75C9FF4D" w14:textId="4E3D08AB" w:rsidR="0057378C" w:rsidRPr="0057378C" w:rsidRDefault="00D871DC" w:rsidP="0057378C">
      <w:pPr>
        <w:autoSpaceDE w:val="0"/>
        <w:adjustRightInd w:val="0"/>
        <w:snapToGrid w:val="0"/>
        <w:ind w:firstLineChars="0"/>
        <w:rPr>
          <w:rFonts w:asciiTheme="majorEastAsia" w:eastAsiaTheme="majorEastAsia" w:hAnsiTheme="majorEastAsia" w:cs="Times New Roman" w:hint="eastAsia"/>
          <w:sz w:val="32"/>
          <w:szCs w:val="32"/>
        </w:rPr>
      </w:pPr>
      <w:r w:rsidRPr="00D871DC">
        <w:rPr>
          <w:rFonts w:asciiTheme="majorEastAsia" w:eastAsiaTheme="majorEastAsia" w:hAnsiTheme="majorEastAsia" w:cs="Times New Roman"/>
          <w:sz w:val="32"/>
          <w:szCs w:val="32"/>
        </w:rPr>
        <w:t>电子邮箱：</w:t>
      </w:r>
      <w:hyperlink r:id="rId9" w:history="1">
        <w:r w:rsidR="0057378C" w:rsidRPr="0057378C">
          <w:rPr>
            <w:rStyle w:val="aff4"/>
            <w:rFonts w:asciiTheme="majorEastAsia" w:eastAsiaTheme="majorEastAsia" w:hAnsiTheme="majorEastAsia" w:cs="Times New Roman"/>
            <w:sz w:val="32"/>
            <w:szCs w:val="32"/>
          </w:rPr>
          <w:t>236127819@qq.com</w:t>
        </w:r>
      </w:hyperlink>
      <w:r w:rsidRPr="00D871DC">
        <w:rPr>
          <w:rFonts w:asciiTheme="majorEastAsia" w:eastAsiaTheme="majorEastAsia" w:hAnsiTheme="majorEastAsia" w:cs="Times New Roman"/>
          <w:sz w:val="32"/>
          <w:szCs w:val="32"/>
        </w:rPr>
        <w:t>。</w:t>
      </w:r>
    </w:p>
    <w:p w14:paraId="47E5E99E" w14:textId="615435CA" w:rsidR="00D871DC" w:rsidRPr="00D871DC" w:rsidRDefault="00D871DC" w:rsidP="0057378C">
      <w:pPr>
        <w:autoSpaceDE w:val="0"/>
        <w:adjustRightInd w:val="0"/>
        <w:snapToGrid w:val="0"/>
        <w:ind w:firstLineChars="0"/>
        <w:rPr>
          <w:rFonts w:asciiTheme="majorEastAsia" w:eastAsiaTheme="majorEastAsia" w:hAnsiTheme="majorEastAsia" w:cs="Times New Roman"/>
          <w:sz w:val="32"/>
          <w:szCs w:val="32"/>
        </w:rPr>
      </w:pPr>
      <w:r w:rsidRPr="00D871DC">
        <w:rPr>
          <w:rFonts w:asciiTheme="majorEastAsia" w:eastAsiaTheme="majorEastAsia" w:hAnsiTheme="majorEastAsia" w:cs="Times New Roman"/>
          <w:sz w:val="32"/>
          <w:szCs w:val="32"/>
        </w:rPr>
        <w:t>如有不同意见或建议，请及时与我局联系，我局将认真研究吸纳。</w:t>
      </w:r>
    </w:p>
    <w:p w14:paraId="07518715" w14:textId="77777777" w:rsidR="00E5265C" w:rsidRPr="00D871DC" w:rsidRDefault="00E5265C" w:rsidP="00D871DC">
      <w:pPr>
        <w:pStyle w:val="a4"/>
        <w:ind w:firstLineChars="0" w:firstLine="0"/>
        <w:rPr>
          <w:rFonts w:ascii="Times New Roman" w:hAnsi="Times New Roman"/>
        </w:rPr>
      </w:pPr>
    </w:p>
    <w:p w14:paraId="4C2294B7" w14:textId="3F7F3838" w:rsidR="0057378C" w:rsidRPr="0057378C" w:rsidRDefault="0057378C" w:rsidP="0057378C">
      <w:pPr>
        <w:pStyle w:val="affffe"/>
        <w:spacing w:beforeLines="0" w:afterLines="0"/>
        <w:ind w:firstLineChars="0" w:firstLine="0"/>
        <w:jc w:val="left"/>
        <w:rPr>
          <w:rFonts w:asciiTheme="majorEastAsia" w:eastAsiaTheme="majorEastAsia" w:hAnsiTheme="majorEastAsia" w:cs="Times New Roman"/>
          <w:kern w:val="2"/>
          <w:sz w:val="32"/>
          <w:szCs w:val="32"/>
        </w:rPr>
      </w:pPr>
      <w:r w:rsidRPr="0057378C">
        <w:rPr>
          <w:rFonts w:asciiTheme="majorEastAsia" w:eastAsiaTheme="majorEastAsia" w:hAnsiTheme="majorEastAsia" w:cs="Times New Roman" w:hint="eastAsia"/>
          <w:kern w:val="2"/>
          <w:sz w:val="32"/>
          <w:szCs w:val="32"/>
        </w:rPr>
        <w:t>附件一：规划简本</w:t>
      </w:r>
    </w:p>
    <w:p w14:paraId="7F9381CB" w14:textId="04A2C47E" w:rsidR="0057378C" w:rsidRPr="0057378C" w:rsidRDefault="0057378C" w:rsidP="0057378C">
      <w:pPr>
        <w:pStyle w:val="affffe"/>
        <w:spacing w:beforeLines="0" w:afterLines="0"/>
        <w:ind w:firstLineChars="0" w:firstLine="0"/>
        <w:jc w:val="left"/>
        <w:rPr>
          <w:rFonts w:asciiTheme="majorEastAsia" w:eastAsiaTheme="majorEastAsia" w:hAnsiTheme="majorEastAsia" w:cs="Times New Roman"/>
          <w:kern w:val="2"/>
          <w:sz w:val="32"/>
          <w:szCs w:val="32"/>
        </w:rPr>
      </w:pPr>
      <w:r w:rsidRPr="0057378C">
        <w:rPr>
          <w:rFonts w:asciiTheme="majorEastAsia" w:eastAsiaTheme="majorEastAsia" w:hAnsiTheme="majorEastAsia" w:cs="Times New Roman" w:hint="eastAsia"/>
          <w:kern w:val="2"/>
          <w:sz w:val="32"/>
          <w:szCs w:val="32"/>
        </w:rPr>
        <w:t>附件二：规划主要内容附图</w:t>
      </w:r>
    </w:p>
    <w:p w14:paraId="63078923" w14:textId="77777777" w:rsidR="00740081" w:rsidRPr="00740081" w:rsidRDefault="00740081" w:rsidP="00D871DC">
      <w:pPr>
        <w:ind w:firstLineChars="0" w:firstLine="0"/>
      </w:pPr>
    </w:p>
    <w:p w14:paraId="4232B077" w14:textId="77777777" w:rsidR="00967277" w:rsidRPr="00967277" w:rsidRDefault="00967277" w:rsidP="00967277">
      <w:pPr>
        <w:pStyle w:val="a4"/>
        <w:ind w:firstLine="503"/>
        <w:sectPr w:rsidR="00967277" w:rsidRPr="00967277" w:rsidSect="00D871DC">
          <w:headerReference w:type="even" r:id="rId10"/>
          <w:headerReference w:type="default" r:id="rId11"/>
          <w:footerReference w:type="even" r:id="rId12"/>
          <w:footerReference w:type="default" r:id="rId13"/>
          <w:headerReference w:type="first" r:id="rId14"/>
          <w:footerReference w:type="first" r:id="rId15"/>
          <w:pgSz w:w="11906" w:h="16838" w:code="9"/>
          <w:pgMar w:top="1021" w:right="1588" w:bottom="1021" w:left="1588" w:header="851" w:footer="992" w:gutter="0"/>
          <w:pgNumType w:fmt="upperRoman" w:start="1"/>
          <w:cols w:space="827"/>
          <w:docGrid w:type="linesAndChars" w:linePitch="333" w:charSpace="2335"/>
        </w:sectPr>
      </w:pPr>
    </w:p>
    <w:p w14:paraId="47EBF98E" w14:textId="35639309" w:rsidR="000A249E" w:rsidRPr="000A249E" w:rsidRDefault="000A249E" w:rsidP="000A249E">
      <w:pPr>
        <w:pStyle w:val="affffe"/>
        <w:spacing w:beforeLines="0" w:afterLines="0"/>
        <w:ind w:firstLineChars="0" w:firstLine="0"/>
        <w:jc w:val="left"/>
        <w:rPr>
          <w:rFonts w:asciiTheme="majorEastAsia" w:eastAsiaTheme="majorEastAsia" w:hAnsiTheme="majorEastAsia" w:cs="Times New Roman" w:hint="eastAsia"/>
          <w:kern w:val="2"/>
          <w:sz w:val="32"/>
          <w:szCs w:val="32"/>
        </w:rPr>
      </w:pPr>
      <w:r w:rsidRPr="0057378C">
        <w:rPr>
          <w:rFonts w:asciiTheme="majorEastAsia" w:eastAsiaTheme="majorEastAsia" w:hAnsiTheme="majorEastAsia" w:cs="Times New Roman" w:hint="eastAsia"/>
          <w:kern w:val="2"/>
          <w:sz w:val="32"/>
          <w:szCs w:val="32"/>
        </w:rPr>
        <w:lastRenderedPageBreak/>
        <w:t>附件一：规划简本</w:t>
      </w:r>
    </w:p>
    <w:p w14:paraId="3645AA58" w14:textId="3C746621" w:rsidR="00312FE8" w:rsidRPr="00312FE8" w:rsidRDefault="00312FE8" w:rsidP="00312FE8">
      <w:pPr>
        <w:pStyle w:val="affffe"/>
        <w:spacing w:before="166" w:after="166"/>
        <w:ind w:firstLine="746"/>
        <w:jc w:val="center"/>
        <w:rPr>
          <w:rFonts w:ascii="黑体" w:eastAsia="黑体" w:hAnsi="黑体"/>
          <w:b/>
          <w:bCs/>
          <w:sz w:val="36"/>
          <w:szCs w:val="36"/>
        </w:rPr>
      </w:pPr>
      <w:r w:rsidRPr="00312FE8">
        <w:rPr>
          <w:rFonts w:ascii="黑体" w:eastAsia="黑体" w:hAnsi="黑体" w:hint="eastAsia"/>
          <w:b/>
          <w:bCs/>
          <w:sz w:val="36"/>
          <w:szCs w:val="36"/>
        </w:rPr>
        <w:t>马鞍山市城市公共交通专项规划（2023—2035</w:t>
      </w:r>
      <w:r w:rsidR="00D871DC">
        <w:rPr>
          <w:rFonts w:ascii="黑体" w:eastAsia="黑体" w:hAnsi="黑体" w:hint="eastAsia"/>
          <w:b/>
          <w:bCs/>
          <w:sz w:val="36"/>
          <w:szCs w:val="36"/>
        </w:rPr>
        <w:t>年</w:t>
      </w:r>
      <w:r w:rsidRPr="00312FE8">
        <w:rPr>
          <w:rFonts w:ascii="黑体" w:eastAsia="黑体" w:hAnsi="黑体" w:hint="eastAsia"/>
          <w:b/>
          <w:bCs/>
          <w:sz w:val="36"/>
          <w:szCs w:val="36"/>
        </w:rPr>
        <w:t>）</w:t>
      </w:r>
    </w:p>
    <w:p w14:paraId="5D705BDE" w14:textId="6661905C" w:rsidR="00E5265C" w:rsidRPr="00312FE8" w:rsidRDefault="009874C5" w:rsidP="00312FE8">
      <w:pPr>
        <w:pStyle w:val="affffe"/>
        <w:spacing w:before="166" w:after="166"/>
        <w:ind w:firstLine="746"/>
        <w:jc w:val="center"/>
        <w:rPr>
          <w:rFonts w:ascii="黑体" w:eastAsia="黑体" w:hAnsi="黑体"/>
          <w:b/>
          <w:bCs/>
          <w:sz w:val="36"/>
          <w:szCs w:val="36"/>
        </w:rPr>
      </w:pPr>
      <w:r w:rsidRPr="00312FE8">
        <w:rPr>
          <w:rFonts w:ascii="黑体" w:eastAsia="黑体" w:hAnsi="黑体" w:hint="eastAsia"/>
          <w:b/>
          <w:bCs/>
          <w:sz w:val="36"/>
          <w:szCs w:val="36"/>
        </w:rPr>
        <w:t>简</w:t>
      </w:r>
      <w:r w:rsidR="000A249E">
        <w:rPr>
          <w:rFonts w:ascii="黑体" w:eastAsia="黑体" w:hAnsi="黑体" w:hint="eastAsia"/>
          <w:b/>
          <w:bCs/>
          <w:sz w:val="36"/>
          <w:szCs w:val="36"/>
        </w:rPr>
        <w:t>本</w:t>
      </w:r>
    </w:p>
    <w:p w14:paraId="4203D4CF" w14:textId="7FE6DA68" w:rsidR="00E5265C" w:rsidRPr="000C0D0E" w:rsidRDefault="00312FE8" w:rsidP="000C0D0E">
      <w:pPr>
        <w:pStyle w:val="affffe"/>
        <w:spacing w:before="166" w:after="166"/>
        <w:ind w:firstLineChars="0" w:firstLine="0"/>
        <w:outlineLvl w:val="1"/>
        <w:rPr>
          <w:rFonts w:ascii="黑体" w:eastAsia="黑体" w:hAnsi="黑体"/>
          <w:b/>
          <w:bCs/>
          <w:sz w:val="28"/>
          <w:szCs w:val="28"/>
        </w:rPr>
      </w:pPr>
      <w:bookmarkStart w:id="0" w:name="_Toc532145248"/>
      <w:bookmarkStart w:id="1" w:name="_Toc532145126"/>
      <w:bookmarkStart w:id="2" w:name="_Toc143072535"/>
      <w:bookmarkStart w:id="3" w:name="_Toc532145245"/>
      <w:bookmarkStart w:id="4" w:name="_Toc532145123"/>
      <w:r>
        <w:rPr>
          <w:rFonts w:ascii="黑体" w:eastAsia="黑体" w:hAnsi="黑体" w:hint="eastAsia"/>
          <w:b/>
          <w:bCs/>
          <w:sz w:val="28"/>
          <w:szCs w:val="28"/>
        </w:rPr>
        <w:t>一、</w:t>
      </w:r>
      <w:bookmarkEnd w:id="0"/>
      <w:bookmarkEnd w:id="1"/>
      <w:r w:rsidR="00A50094" w:rsidRPr="000C0D0E">
        <w:rPr>
          <w:rFonts w:ascii="黑体" w:eastAsia="黑体" w:hAnsi="黑体" w:hint="eastAsia"/>
          <w:b/>
          <w:bCs/>
          <w:sz w:val="28"/>
          <w:szCs w:val="28"/>
        </w:rPr>
        <w:t>规划范围及期限</w:t>
      </w:r>
      <w:bookmarkEnd w:id="2"/>
    </w:p>
    <w:p w14:paraId="2807D5A1" w14:textId="7FB3BD18" w:rsidR="00E5265C" w:rsidRDefault="00A50094" w:rsidP="009874C5">
      <w:pPr>
        <w:pStyle w:val="23"/>
        <w:ind w:firstLine="505"/>
        <w:outlineLvl w:val="2"/>
      </w:pPr>
      <w:r>
        <w:rPr>
          <w:rFonts w:hint="eastAsia"/>
        </w:rPr>
        <w:t>1</w:t>
      </w:r>
      <w:r w:rsidR="00312FE8">
        <w:t>.</w:t>
      </w:r>
      <w:r>
        <w:rPr>
          <w:rFonts w:hint="eastAsia"/>
        </w:rPr>
        <w:t>规划范围</w:t>
      </w:r>
    </w:p>
    <w:p w14:paraId="4F9B3F74" w14:textId="763E7CC1" w:rsidR="00E5265C" w:rsidRPr="00312FE8" w:rsidRDefault="00312FE8">
      <w:pPr>
        <w:ind w:firstLine="503"/>
      </w:pPr>
      <w:r w:rsidRPr="00312FE8">
        <w:rPr>
          <w:rFonts w:hint="eastAsia"/>
        </w:rPr>
        <w:t>马鞍山市花山区、</w:t>
      </w:r>
      <w:proofErr w:type="gramStart"/>
      <w:r w:rsidRPr="00312FE8">
        <w:rPr>
          <w:rFonts w:hint="eastAsia"/>
        </w:rPr>
        <w:t>雨山区</w:t>
      </w:r>
      <w:proofErr w:type="gramEnd"/>
      <w:r w:rsidRPr="00312FE8">
        <w:rPr>
          <w:rFonts w:hint="eastAsia"/>
        </w:rPr>
        <w:t>行政辖区</w:t>
      </w:r>
      <w:r w:rsidR="00DF1A57">
        <w:rPr>
          <w:rFonts w:hint="eastAsia"/>
        </w:rPr>
        <w:t>范围</w:t>
      </w:r>
      <w:r w:rsidRPr="00312FE8">
        <w:rPr>
          <w:rFonts w:hint="eastAsia"/>
        </w:rPr>
        <w:t>，</w:t>
      </w:r>
      <w:r w:rsidR="00A50094" w:rsidRPr="00312FE8">
        <w:rPr>
          <w:rFonts w:hint="eastAsia"/>
        </w:rPr>
        <w:t>重点研究马鞍山市国土空间总体规划确定</w:t>
      </w:r>
      <w:r w:rsidRPr="00312FE8">
        <w:rPr>
          <w:rFonts w:hint="eastAsia"/>
        </w:rPr>
        <w:t>的中心城区范围</w:t>
      </w:r>
      <w:r w:rsidR="00A50094" w:rsidRPr="00312FE8">
        <w:rPr>
          <w:rFonts w:hint="eastAsia"/>
        </w:rPr>
        <w:t>，充分考虑马鞍山市主城区与当涂县、郑浦港、含山、和县等区域的城际公交线路布局。</w:t>
      </w:r>
    </w:p>
    <w:p w14:paraId="11DE274D" w14:textId="50023C89" w:rsidR="00E5265C" w:rsidRDefault="00A50094" w:rsidP="009874C5">
      <w:pPr>
        <w:pStyle w:val="23"/>
        <w:ind w:firstLine="505"/>
        <w:outlineLvl w:val="2"/>
      </w:pPr>
      <w:r>
        <w:t>2</w:t>
      </w:r>
      <w:r w:rsidR="00312FE8">
        <w:t>.</w:t>
      </w:r>
      <w:r>
        <w:rPr>
          <w:rFonts w:hint="eastAsia"/>
        </w:rPr>
        <w:t>规划期限</w:t>
      </w:r>
    </w:p>
    <w:p w14:paraId="12966681" w14:textId="77777777" w:rsidR="00E5265C" w:rsidRDefault="00A50094">
      <w:pPr>
        <w:ind w:firstLine="503"/>
      </w:pPr>
      <w:r>
        <w:rPr>
          <w:rFonts w:hint="eastAsia"/>
        </w:rPr>
        <w:t>规划基年为</w:t>
      </w:r>
      <w:r>
        <w:rPr>
          <w:rFonts w:hint="eastAsia"/>
        </w:rPr>
        <w:t>2022</w:t>
      </w:r>
      <w:r>
        <w:rPr>
          <w:rFonts w:hint="eastAsia"/>
        </w:rPr>
        <w:t>年；规划期限与国土空间总体规划保持一致，近期为</w:t>
      </w:r>
      <w:r>
        <w:rPr>
          <w:rFonts w:hint="eastAsia"/>
        </w:rPr>
        <w:t>2025</w:t>
      </w:r>
      <w:r>
        <w:rPr>
          <w:rFonts w:hint="eastAsia"/>
        </w:rPr>
        <w:t>年，远期为</w:t>
      </w:r>
      <w:r>
        <w:rPr>
          <w:rFonts w:hint="eastAsia"/>
        </w:rPr>
        <w:t>2035</w:t>
      </w:r>
      <w:r>
        <w:rPr>
          <w:rFonts w:hint="eastAsia"/>
        </w:rPr>
        <w:t>年。</w:t>
      </w:r>
    </w:p>
    <w:p w14:paraId="5790D4BE" w14:textId="64AB0AB6" w:rsidR="00E5265C" w:rsidRPr="000C0D0E" w:rsidRDefault="00312FE8" w:rsidP="000C0D0E">
      <w:pPr>
        <w:pStyle w:val="affffe"/>
        <w:spacing w:before="166" w:after="166"/>
        <w:ind w:firstLineChars="0" w:firstLine="0"/>
        <w:outlineLvl w:val="1"/>
        <w:rPr>
          <w:rFonts w:ascii="黑体" w:eastAsia="黑体" w:hAnsi="黑体"/>
          <w:b/>
          <w:bCs/>
          <w:sz w:val="28"/>
          <w:szCs w:val="28"/>
        </w:rPr>
      </w:pPr>
      <w:bookmarkStart w:id="5" w:name="_Toc143072538"/>
      <w:bookmarkStart w:id="6" w:name="_Toc342309838"/>
      <w:bookmarkStart w:id="7" w:name="_Toc69119827"/>
      <w:bookmarkEnd w:id="3"/>
      <w:bookmarkEnd w:id="4"/>
      <w:r>
        <w:rPr>
          <w:rFonts w:ascii="黑体" w:eastAsia="黑体" w:hAnsi="黑体" w:hint="eastAsia"/>
          <w:b/>
          <w:bCs/>
          <w:sz w:val="28"/>
          <w:szCs w:val="28"/>
        </w:rPr>
        <w:t>二、规划</w:t>
      </w:r>
      <w:r w:rsidR="00A50094" w:rsidRPr="000C0D0E">
        <w:rPr>
          <w:rFonts w:ascii="黑体" w:eastAsia="黑体" w:hAnsi="黑体" w:hint="eastAsia"/>
          <w:b/>
          <w:bCs/>
          <w:sz w:val="28"/>
          <w:szCs w:val="28"/>
        </w:rPr>
        <w:t>目标</w:t>
      </w:r>
      <w:bookmarkEnd w:id="5"/>
    </w:p>
    <w:bookmarkEnd w:id="6"/>
    <w:bookmarkEnd w:id="7"/>
    <w:p w14:paraId="75B3C127" w14:textId="77777777" w:rsidR="00E5265C" w:rsidRDefault="00A50094">
      <w:pPr>
        <w:ind w:firstLine="503"/>
      </w:pPr>
      <w:r>
        <w:rPr>
          <w:rFonts w:hint="eastAsia"/>
        </w:rPr>
        <w:t>以高效、便捷、可靠、绿色为核心，构建与客流需求相适应、与土地利用相协调的，以轨道交通为骨架，常规公交为主体的公共交通系统，打造人民满意、绿色智慧、便捷高效，安全可靠的马鞍山城市公共交通品牌。</w:t>
      </w:r>
    </w:p>
    <w:p w14:paraId="0C05DC93" w14:textId="77777777" w:rsidR="00E5265C" w:rsidRDefault="00A50094">
      <w:pPr>
        <w:ind w:firstLine="503"/>
      </w:pPr>
      <w:r>
        <w:rPr>
          <w:rFonts w:hint="eastAsia"/>
        </w:rPr>
        <w:t>近期以“促新貌”为目标，通过理清现有网络功能与层次，优化线网、落实场站、提高质量、规范管理。</w:t>
      </w:r>
    </w:p>
    <w:p w14:paraId="57EB99FD" w14:textId="77777777" w:rsidR="00E5265C" w:rsidRDefault="00A50094">
      <w:pPr>
        <w:ind w:firstLine="503"/>
      </w:pPr>
      <w:r>
        <w:rPr>
          <w:rFonts w:hint="eastAsia"/>
        </w:rPr>
        <w:t>远期以“提品质”为目标，构建完善网络结构及换乘体系，支持公交系统内部多模式间无缝转换，从而全面提升公交系统服务品质，增强公共交通竞争力</w:t>
      </w:r>
      <w:r>
        <w:t>。</w:t>
      </w:r>
    </w:p>
    <w:p w14:paraId="52E5F185" w14:textId="104085C8" w:rsidR="00E5265C" w:rsidRPr="000C0D0E" w:rsidRDefault="00312FE8" w:rsidP="000C0D0E">
      <w:pPr>
        <w:pStyle w:val="affffe"/>
        <w:spacing w:before="166" w:after="166"/>
        <w:ind w:firstLineChars="0" w:firstLine="0"/>
        <w:outlineLvl w:val="1"/>
        <w:rPr>
          <w:rFonts w:ascii="黑体" w:eastAsia="黑体" w:hAnsi="黑体"/>
          <w:b/>
          <w:bCs/>
          <w:sz w:val="28"/>
          <w:szCs w:val="28"/>
        </w:rPr>
      </w:pPr>
      <w:bookmarkStart w:id="8" w:name="_Toc532145257"/>
      <w:bookmarkStart w:id="9" w:name="_Toc523853634"/>
      <w:bookmarkStart w:id="10" w:name="_Toc523853684"/>
      <w:bookmarkStart w:id="11" w:name="_Toc532145183"/>
      <w:bookmarkStart w:id="12" w:name="_Toc532145135"/>
      <w:r>
        <w:rPr>
          <w:rFonts w:ascii="黑体" w:eastAsia="黑体" w:hAnsi="黑体" w:hint="eastAsia"/>
          <w:b/>
          <w:bCs/>
          <w:sz w:val="28"/>
          <w:szCs w:val="28"/>
        </w:rPr>
        <w:t>三、</w:t>
      </w:r>
      <w:r w:rsidR="000C0D0E" w:rsidRPr="000C0D0E">
        <w:rPr>
          <w:rFonts w:ascii="黑体" w:eastAsia="黑体" w:hAnsi="黑体" w:hint="eastAsia"/>
          <w:b/>
          <w:bCs/>
          <w:sz w:val="28"/>
          <w:szCs w:val="28"/>
        </w:rPr>
        <w:t>规划</w:t>
      </w:r>
      <w:r>
        <w:rPr>
          <w:rFonts w:ascii="黑体" w:eastAsia="黑体" w:hAnsi="黑体" w:hint="eastAsia"/>
          <w:b/>
          <w:bCs/>
          <w:sz w:val="28"/>
          <w:szCs w:val="28"/>
        </w:rPr>
        <w:t>内容</w:t>
      </w:r>
    </w:p>
    <w:p w14:paraId="2BBF7F6D" w14:textId="2782A6B5" w:rsidR="00E5265C" w:rsidRDefault="00312FE8" w:rsidP="000C0D0E">
      <w:pPr>
        <w:pStyle w:val="23"/>
        <w:ind w:firstLine="505"/>
        <w:outlineLvl w:val="2"/>
      </w:pPr>
      <w:bookmarkStart w:id="13" w:name="_Toc532145267"/>
      <w:bookmarkStart w:id="14" w:name="_Toc532145145"/>
      <w:bookmarkStart w:id="15" w:name="_Toc532145144"/>
      <w:bookmarkStart w:id="16" w:name="_Toc532145266"/>
      <w:r>
        <w:t>1.</w:t>
      </w:r>
      <w:r w:rsidRPr="00312FE8">
        <w:rPr>
          <w:rFonts w:hint="eastAsia"/>
        </w:rPr>
        <w:t>大中运量公交系统规划</w:t>
      </w:r>
    </w:p>
    <w:p w14:paraId="59345DAC" w14:textId="3A33437F" w:rsidR="00677376" w:rsidRPr="00677376" w:rsidRDefault="00677376">
      <w:pPr>
        <w:ind w:firstLine="505"/>
        <w:rPr>
          <w:b/>
          <w:bCs/>
          <w:shd w:val="clear" w:color="auto" w:fill="FFFFFF"/>
        </w:rPr>
      </w:pPr>
      <w:r w:rsidRPr="00677376">
        <w:rPr>
          <w:rFonts w:hint="eastAsia"/>
          <w:b/>
          <w:bCs/>
          <w:shd w:val="clear" w:color="auto" w:fill="FFFFFF"/>
        </w:rPr>
        <w:t>（</w:t>
      </w:r>
      <w:r w:rsidRPr="00677376">
        <w:rPr>
          <w:rFonts w:hint="eastAsia"/>
          <w:b/>
          <w:bCs/>
          <w:shd w:val="clear" w:color="auto" w:fill="FFFFFF"/>
        </w:rPr>
        <w:t>1</w:t>
      </w:r>
      <w:r w:rsidRPr="00677376">
        <w:rPr>
          <w:rFonts w:hint="eastAsia"/>
          <w:b/>
          <w:bCs/>
          <w:shd w:val="clear" w:color="auto" w:fill="FFFFFF"/>
        </w:rPr>
        <w:t>）轨道交通线网规划</w:t>
      </w:r>
    </w:p>
    <w:p w14:paraId="6C884446" w14:textId="7C4443E3" w:rsidR="00E5265C" w:rsidRDefault="00DC2DBE">
      <w:pPr>
        <w:ind w:firstLine="503"/>
        <w:rPr>
          <w:shd w:val="clear" w:color="auto" w:fill="FFFFFF"/>
        </w:rPr>
      </w:pPr>
      <w:r>
        <w:rPr>
          <w:rFonts w:ascii="宋体" w:eastAsia="宋体" w:hAnsi="宋体" w:hint="eastAsia"/>
          <w:shd w:val="clear" w:color="auto" w:fill="FFFFFF"/>
        </w:rPr>
        <w:t>①</w:t>
      </w:r>
      <w:r w:rsidR="00A50094">
        <w:rPr>
          <w:rFonts w:hint="eastAsia"/>
          <w:shd w:val="clear" w:color="auto" w:fill="FFFFFF"/>
        </w:rPr>
        <w:t>都市圈轨道快线（市域轨道）</w:t>
      </w:r>
    </w:p>
    <w:p w14:paraId="42B01CCD" w14:textId="77777777" w:rsidR="00E5265C" w:rsidRDefault="00A50094">
      <w:pPr>
        <w:ind w:firstLine="503"/>
        <w:rPr>
          <w:shd w:val="clear" w:color="auto" w:fill="FFFFFF"/>
        </w:rPr>
      </w:pPr>
      <w:r>
        <w:rPr>
          <w:rFonts w:hint="eastAsia"/>
          <w:shd w:val="clear" w:color="auto" w:fill="FFFFFF"/>
        </w:rPr>
        <w:lastRenderedPageBreak/>
        <w:t>规划马鞍山形成“一横两纵</w:t>
      </w:r>
      <w:proofErr w:type="gramStart"/>
      <w:r>
        <w:rPr>
          <w:rFonts w:hint="eastAsia"/>
          <w:shd w:val="clear" w:color="auto" w:fill="FFFFFF"/>
        </w:rPr>
        <w:t>一</w:t>
      </w:r>
      <w:proofErr w:type="gramEnd"/>
      <w:r>
        <w:rPr>
          <w:rFonts w:hint="eastAsia"/>
          <w:shd w:val="clear" w:color="auto" w:fill="FFFFFF"/>
        </w:rPr>
        <w:t>联”都市圈轨道交通布局，服务城市内部联系，同时兼顾沟通南京、芜湖、巢湖等城市接边地区。其中，“一横”为马博（马含）线；“两纵”为宁和城际（二期）、宁马城际；“一联”为</w:t>
      </w:r>
      <w:proofErr w:type="gramStart"/>
      <w:r>
        <w:rPr>
          <w:rFonts w:hint="eastAsia"/>
          <w:shd w:val="clear" w:color="auto" w:fill="FFFFFF"/>
        </w:rPr>
        <w:t>马郑线</w:t>
      </w:r>
      <w:proofErr w:type="gramEnd"/>
      <w:r>
        <w:rPr>
          <w:rFonts w:hint="eastAsia"/>
          <w:shd w:val="clear" w:color="auto" w:fill="FFFFFF"/>
        </w:rPr>
        <w:t>。</w:t>
      </w:r>
    </w:p>
    <w:p w14:paraId="794DC98C" w14:textId="69C8A21B" w:rsidR="00E5265C" w:rsidRDefault="00DC2DBE">
      <w:pPr>
        <w:ind w:firstLine="503"/>
      </w:pPr>
      <w:r>
        <w:rPr>
          <w:rFonts w:ascii="宋体" w:eastAsia="宋体" w:hAnsi="宋体" w:hint="eastAsia"/>
        </w:rPr>
        <w:t>②</w:t>
      </w:r>
      <w:r w:rsidR="00A50094">
        <w:rPr>
          <w:rFonts w:hint="eastAsia"/>
        </w:rPr>
        <w:t>城市中运量轨道交通线</w:t>
      </w:r>
    </w:p>
    <w:p w14:paraId="383A0156" w14:textId="47EF6CE5" w:rsidR="00E5265C" w:rsidRDefault="00A50094">
      <w:pPr>
        <w:ind w:firstLine="503"/>
      </w:pPr>
      <w:r>
        <w:rPr>
          <w:rFonts w:hint="eastAsia"/>
        </w:rPr>
        <w:t>规划预控</w:t>
      </w:r>
      <w:r>
        <w:rPr>
          <w:rFonts w:hint="eastAsia"/>
        </w:rPr>
        <w:t>1</w:t>
      </w:r>
      <w:r>
        <w:rPr>
          <w:rFonts w:hint="eastAsia"/>
        </w:rPr>
        <w:t>条城市中运量轨道交通走廊（城市轨道交通</w:t>
      </w:r>
      <w:r>
        <w:rPr>
          <w:rFonts w:hint="eastAsia"/>
        </w:rPr>
        <w:t>1</w:t>
      </w:r>
      <w:r>
        <w:rPr>
          <w:rFonts w:hint="eastAsia"/>
        </w:rPr>
        <w:t>号线），织补都市圈轨道，服务城市主要客流走廊。线路全长约</w:t>
      </w:r>
      <w:r>
        <w:rPr>
          <w:rFonts w:hint="eastAsia"/>
        </w:rPr>
        <w:t>23km</w:t>
      </w:r>
      <w:r>
        <w:rPr>
          <w:rFonts w:hint="eastAsia"/>
        </w:rPr>
        <w:t>，其中</w:t>
      </w:r>
      <w:proofErr w:type="gramStart"/>
      <w:r>
        <w:rPr>
          <w:rFonts w:hint="eastAsia"/>
        </w:rPr>
        <w:t>高架段约</w:t>
      </w:r>
      <w:proofErr w:type="gramEnd"/>
      <w:r>
        <w:rPr>
          <w:rFonts w:hint="eastAsia"/>
        </w:rPr>
        <w:t>8.7km</w:t>
      </w:r>
      <w:r w:rsidR="00824434">
        <w:rPr>
          <w:rFonts w:hint="eastAsia"/>
        </w:rPr>
        <w:t>，</w:t>
      </w:r>
      <w:r>
        <w:rPr>
          <w:rFonts w:hint="eastAsia"/>
        </w:rPr>
        <w:t>设站</w:t>
      </w:r>
      <w:r>
        <w:rPr>
          <w:rFonts w:hint="eastAsia"/>
        </w:rPr>
        <w:t>17</w:t>
      </w:r>
      <w:r>
        <w:rPr>
          <w:rFonts w:hint="eastAsia"/>
        </w:rPr>
        <w:t>座。</w:t>
      </w:r>
    </w:p>
    <w:p w14:paraId="7C077193" w14:textId="77777777" w:rsidR="00E5265C" w:rsidRDefault="00A50094">
      <w:pPr>
        <w:pStyle w:val="affff1"/>
      </w:pPr>
      <w:r>
        <w:rPr>
          <w:rFonts w:hint="eastAsia"/>
        </w:rPr>
        <w:t>都市圈轨道及城市中运量轨道线路走向及里程</w:t>
      </w:r>
    </w:p>
    <w:tbl>
      <w:tblPr>
        <w:tblStyle w:val="71"/>
        <w:tblW w:w="5000" w:type="pct"/>
        <w:tblLook w:val="04A0" w:firstRow="1" w:lastRow="0" w:firstColumn="1" w:lastColumn="0" w:noHBand="0" w:noVBand="1"/>
      </w:tblPr>
      <w:tblGrid>
        <w:gridCol w:w="1100"/>
        <w:gridCol w:w="1843"/>
        <w:gridCol w:w="4112"/>
        <w:gridCol w:w="995"/>
        <w:gridCol w:w="896"/>
      </w:tblGrid>
      <w:tr w:rsidR="00E5265C" w:rsidRPr="00F82B07" w14:paraId="476F1D84" w14:textId="77777777" w:rsidTr="00F82B07">
        <w:trPr>
          <w:trHeight w:val="57"/>
        </w:trPr>
        <w:tc>
          <w:tcPr>
            <w:tcW w:w="1645" w:type="pct"/>
            <w:gridSpan w:val="2"/>
            <w:vAlign w:val="center"/>
          </w:tcPr>
          <w:p w14:paraId="449D0F5C" w14:textId="77777777" w:rsidR="00E5265C" w:rsidRPr="00F82B07" w:rsidRDefault="00A50094" w:rsidP="008A4C78">
            <w:pPr>
              <w:pStyle w:val="affff2"/>
              <w:rPr>
                <w:sz w:val="20"/>
                <w:szCs w:val="20"/>
              </w:rPr>
            </w:pPr>
            <w:r w:rsidRPr="00F82B07">
              <w:rPr>
                <w:rFonts w:hint="eastAsia"/>
                <w:sz w:val="20"/>
                <w:szCs w:val="20"/>
              </w:rPr>
              <w:t>线路名称</w:t>
            </w:r>
          </w:p>
        </w:tc>
        <w:tc>
          <w:tcPr>
            <w:tcW w:w="2298" w:type="pct"/>
            <w:vAlign w:val="center"/>
          </w:tcPr>
          <w:p w14:paraId="5863191B" w14:textId="77777777" w:rsidR="00E5265C" w:rsidRPr="00F82B07" w:rsidRDefault="00A50094" w:rsidP="008A4C78">
            <w:pPr>
              <w:pStyle w:val="affff2"/>
              <w:rPr>
                <w:sz w:val="20"/>
                <w:szCs w:val="20"/>
              </w:rPr>
            </w:pPr>
            <w:r w:rsidRPr="00F82B07">
              <w:rPr>
                <w:rFonts w:hint="eastAsia"/>
                <w:sz w:val="20"/>
                <w:szCs w:val="20"/>
              </w:rPr>
              <w:t>沿线途经区域</w:t>
            </w:r>
          </w:p>
        </w:tc>
        <w:tc>
          <w:tcPr>
            <w:tcW w:w="556" w:type="pct"/>
            <w:vAlign w:val="center"/>
          </w:tcPr>
          <w:p w14:paraId="6CC71518" w14:textId="77777777" w:rsidR="00E5265C" w:rsidRPr="00F82B07" w:rsidRDefault="00A50094" w:rsidP="008A4C78">
            <w:pPr>
              <w:pStyle w:val="affff2"/>
              <w:rPr>
                <w:sz w:val="20"/>
                <w:szCs w:val="20"/>
              </w:rPr>
            </w:pPr>
            <w:proofErr w:type="gramStart"/>
            <w:r w:rsidRPr="00F82B07">
              <w:rPr>
                <w:rFonts w:hint="eastAsia"/>
                <w:sz w:val="20"/>
                <w:szCs w:val="20"/>
              </w:rPr>
              <w:t>市域段长度</w:t>
            </w:r>
            <w:proofErr w:type="gramEnd"/>
          </w:p>
          <w:p w14:paraId="2C813653" w14:textId="77777777" w:rsidR="00E5265C" w:rsidRPr="00F82B07" w:rsidRDefault="00A50094" w:rsidP="008A4C78">
            <w:pPr>
              <w:pStyle w:val="affff2"/>
              <w:rPr>
                <w:sz w:val="20"/>
                <w:szCs w:val="20"/>
              </w:rPr>
            </w:pPr>
            <w:r w:rsidRPr="00F82B07">
              <w:rPr>
                <w:rFonts w:hint="eastAsia"/>
                <w:sz w:val="20"/>
                <w:szCs w:val="20"/>
              </w:rPr>
              <w:t>（</w:t>
            </w:r>
            <w:r w:rsidRPr="00F82B07">
              <w:rPr>
                <w:sz w:val="20"/>
                <w:szCs w:val="20"/>
              </w:rPr>
              <w:t>km</w:t>
            </w:r>
            <w:r w:rsidRPr="00F82B07">
              <w:rPr>
                <w:rFonts w:hint="eastAsia"/>
                <w:sz w:val="20"/>
                <w:szCs w:val="20"/>
              </w:rPr>
              <w:t>）</w:t>
            </w:r>
          </w:p>
        </w:tc>
        <w:tc>
          <w:tcPr>
            <w:tcW w:w="501" w:type="pct"/>
            <w:vAlign w:val="center"/>
          </w:tcPr>
          <w:p w14:paraId="740DEAB0" w14:textId="77777777" w:rsidR="00E5265C" w:rsidRPr="00F82B07" w:rsidRDefault="00A50094" w:rsidP="008A4C78">
            <w:pPr>
              <w:pStyle w:val="affff2"/>
              <w:rPr>
                <w:sz w:val="20"/>
                <w:szCs w:val="20"/>
              </w:rPr>
            </w:pPr>
            <w:r w:rsidRPr="00F82B07">
              <w:rPr>
                <w:rFonts w:hint="eastAsia"/>
                <w:sz w:val="20"/>
                <w:szCs w:val="20"/>
              </w:rPr>
              <w:t>车站数</w:t>
            </w:r>
          </w:p>
          <w:p w14:paraId="54F1484A" w14:textId="77777777" w:rsidR="00E5265C" w:rsidRPr="00F82B07" w:rsidRDefault="00A50094" w:rsidP="008A4C78">
            <w:pPr>
              <w:pStyle w:val="affff2"/>
              <w:rPr>
                <w:sz w:val="20"/>
                <w:szCs w:val="20"/>
              </w:rPr>
            </w:pPr>
            <w:r w:rsidRPr="00F82B07">
              <w:rPr>
                <w:rFonts w:hint="eastAsia"/>
                <w:sz w:val="20"/>
                <w:szCs w:val="20"/>
              </w:rPr>
              <w:t>（</w:t>
            </w:r>
            <w:proofErr w:type="gramStart"/>
            <w:r w:rsidRPr="00F82B07">
              <w:rPr>
                <w:rFonts w:hint="eastAsia"/>
                <w:sz w:val="20"/>
                <w:szCs w:val="20"/>
              </w:rPr>
              <w:t>个</w:t>
            </w:r>
            <w:proofErr w:type="gramEnd"/>
            <w:r w:rsidRPr="00F82B07">
              <w:rPr>
                <w:rFonts w:hint="eastAsia"/>
                <w:sz w:val="20"/>
                <w:szCs w:val="20"/>
              </w:rPr>
              <w:t>）</w:t>
            </w:r>
          </w:p>
        </w:tc>
      </w:tr>
      <w:tr w:rsidR="00E5265C" w:rsidRPr="00F82B07" w14:paraId="730FCC32" w14:textId="77777777" w:rsidTr="00F82B07">
        <w:trPr>
          <w:trHeight w:val="57"/>
        </w:trPr>
        <w:tc>
          <w:tcPr>
            <w:tcW w:w="615" w:type="pct"/>
            <w:vMerge w:val="restart"/>
            <w:vAlign w:val="center"/>
          </w:tcPr>
          <w:p w14:paraId="0CCC3A9B" w14:textId="77777777" w:rsidR="00E5265C" w:rsidRPr="00F82B07" w:rsidRDefault="00A50094" w:rsidP="008A4C78">
            <w:pPr>
              <w:pStyle w:val="affff2"/>
              <w:rPr>
                <w:sz w:val="20"/>
                <w:szCs w:val="20"/>
              </w:rPr>
            </w:pPr>
            <w:r w:rsidRPr="00F82B07">
              <w:rPr>
                <w:rFonts w:hint="eastAsia"/>
                <w:sz w:val="20"/>
                <w:szCs w:val="20"/>
              </w:rPr>
              <w:t>都市圈轨道</w:t>
            </w:r>
          </w:p>
        </w:tc>
        <w:tc>
          <w:tcPr>
            <w:tcW w:w="1030" w:type="pct"/>
            <w:vAlign w:val="center"/>
          </w:tcPr>
          <w:p w14:paraId="11F10422" w14:textId="77777777" w:rsidR="00E5265C" w:rsidRPr="00F82B07" w:rsidRDefault="00A50094" w:rsidP="008A4C78">
            <w:pPr>
              <w:pStyle w:val="affff2"/>
              <w:rPr>
                <w:sz w:val="20"/>
                <w:szCs w:val="20"/>
              </w:rPr>
            </w:pPr>
            <w:r w:rsidRPr="00F82B07">
              <w:rPr>
                <w:rFonts w:hint="eastAsia"/>
                <w:sz w:val="20"/>
                <w:szCs w:val="20"/>
              </w:rPr>
              <w:t>宁马城际</w:t>
            </w:r>
          </w:p>
        </w:tc>
        <w:tc>
          <w:tcPr>
            <w:tcW w:w="2298" w:type="pct"/>
            <w:vAlign w:val="center"/>
          </w:tcPr>
          <w:p w14:paraId="66384C30" w14:textId="77777777" w:rsidR="00E5265C" w:rsidRPr="00F82B07" w:rsidRDefault="00A50094" w:rsidP="008A4C78">
            <w:pPr>
              <w:pStyle w:val="affff2"/>
              <w:rPr>
                <w:sz w:val="20"/>
                <w:szCs w:val="20"/>
              </w:rPr>
            </w:pPr>
            <w:r w:rsidRPr="00F82B07">
              <w:rPr>
                <w:rFonts w:hint="eastAsia"/>
                <w:sz w:val="20"/>
                <w:szCs w:val="20"/>
              </w:rPr>
              <w:t>南京主城、马鞍山中心城区、当涂城区、当涂南部地区等</w:t>
            </w:r>
          </w:p>
        </w:tc>
        <w:tc>
          <w:tcPr>
            <w:tcW w:w="556" w:type="pct"/>
            <w:vAlign w:val="center"/>
          </w:tcPr>
          <w:p w14:paraId="18CFC45A" w14:textId="77777777" w:rsidR="00E5265C" w:rsidRPr="00F82B07" w:rsidRDefault="00A50094" w:rsidP="008A4C78">
            <w:pPr>
              <w:pStyle w:val="affff2"/>
              <w:rPr>
                <w:sz w:val="20"/>
                <w:szCs w:val="20"/>
              </w:rPr>
            </w:pPr>
            <w:r w:rsidRPr="00F82B07">
              <w:rPr>
                <w:rFonts w:hint="eastAsia"/>
                <w:sz w:val="20"/>
                <w:szCs w:val="20"/>
              </w:rPr>
              <w:t>——</w:t>
            </w:r>
          </w:p>
        </w:tc>
        <w:tc>
          <w:tcPr>
            <w:tcW w:w="501" w:type="pct"/>
            <w:vAlign w:val="center"/>
          </w:tcPr>
          <w:p w14:paraId="75AC6E49" w14:textId="77777777" w:rsidR="00E5265C" w:rsidRPr="00F82B07" w:rsidRDefault="00A50094" w:rsidP="008A4C78">
            <w:pPr>
              <w:pStyle w:val="affff2"/>
              <w:rPr>
                <w:sz w:val="20"/>
                <w:szCs w:val="20"/>
              </w:rPr>
            </w:pPr>
            <w:r w:rsidRPr="00F82B07">
              <w:rPr>
                <w:rFonts w:hint="eastAsia"/>
                <w:sz w:val="20"/>
                <w:szCs w:val="20"/>
              </w:rPr>
              <w:t>——</w:t>
            </w:r>
          </w:p>
        </w:tc>
      </w:tr>
      <w:tr w:rsidR="00E5265C" w:rsidRPr="00F82B07" w14:paraId="3A4943E9" w14:textId="77777777" w:rsidTr="00F82B07">
        <w:trPr>
          <w:trHeight w:val="57"/>
        </w:trPr>
        <w:tc>
          <w:tcPr>
            <w:tcW w:w="615" w:type="pct"/>
            <w:vMerge/>
            <w:vAlign w:val="center"/>
          </w:tcPr>
          <w:p w14:paraId="401986BC" w14:textId="77777777" w:rsidR="00E5265C" w:rsidRPr="00F82B07" w:rsidRDefault="00E5265C" w:rsidP="008A4C78">
            <w:pPr>
              <w:pStyle w:val="affff2"/>
              <w:rPr>
                <w:sz w:val="20"/>
                <w:szCs w:val="20"/>
              </w:rPr>
            </w:pPr>
          </w:p>
        </w:tc>
        <w:tc>
          <w:tcPr>
            <w:tcW w:w="1030" w:type="pct"/>
            <w:vAlign w:val="center"/>
          </w:tcPr>
          <w:p w14:paraId="2E52BBC8" w14:textId="77777777" w:rsidR="00E5265C" w:rsidRPr="00F82B07" w:rsidRDefault="00A50094" w:rsidP="008A4C78">
            <w:pPr>
              <w:pStyle w:val="affff2"/>
              <w:rPr>
                <w:sz w:val="20"/>
                <w:szCs w:val="20"/>
              </w:rPr>
            </w:pPr>
            <w:r w:rsidRPr="00F82B07">
              <w:rPr>
                <w:rFonts w:hint="eastAsia"/>
                <w:sz w:val="20"/>
                <w:szCs w:val="20"/>
              </w:rPr>
              <w:t>宁和城际（二期）</w:t>
            </w:r>
          </w:p>
        </w:tc>
        <w:tc>
          <w:tcPr>
            <w:tcW w:w="2298" w:type="pct"/>
            <w:vAlign w:val="center"/>
          </w:tcPr>
          <w:p w14:paraId="36FAA732" w14:textId="77777777" w:rsidR="00E5265C" w:rsidRPr="00F82B07" w:rsidRDefault="00A50094" w:rsidP="008A4C78">
            <w:pPr>
              <w:pStyle w:val="affff2"/>
              <w:rPr>
                <w:sz w:val="20"/>
                <w:szCs w:val="20"/>
              </w:rPr>
            </w:pPr>
            <w:r w:rsidRPr="00F82B07">
              <w:rPr>
                <w:rFonts w:hint="eastAsia"/>
                <w:sz w:val="20"/>
                <w:szCs w:val="20"/>
              </w:rPr>
              <w:t>和县城区、郑蒲港新区等</w:t>
            </w:r>
          </w:p>
        </w:tc>
        <w:tc>
          <w:tcPr>
            <w:tcW w:w="556" w:type="pct"/>
            <w:vAlign w:val="center"/>
          </w:tcPr>
          <w:p w14:paraId="48ED0434" w14:textId="77777777" w:rsidR="00E5265C" w:rsidRPr="00F82B07" w:rsidRDefault="00A50094" w:rsidP="008A4C78">
            <w:pPr>
              <w:pStyle w:val="affff2"/>
              <w:rPr>
                <w:sz w:val="20"/>
                <w:szCs w:val="20"/>
              </w:rPr>
            </w:pPr>
            <w:r w:rsidRPr="00F82B07">
              <w:rPr>
                <w:sz w:val="20"/>
                <w:szCs w:val="20"/>
              </w:rPr>
              <w:t>36.56</w:t>
            </w:r>
          </w:p>
        </w:tc>
        <w:tc>
          <w:tcPr>
            <w:tcW w:w="501" w:type="pct"/>
            <w:vAlign w:val="center"/>
          </w:tcPr>
          <w:p w14:paraId="47C70CF7" w14:textId="77777777" w:rsidR="00E5265C" w:rsidRPr="00F82B07" w:rsidRDefault="00A50094" w:rsidP="008A4C78">
            <w:pPr>
              <w:pStyle w:val="affff2"/>
              <w:rPr>
                <w:sz w:val="20"/>
                <w:szCs w:val="20"/>
              </w:rPr>
            </w:pPr>
            <w:r w:rsidRPr="00F82B07">
              <w:rPr>
                <w:rFonts w:hint="eastAsia"/>
                <w:sz w:val="20"/>
                <w:szCs w:val="20"/>
              </w:rPr>
              <w:t>1</w:t>
            </w:r>
            <w:r w:rsidRPr="00F82B07">
              <w:rPr>
                <w:sz w:val="20"/>
                <w:szCs w:val="20"/>
              </w:rPr>
              <w:t>3</w:t>
            </w:r>
          </w:p>
        </w:tc>
      </w:tr>
      <w:tr w:rsidR="00E5265C" w:rsidRPr="00F82B07" w14:paraId="75C9DCD1" w14:textId="77777777" w:rsidTr="00F82B07">
        <w:trPr>
          <w:trHeight w:val="57"/>
        </w:trPr>
        <w:tc>
          <w:tcPr>
            <w:tcW w:w="615" w:type="pct"/>
            <w:vMerge/>
            <w:vAlign w:val="center"/>
          </w:tcPr>
          <w:p w14:paraId="27BF15DE" w14:textId="77777777" w:rsidR="00E5265C" w:rsidRPr="00F82B07" w:rsidRDefault="00E5265C" w:rsidP="008A4C78">
            <w:pPr>
              <w:pStyle w:val="affff2"/>
              <w:rPr>
                <w:sz w:val="20"/>
                <w:szCs w:val="20"/>
              </w:rPr>
            </w:pPr>
          </w:p>
        </w:tc>
        <w:tc>
          <w:tcPr>
            <w:tcW w:w="1030" w:type="pct"/>
            <w:vAlign w:val="center"/>
          </w:tcPr>
          <w:p w14:paraId="68B69F6A" w14:textId="77777777" w:rsidR="00E5265C" w:rsidRPr="00F82B07" w:rsidRDefault="00A50094" w:rsidP="008A4C78">
            <w:pPr>
              <w:pStyle w:val="affff2"/>
              <w:rPr>
                <w:sz w:val="20"/>
                <w:szCs w:val="20"/>
              </w:rPr>
            </w:pPr>
            <w:proofErr w:type="gramStart"/>
            <w:r w:rsidRPr="00F82B07">
              <w:rPr>
                <w:rFonts w:hint="eastAsia"/>
                <w:sz w:val="20"/>
                <w:szCs w:val="20"/>
              </w:rPr>
              <w:t>马郑线</w:t>
            </w:r>
            <w:proofErr w:type="gramEnd"/>
          </w:p>
        </w:tc>
        <w:tc>
          <w:tcPr>
            <w:tcW w:w="2298" w:type="pct"/>
            <w:vAlign w:val="center"/>
          </w:tcPr>
          <w:p w14:paraId="410EA76F" w14:textId="77777777" w:rsidR="00E5265C" w:rsidRPr="00F82B07" w:rsidRDefault="00A50094" w:rsidP="008A4C78">
            <w:pPr>
              <w:pStyle w:val="affff2"/>
              <w:rPr>
                <w:sz w:val="20"/>
                <w:szCs w:val="20"/>
              </w:rPr>
            </w:pPr>
            <w:r w:rsidRPr="00F82B07">
              <w:rPr>
                <w:rFonts w:hint="eastAsia"/>
                <w:sz w:val="20"/>
                <w:szCs w:val="20"/>
              </w:rPr>
              <w:t>中心城区、郑蒲港新区</w:t>
            </w:r>
          </w:p>
        </w:tc>
        <w:tc>
          <w:tcPr>
            <w:tcW w:w="556" w:type="pct"/>
            <w:vAlign w:val="center"/>
          </w:tcPr>
          <w:p w14:paraId="6A3A25D0" w14:textId="77777777" w:rsidR="00E5265C" w:rsidRPr="00F82B07" w:rsidRDefault="00A50094" w:rsidP="008A4C78">
            <w:pPr>
              <w:pStyle w:val="affff2"/>
              <w:rPr>
                <w:sz w:val="20"/>
                <w:szCs w:val="20"/>
              </w:rPr>
            </w:pPr>
            <w:r w:rsidRPr="00F82B07">
              <w:rPr>
                <w:sz w:val="20"/>
                <w:szCs w:val="20"/>
              </w:rPr>
              <w:t>21.35</w:t>
            </w:r>
          </w:p>
        </w:tc>
        <w:tc>
          <w:tcPr>
            <w:tcW w:w="501" w:type="pct"/>
            <w:vAlign w:val="center"/>
          </w:tcPr>
          <w:p w14:paraId="53C98A42" w14:textId="77777777" w:rsidR="00E5265C" w:rsidRPr="00F82B07" w:rsidRDefault="00A50094" w:rsidP="008A4C78">
            <w:pPr>
              <w:pStyle w:val="affff2"/>
              <w:rPr>
                <w:sz w:val="20"/>
                <w:szCs w:val="20"/>
              </w:rPr>
            </w:pPr>
            <w:r w:rsidRPr="00F82B07">
              <w:rPr>
                <w:sz w:val="20"/>
                <w:szCs w:val="20"/>
              </w:rPr>
              <w:t>3</w:t>
            </w:r>
          </w:p>
        </w:tc>
      </w:tr>
      <w:tr w:rsidR="00E5265C" w:rsidRPr="00F82B07" w14:paraId="57FC5C37" w14:textId="77777777" w:rsidTr="00F82B07">
        <w:trPr>
          <w:trHeight w:val="57"/>
        </w:trPr>
        <w:tc>
          <w:tcPr>
            <w:tcW w:w="615" w:type="pct"/>
            <w:vMerge/>
            <w:vAlign w:val="center"/>
          </w:tcPr>
          <w:p w14:paraId="5C292BC5" w14:textId="77777777" w:rsidR="00E5265C" w:rsidRPr="00F82B07" w:rsidRDefault="00E5265C" w:rsidP="008A4C78">
            <w:pPr>
              <w:pStyle w:val="affff2"/>
              <w:rPr>
                <w:sz w:val="20"/>
                <w:szCs w:val="20"/>
              </w:rPr>
            </w:pPr>
          </w:p>
        </w:tc>
        <w:tc>
          <w:tcPr>
            <w:tcW w:w="1030" w:type="pct"/>
            <w:vAlign w:val="center"/>
          </w:tcPr>
          <w:p w14:paraId="3281097F" w14:textId="77777777" w:rsidR="00E5265C" w:rsidRPr="00F82B07" w:rsidRDefault="00A50094" w:rsidP="008A4C78">
            <w:pPr>
              <w:pStyle w:val="affff2"/>
              <w:rPr>
                <w:sz w:val="20"/>
                <w:szCs w:val="20"/>
              </w:rPr>
            </w:pPr>
            <w:proofErr w:type="gramStart"/>
            <w:r w:rsidRPr="00F82B07">
              <w:rPr>
                <w:rFonts w:hint="eastAsia"/>
                <w:sz w:val="20"/>
                <w:szCs w:val="20"/>
              </w:rPr>
              <w:t>马博线</w:t>
            </w:r>
            <w:proofErr w:type="gramEnd"/>
          </w:p>
        </w:tc>
        <w:tc>
          <w:tcPr>
            <w:tcW w:w="2298" w:type="pct"/>
            <w:vAlign w:val="center"/>
          </w:tcPr>
          <w:p w14:paraId="1B561A51" w14:textId="77777777" w:rsidR="00E5265C" w:rsidRPr="00F82B07" w:rsidRDefault="00A50094" w:rsidP="008A4C78">
            <w:pPr>
              <w:pStyle w:val="affff2"/>
              <w:rPr>
                <w:sz w:val="20"/>
                <w:szCs w:val="20"/>
              </w:rPr>
            </w:pPr>
            <w:r w:rsidRPr="00F82B07">
              <w:rPr>
                <w:rFonts w:hint="eastAsia"/>
                <w:sz w:val="20"/>
                <w:szCs w:val="20"/>
              </w:rPr>
              <w:t>和县城区、滨江、主城区、大学城、向山镇、新市镇、丹阳镇、</w:t>
            </w:r>
            <w:proofErr w:type="gramStart"/>
            <w:r w:rsidRPr="00F82B07">
              <w:rPr>
                <w:rFonts w:hint="eastAsia"/>
                <w:sz w:val="20"/>
                <w:szCs w:val="20"/>
              </w:rPr>
              <w:t>博望经开</w:t>
            </w:r>
            <w:proofErr w:type="gramEnd"/>
            <w:r w:rsidRPr="00F82B07">
              <w:rPr>
                <w:rFonts w:hint="eastAsia"/>
                <w:sz w:val="20"/>
                <w:szCs w:val="20"/>
              </w:rPr>
              <w:t>区、</w:t>
            </w:r>
            <w:proofErr w:type="gramStart"/>
            <w:r w:rsidRPr="00F82B07">
              <w:rPr>
                <w:rFonts w:hint="eastAsia"/>
                <w:sz w:val="20"/>
                <w:szCs w:val="20"/>
              </w:rPr>
              <w:t>博望主城区</w:t>
            </w:r>
            <w:proofErr w:type="gramEnd"/>
            <w:r w:rsidRPr="00F82B07">
              <w:rPr>
                <w:rFonts w:hint="eastAsia"/>
                <w:sz w:val="20"/>
                <w:szCs w:val="20"/>
              </w:rPr>
              <w:t>等</w:t>
            </w:r>
          </w:p>
        </w:tc>
        <w:tc>
          <w:tcPr>
            <w:tcW w:w="556" w:type="pct"/>
            <w:vAlign w:val="center"/>
          </w:tcPr>
          <w:p w14:paraId="513C4C59" w14:textId="77777777" w:rsidR="00E5265C" w:rsidRPr="00F82B07" w:rsidRDefault="00A50094" w:rsidP="008A4C78">
            <w:pPr>
              <w:pStyle w:val="affff2"/>
              <w:rPr>
                <w:sz w:val="20"/>
                <w:szCs w:val="20"/>
              </w:rPr>
            </w:pPr>
            <w:r w:rsidRPr="00F82B07">
              <w:rPr>
                <w:sz w:val="20"/>
                <w:szCs w:val="20"/>
              </w:rPr>
              <w:t>70</w:t>
            </w:r>
          </w:p>
        </w:tc>
        <w:tc>
          <w:tcPr>
            <w:tcW w:w="501" w:type="pct"/>
            <w:vAlign w:val="center"/>
          </w:tcPr>
          <w:p w14:paraId="1149D1A5" w14:textId="77777777" w:rsidR="00E5265C" w:rsidRPr="00F82B07" w:rsidRDefault="00A50094" w:rsidP="008A4C78">
            <w:pPr>
              <w:pStyle w:val="affff2"/>
              <w:rPr>
                <w:sz w:val="20"/>
                <w:szCs w:val="20"/>
              </w:rPr>
            </w:pPr>
            <w:r w:rsidRPr="00F82B07">
              <w:rPr>
                <w:sz w:val="20"/>
                <w:szCs w:val="20"/>
              </w:rPr>
              <w:t>20</w:t>
            </w:r>
          </w:p>
        </w:tc>
      </w:tr>
      <w:tr w:rsidR="00E5265C" w:rsidRPr="00F82B07" w14:paraId="1477D068" w14:textId="77777777" w:rsidTr="00F82B07">
        <w:trPr>
          <w:trHeight w:val="57"/>
        </w:trPr>
        <w:tc>
          <w:tcPr>
            <w:tcW w:w="615" w:type="pct"/>
            <w:vMerge/>
            <w:vAlign w:val="center"/>
          </w:tcPr>
          <w:p w14:paraId="076A8971" w14:textId="77777777" w:rsidR="00E5265C" w:rsidRPr="00F82B07" w:rsidRDefault="00E5265C" w:rsidP="008A4C78">
            <w:pPr>
              <w:pStyle w:val="affff2"/>
              <w:rPr>
                <w:sz w:val="20"/>
                <w:szCs w:val="20"/>
              </w:rPr>
            </w:pPr>
          </w:p>
        </w:tc>
        <w:tc>
          <w:tcPr>
            <w:tcW w:w="1030" w:type="pct"/>
            <w:vAlign w:val="center"/>
          </w:tcPr>
          <w:p w14:paraId="1D277744" w14:textId="77777777" w:rsidR="00E5265C" w:rsidRPr="00F82B07" w:rsidRDefault="00A50094" w:rsidP="008A4C78">
            <w:pPr>
              <w:pStyle w:val="affff2"/>
              <w:rPr>
                <w:sz w:val="20"/>
                <w:szCs w:val="20"/>
              </w:rPr>
            </w:pPr>
            <w:r w:rsidRPr="00F82B07">
              <w:rPr>
                <w:rFonts w:hint="eastAsia"/>
                <w:sz w:val="20"/>
                <w:szCs w:val="20"/>
              </w:rPr>
              <w:t>马含线</w:t>
            </w:r>
          </w:p>
        </w:tc>
        <w:tc>
          <w:tcPr>
            <w:tcW w:w="2298" w:type="pct"/>
            <w:vAlign w:val="center"/>
          </w:tcPr>
          <w:p w14:paraId="0E171C8F" w14:textId="77777777" w:rsidR="00E5265C" w:rsidRPr="00F82B07" w:rsidRDefault="00A50094" w:rsidP="008A4C78">
            <w:pPr>
              <w:pStyle w:val="affff2"/>
              <w:rPr>
                <w:sz w:val="20"/>
                <w:szCs w:val="20"/>
              </w:rPr>
            </w:pPr>
            <w:r w:rsidRPr="00F82B07">
              <w:rPr>
                <w:rFonts w:hint="eastAsia"/>
                <w:sz w:val="20"/>
                <w:szCs w:val="20"/>
              </w:rPr>
              <w:t>和县城区、</w:t>
            </w:r>
            <w:proofErr w:type="gramStart"/>
            <w:r w:rsidRPr="00F82B07">
              <w:rPr>
                <w:rFonts w:hint="eastAsia"/>
                <w:sz w:val="20"/>
                <w:szCs w:val="20"/>
              </w:rPr>
              <w:t>西埠镇</w:t>
            </w:r>
            <w:proofErr w:type="gramEnd"/>
            <w:r w:rsidRPr="00F82B07">
              <w:rPr>
                <w:rFonts w:hint="eastAsia"/>
                <w:sz w:val="20"/>
                <w:szCs w:val="20"/>
              </w:rPr>
              <w:t>、含山县经开区、含山线城区等</w:t>
            </w:r>
          </w:p>
        </w:tc>
        <w:tc>
          <w:tcPr>
            <w:tcW w:w="556" w:type="pct"/>
            <w:vAlign w:val="center"/>
          </w:tcPr>
          <w:p w14:paraId="27AF5DE9" w14:textId="77777777" w:rsidR="00E5265C" w:rsidRPr="00F82B07" w:rsidRDefault="00A50094" w:rsidP="008A4C78">
            <w:pPr>
              <w:pStyle w:val="affff2"/>
              <w:rPr>
                <w:sz w:val="20"/>
                <w:szCs w:val="20"/>
              </w:rPr>
            </w:pPr>
            <w:r w:rsidRPr="00F82B07">
              <w:rPr>
                <w:sz w:val="20"/>
                <w:szCs w:val="20"/>
              </w:rPr>
              <w:t>50</w:t>
            </w:r>
          </w:p>
        </w:tc>
        <w:tc>
          <w:tcPr>
            <w:tcW w:w="501" w:type="pct"/>
            <w:vAlign w:val="center"/>
          </w:tcPr>
          <w:p w14:paraId="0DB283D2" w14:textId="77777777" w:rsidR="00E5265C" w:rsidRPr="00F82B07" w:rsidRDefault="00A50094" w:rsidP="008A4C78">
            <w:pPr>
              <w:pStyle w:val="affff2"/>
              <w:rPr>
                <w:sz w:val="20"/>
                <w:szCs w:val="20"/>
              </w:rPr>
            </w:pPr>
            <w:r w:rsidRPr="00F82B07">
              <w:rPr>
                <w:sz w:val="20"/>
                <w:szCs w:val="20"/>
              </w:rPr>
              <w:t>10</w:t>
            </w:r>
          </w:p>
        </w:tc>
      </w:tr>
      <w:tr w:rsidR="00E5265C" w:rsidRPr="00F82B07" w14:paraId="5A58E97F" w14:textId="77777777" w:rsidTr="00F82B07">
        <w:trPr>
          <w:trHeight w:val="57"/>
        </w:trPr>
        <w:tc>
          <w:tcPr>
            <w:tcW w:w="615" w:type="pct"/>
            <w:vAlign w:val="center"/>
          </w:tcPr>
          <w:p w14:paraId="5382D356" w14:textId="77777777" w:rsidR="00E5265C" w:rsidRPr="00F82B07" w:rsidRDefault="00A50094" w:rsidP="008A4C78">
            <w:pPr>
              <w:pStyle w:val="affff2"/>
              <w:rPr>
                <w:sz w:val="20"/>
                <w:szCs w:val="20"/>
              </w:rPr>
            </w:pPr>
            <w:r w:rsidRPr="00F82B07">
              <w:rPr>
                <w:rFonts w:hint="eastAsia"/>
                <w:sz w:val="20"/>
                <w:szCs w:val="20"/>
              </w:rPr>
              <w:t>中运量轨道</w:t>
            </w:r>
          </w:p>
        </w:tc>
        <w:tc>
          <w:tcPr>
            <w:tcW w:w="1030" w:type="pct"/>
            <w:vAlign w:val="center"/>
          </w:tcPr>
          <w:p w14:paraId="5CF274DD" w14:textId="77777777" w:rsidR="00E5265C" w:rsidRPr="00F82B07" w:rsidRDefault="00A50094" w:rsidP="008A4C78">
            <w:pPr>
              <w:pStyle w:val="affff2"/>
              <w:rPr>
                <w:sz w:val="20"/>
                <w:szCs w:val="20"/>
              </w:rPr>
            </w:pPr>
            <w:r w:rsidRPr="00F82B07">
              <w:rPr>
                <w:rFonts w:hint="eastAsia"/>
                <w:sz w:val="20"/>
                <w:szCs w:val="20"/>
              </w:rPr>
              <w:t>城市轨道</w:t>
            </w:r>
            <w:r w:rsidRPr="00F82B07">
              <w:rPr>
                <w:sz w:val="20"/>
                <w:szCs w:val="20"/>
              </w:rPr>
              <w:t>1</w:t>
            </w:r>
            <w:r w:rsidRPr="00F82B07">
              <w:rPr>
                <w:sz w:val="20"/>
                <w:szCs w:val="20"/>
              </w:rPr>
              <w:t>号线</w:t>
            </w:r>
          </w:p>
        </w:tc>
        <w:tc>
          <w:tcPr>
            <w:tcW w:w="2298" w:type="pct"/>
            <w:vAlign w:val="center"/>
          </w:tcPr>
          <w:p w14:paraId="5C7A2E55" w14:textId="77777777" w:rsidR="00E5265C" w:rsidRPr="00F82B07" w:rsidRDefault="00A50094" w:rsidP="008A4C78">
            <w:pPr>
              <w:pStyle w:val="affff2"/>
              <w:rPr>
                <w:sz w:val="20"/>
                <w:szCs w:val="20"/>
              </w:rPr>
            </w:pPr>
            <w:r w:rsidRPr="00F82B07">
              <w:rPr>
                <w:rFonts w:hint="eastAsia"/>
                <w:sz w:val="20"/>
                <w:szCs w:val="20"/>
              </w:rPr>
              <w:t>中心城区、开发区、当涂县城等</w:t>
            </w:r>
          </w:p>
        </w:tc>
        <w:tc>
          <w:tcPr>
            <w:tcW w:w="556" w:type="pct"/>
            <w:vAlign w:val="center"/>
          </w:tcPr>
          <w:p w14:paraId="565049DF" w14:textId="77777777" w:rsidR="00E5265C" w:rsidRPr="00F82B07" w:rsidRDefault="00A50094" w:rsidP="008A4C78">
            <w:pPr>
              <w:pStyle w:val="affff2"/>
              <w:rPr>
                <w:sz w:val="20"/>
                <w:szCs w:val="20"/>
              </w:rPr>
            </w:pPr>
            <w:r w:rsidRPr="00F82B07">
              <w:rPr>
                <w:sz w:val="20"/>
                <w:szCs w:val="20"/>
              </w:rPr>
              <w:t>23</w:t>
            </w:r>
          </w:p>
        </w:tc>
        <w:tc>
          <w:tcPr>
            <w:tcW w:w="501" w:type="pct"/>
            <w:vAlign w:val="center"/>
          </w:tcPr>
          <w:p w14:paraId="612EC56E" w14:textId="77777777" w:rsidR="00E5265C" w:rsidRPr="00F82B07" w:rsidRDefault="00A50094" w:rsidP="008A4C78">
            <w:pPr>
              <w:pStyle w:val="affff2"/>
              <w:rPr>
                <w:sz w:val="20"/>
                <w:szCs w:val="20"/>
              </w:rPr>
            </w:pPr>
            <w:r w:rsidRPr="00F82B07">
              <w:rPr>
                <w:sz w:val="20"/>
                <w:szCs w:val="20"/>
              </w:rPr>
              <w:t>17</w:t>
            </w:r>
          </w:p>
        </w:tc>
      </w:tr>
    </w:tbl>
    <w:p w14:paraId="2002937E" w14:textId="676E2A92" w:rsidR="00E5265C" w:rsidRDefault="00677376" w:rsidP="00677376">
      <w:pPr>
        <w:pStyle w:val="23"/>
        <w:ind w:firstLine="505"/>
      </w:pPr>
      <w:bookmarkStart w:id="17" w:name="_Toc143072543"/>
      <w:bookmarkEnd w:id="13"/>
      <w:bookmarkEnd w:id="14"/>
      <w:r>
        <w:rPr>
          <w:rFonts w:hint="eastAsia"/>
        </w:rPr>
        <w:t>（</w:t>
      </w:r>
      <w:r>
        <w:rPr>
          <w:rFonts w:hint="eastAsia"/>
        </w:rPr>
        <w:t>2</w:t>
      </w:r>
      <w:r>
        <w:rPr>
          <w:rFonts w:hint="eastAsia"/>
        </w:rPr>
        <w:t>）</w:t>
      </w:r>
      <w:r w:rsidR="00A50094">
        <w:rPr>
          <w:rFonts w:hint="eastAsia"/>
        </w:rPr>
        <w:t>公交专用道</w:t>
      </w:r>
      <w:r w:rsidR="00A50094">
        <w:t>规划</w:t>
      </w:r>
      <w:bookmarkEnd w:id="17"/>
    </w:p>
    <w:p w14:paraId="1DE100E6" w14:textId="003C9FE7" w:rsidR="00E5265C" w:rsidRPr="00677376" w:rsidRDefault="00DC2DBE">
      <w:pPr>
        <w:pStyle w:val="23"/>
        <w:ind w:firstLine="503"/>
        <w:rPr>
          <w:b w:val="0"/>
          <w:bCs/>
        </w:rPr>
      </w:pPr>
      <w:r>
        <w:rPr>
          <w:rFonts w:ascii="宋体" w:hAnsi="宋体" w:hint="eastAsia"/>
          <w:b w:val="0"/>
          <w:bCs/>
        </w:rPr>
        <w:t>①</w:t>
      </w:r>
      <w:r w:rsidR="00A50094" w:rsidRPr="00677376">
        <w:rPr>
          <w:rFonts w:hint="eastAsia"/>
          <w:b w:val="0"/>
          <w:bCs/>
        </w:rPr>
        <w:t>近期规划</w:t>
      </w:r>
    </w:p>
    <w:p w14:paraId="5BEC2CE7" w14:textId="23AA4077" w:rsidR="00E5265C" w:rsidRDefault="00A50094" w:rsidP="00DA4DC5">
      <w:pPr>
        <w:ind w:firstLine="503"/>
      </w:pPr>
      <w:r>
        <w:rPr>
          <w:rFonts w:hint="eastAsia"/>
        </w:rPr>
        <w:t>规划近期以满足当前城市客流需求为基础，加强对未来市</w:t>
      </w:r>
      <w:proofErr w:type="gramStart"/>
      <w:r>
        <w:rPr>
          <w:rFonts w:hint="eastAsia"/>
        </w:rPr>
        <w:t>域郊铁路</w:t>
      </w:r>
      <w:proofErr w:type="gramEnd"/>
      <w:r>
        <w:rPr>
          <w:rFonts w:hint="eastAsia"/>
        </w:rPr>
        <w:t>和城市轨道交通沿线客流吸引，规划进一步完善现状公交专用道标志标线，新增建设公交专用道</w:t>
      </w:r>
      <w:r>
        <w:rPr>
          <w:rFonts w:hint="eastAsia"/>
        </w:rPr>
        <w:t>92.</w:t>
      </w:r>
      <w:r>
        <w:t>9</w:t>
      </w:r>
      <w:r>
        <w:rPr>
          <w:rFonts w:hint="eastAsia"/>
        </w:rPr>
        <w:t>km</w:t>
      </w:r>
      <w:r>
        <w:rPr>
          <w:rFonts w:hint="eastAsia"/>
        </w:rPr>
        <w:t>，到规划近期末年整体形成“六横六纵”公交专用道格局。</w:t>
      </w:r>
      <w:r w:rsidR="00312FE8">
        <w:rPr>
          <w:rFonts w:hint="eastAsia"/>
        </w:rPr>
        <w:t>分别为红旗路（雨山路</w:t>
      </w:r>
      <w:r w:rsidR="00312FE8">
        <w:rPr>
          <w:rFonts w:hint="eastAsia"/>
        </w:rPr>
        <w:t>-</w:t>
      </w:r>
      <w:r w:rsidR="00312FE8">
        <w:rPr>
          <w:rFonts w:hint="eastAsia"/>
        </w:rPr>
        <w:t>采石河路）、湖西路（印山路</w:t>
      </w:r>
      <w:r w:rsidR="00312FE8">
        <w:rPr>
          <w:rFonts w:hint="eastAsia"/>
        </w:rPr>
        <w:t>-</w:t>
      </w:r>
      <w:proofErr w:type="gramStart"/>
      <w:r w:rsidR="00312FE8">
        <w:rPr>
          <w:rFonts w:hint="eastAsia"/>
        </w:rPr>
        <w:t>雨山区界</w:t>
      </w:r>
      <w:proofErr w:type="gramEnd"/>
      <w:r w:rsidR="00312FE8">
        <w:rPr>
          <w:rFonts w:hint="eastAsia"/>
        </w:rPr>
        <w:t>）、雨山路（红旗路</w:t>
      </w:r>
      <w:r w:rsidR="00312FE8">
        <w:rPr>
          <w:rFonts w:hint="eastAsia"/>
        </w:rPr>
        <w:t>-</w:t>
      </w:r>
      <w:r w:rsidR="00312FE8">
        <w:rPr>
          <w:rFonts w:hint="eastAsia"/>
        </w:rPr>
        <w:t>天宝路）、天宝路（雨山路</w:t>
      </w:r>
      <w:r w:rsidR="00312FE8">
        <w:rPr>
          <w:rFonts w:hint="eastAsia"/>
        </w:rPr>
        <w:t>-</w:t>
      </w:r>
      <w:r w:rsidR="00312FE8">
        <w:rPr>
          <w:rFonts w:hint="eastAsia"/>
        </w:rPr>
        <w:t>桥山路）、旅游大道（江东大道</w:t>
      </w:r>
      <w:r w:rsidR="00312FE8">
        <w:rPr>
          <w:rFonts w:hint="eastAsia"/>
        </w:rPr>
        <w:t>-</w:t>
      </w:r>
      <w:r w:rsidR="00312FE8">
        <w:rPr>
          <w:rFonts w:hint="eastAsia"/>
        </w:rPr>
        <w:t>泰山大道）、慈湖河路（</w:t>
      </w:r>
      <w:proofErr w:type="gramStart"/>
      <w:r w:rsidR="00312FE8">
        <w:rPr>
          <w:rFonts w:hint="eastAsia"/>
        </w:rPr>
        <w:t>九华路</w:t>
      </w:r>
      <w:proofErr w:type="gramEnd"/>
      <w:r w:rsidR="00312FE8">
        <w:rPr>
          <w:rFonts w:hint="eastAsia"/>
        </w:rPr>
        <w:t>-</w:t>
      </w:r>
      <w:r w:rsidR="00312FE8">
        <w:rPr>
          <w:rFonts w:hint="eastAsia"/>
        </w:rPr>
        <w:t>林里路）、湖北路（江东大道</w:t>
      </w:r>
      <w:r w:rsidR="00312FE8">
        <w:rPr>
          <w:rFonts w:hint="eastAsia"/>
        </w:rPr>
        <w:t>-</w:t>
      </w:r>
      <w:r w:rsidR="00312FE8">
        <w:rPr>
          <w:rFonts w:hint="eastAsia"/>
        </w:rPr>
        <w:t>慈湖河路）、湖东路（花园路</w:t>
      </w:r>
      <w:r w:rsidR="00312FE8">
        <w:rPr>
          <w:rFonts w:hint="eastAsia"/>
        </w:rPr>
        <w:t>-</w:t>
      </w:r>
      <w:proofErr w:type="gramStart"/>
      <w:r w:rsidR="00312FE8">
        <w:rPr>
          <w:rFonts w:hint="eastAsia"/>
        </w:rPr>
        <w:t>雨山区界</w:t>
      </w:r>
      <w:proofErr w:type="gramEnd"/>
      <w:r w:rsidR="00312FE8">
        <w:rPr>
          <w:rFonts w:hint="eastAsia"/>
        </w:rPr>
        <w:t>）、秀山大道（华山路</w:t>
      </w:r>
      <w:r w:rsidR="00312FE8">
        <w:rPr>
          <w:rFonts w:hint="eastAsia"/>
        </w:rPr>
        <w:t>-</w:t>
      </w:r>
      <w:r w:rsidR="00312FE8">
        <w:rPr>
          <w:rFonts w:hint="eastAsia"/>
        </w:rPr>
        <w:t>泰山大道）、湖南路（天门大道</w:t>
      </w:r>
      <w:r w:rsidR="00312FE8">
        <w:rPr>
          <w:rFonts w:hint="eastAsia"/>
        </w:rPr>
        <w:t>-</w:t>
      </w:r>
      <w:r w:rsidR="00312FE8">
        <w:rPr>
          <w:rFonts w:hint="eastAsia"/>
        </w:rPr>
        <w:t>华山路）、九华东路（慈湖河路</w:t>
      </w:r>
      <w:r w:rsidR="00312FE8">
        <w:rPr>
          <w:rFonts w:hint="eastAsia"/>
        </w:rPr>
        <w:t>-</w:t>
      </w:r>
      <w:r w:rsidR="00312FE8">
        <w:rPr>
          <w:rFonts w:hint="eastAsia"/>
        </w:rPr>
        <w:t>泰山大道）</w:t>
      </w:r>
      <w:r w:rsidR="00DA4DC5">
        <w:rPr>
          <w:rFonts w:hint="eastAsia"/>
        </w:rPr>
        <w:t>、</w:t>
      </w:r>
      <w:r w:rsidR="00312FE8">
        <w:rPr>
          <w:rFonts w:hint="eastAsia"/>
        </w:rPr>
        <w:t>桥山路（江东大道</w:t>
      </w:r>
      <w:r w:rsidR="00312FE8">
        <w:rPr>
          <w:rFonts w:hint="eastAsia"/>
        </w:rPr>
        <w:t>-</w:t>
      </w:r>
      <w:r w:rsidR="00312FE8">
        <w:rPr>
          <w:rFonts w:hint="eastAsia"/>
        </w:rPr>
        <w:t>华山路）</w:t>
      </w:r>
      <w:r w:rsidR="00DA4DC5">
        <w:rPr>
          <w:rFonts w:hint="eastAsia"/>
        </w:rPr>
        <w:t>、</w:t>
      </w:r>
      <w:r w:rsidR="00312FE8">
        <w:rPr>
          <w:rFonts w:hint="eastAsia"/>
        </w:rPr>
        <w:t>湖西路</w:t>
      </w:r>
      <w:r w:rsidR="00DA4DC5">
        <w:rPr>
          <w:rFonts w:hint="eastAsia"/>
        </w:rPr>
        <w:t>（印山路</w:t>
      </w:r>
      <w:r w:rsidR="00DA4DC5">
        <w:rPr>
          <w:rFonts w:hint="eastAsia"/>
        </w:rPr>
        <w:t>-</w:t>
      </w:r>
      <w:r w:rsidR="00DA4DC5">
        <w:rPr>
          <w:rFonts w:hint="eastAsia"/>
        </w:rPr>
        <w:t>红旗路）、</w:t>
      </w:r>
      <w:r w:rsidR="00312FE8">
        <w:rPr>
          <w:rFonts w:hint="eastAsia"/>
        </w:rPr>
        <w:t>湖北路</w:t>
      </w:r>
      <w:r w:rsidR="00DA4DC5">
        <w:rPr>
          <w:rFonts w:hint="eastAsia"/>
        </w:rPr>
        <w:t>（江东大道</w:t>
      </w:r>
      <w:r w:rsidR="00DA4DC5">
        <w:rPr>
          <w:rFonts w:hint="eastAsia"/>
        </w:rPr>
        <w:t>-</w:t>
      </w:r>
      <w:r w:rsidR="00DA4DC5">
        <w:rPr>
          <w:rFonts w:hint="eastAsia"/>
        </w:rPr>
        <w:t>红旗路）、</w:t>
      </w:r>
      <w:r w:rsidR="00312FE8">
        <w:rPr>
          <w:rFonts w:hint="eastAsia"/>
        </w:rPr>
        <w:t>华山路</w:t>
      </w:r>
      <w:r w:rsidR="00DA4DC5">
        <w:rPr>
          <w:rFonts w:hint="eastAsia"/>
        </w:rPr>
        <w:t>（牡丹江路</w:t>
      </w:r>
      <w:r w:rsidR="00DA4DC5">
        <w:rPr>
          <w:rFonts w:hint="eastAsia"/>
        </w:rPr>
        <w:t>-</w:t>
      </w:r>
      <w:r w:rsidR="00DA4DC5">
        <w:rPr>
          <w:rFonts w:hint="eastAsia"/>
        </w:rPr>
        <w:t>九华路）、</w:t>
      </w:r>
      <w:r w:rsidR="00312FE8">
        <w:rPr>
          <w:rFonts w:hint="eastAsia"/>
        </w:rPr>
        <w:t>湖东路</w:t>
      </w:r>
      <w:r w:rsidR="00DA4DC5">
        <w:rPr>
          <w:rFonts w:hint="eastAsia"/>
        </w:rPr>
        <w:t>（花园路</w:t>
      </w:r>
      <w:r w:rsidR="00DA4DC5">
        <w:rPr>
          <w:rFonts w:hint="eastAsia"/>
        </w:rPr>
        <w:t>-</w:t>
      </w:r>
      <w:r w:rsidR="00DA4DC5">
        <w:rPr>
          <w:rFonts w:hint="eastAsia"/>
        </w:rPr>
        <w:t>雨山路）、</w:t>
      </w:r>
      <w:r w:rsidR="00312FE8">
        <w:rPr>
          <w:rFonts w:hint="eastAsia"/>
        </w:rPr>
        <w:t>江东大道</w:t>
      </w:r>
      <w:r w:rsidR="00DA4DC5">
        <w:rPr>
          <w:rFonts w:hint="eastAsia"/>
        </w:rPr>
        <w:t>（葛羊路</w:t>
      </w:r>
      <w:r w:rsidR="00DA4DC5">
        <w:rPr>
          <w:rFonts w:hint="eastAsia"/>
        </w:rPr>
        <w:t>-</w:t>
      </w:r>
      <w:proofErr w:type="gramStart"/>
      <w:r w:rsidR="00DA4DC5">
        <w:rPr>
          <w:rFonts w:hint="eastAsia"/>
        </w:rPr>
        <w:t>雨山区界</w:t>
      </w:r>
      <w:proofErr w:type="gramEnd"/>
      <w:r w:rsidR="00DA4DC5">
        <w:rPr>
          <w:rFonts w:hint="eastAsia"/>
        </w:rPr>
        <w:t>）、</w:t>
      </w:r>
      <w:r w:rsidR="00312FE8">
        <w:rPr>
          <w:rFonts w:hint="eastAsia"/>
        </w:rPr>
        <w:t>红旗北路</w:t>
      </w:r>
      <w:r w:rsidR="00DA4DC5">
        <w:rPr>
          <w:rFonts w:hint="eastAsia"/>
        </w:rPr>
        <w:t>（雨山路</w:t>
      </w:r>
      <w:r w:rsidR="00DA4DC5">
        <w:rPr>
          <w:rFonts w:hint="eastAsia"/>
        </w:rPr>
        <w:t>-</w:t>
      </w:r>
      <w:r w:rsidR="00DA4DC5">
        <w:rPr>
          <w:rFonts w:hint="eastAsia"/>
        </w:rPr>
        <w:t>湖北路）</w:t>
      </w:r>
      <w:r>
        <w:rPr>
          <w:rFonts w:hint="eastAsia"/>
        </w:rPr>
        <w:t>。</w:t>
      </w:r>
    </w:p>
    <w:p w14:paraId="0E838059" w14:textId="104EBAE6" w:rsidR="00E5265C" w:rsidRPr="00677376" w:rsidRDefault="00DC2DBE" w:rsidP="00677376">
      <w:pPr>
        <w:pStyle w:val="23"/>
        <w:ind w:firstLine="503"/>
        <w:rPr>
          <w:b w:val="0"/>
          <w:bCs/>
        </w:rPr>
      </w:pPr>
      <w:r>
        <w:rPr>
          <w:rFonts w:ascii="宋体" w:hAnsi="宋体" w:hint="eastAsia"/>
          <w:b w:val="0"/>
          <w:bCs/>
        </w:rPr>
        <w:lastRenderedPageBreak/>
        <w:t>②</w:t>
      </w:r>
      <w:r w:rsidR="00A50094" w:rsidRPr="00677376">
        <w:rPr>
          <w:rFonts w:hint="eastAsia"/>
          <w:b w:val="0"/>
          <w:bCs/>
        </w:rPr>
        <w:t>远期规划</w:t>
      </w:r>
    </w:p>
    <w:p w14:paraId="65DF956B" w14:textId="61E07E1C" w:rsidR="00E5265C" w:rsidRPr="00677376" w:rsidRDefault="00A50094" w:rsidP="00677376">
      <w:pPr>
        <w:ind w:firstLine="503"/>
      </w:pPr>
      <w:r>
        <w:rPr>
          <w:rFonts w:hint="eastAsia"/>
          <w:shd w:val="clear" w:color="auto" w:fill="FFFFFF"/>
        </w:rPr>
        <w:t>以市</w:t>
      </w:r>
      <w:proofErr w:type="gramStart"/>
      <w:r>
        <w:rPr>
          <w:rFonts w:hint="eastAsia"/>
          <w:shd w:val="clear" w:color="auto" w:fill="FFFFFF"/>
        </w:rPr>
        <w:t>域郊铁路</w:t>
      </w:r>
      <w:proofErr w:type="gramEnd"/>
      <w:r>
        <w:rPr>
          <w:rFonts w:hint="eastAsia"/>
          <w:shd w:val="clear" w:color="auto" w:fill="FFFFFF"/>
        </w:rPr>
        <w:t>和城市轨道交通网为骨架，加强对未来城市轨道交通建设线路沿线客流吸引，持续完善</w:t>
      </w:r>
      <w:r w:rsidR="008A660B">
        <w:rPr>
          <w:rFonts w:hint="eastAsia"/>
          <w:shd w:val="clear" w:color="auto" w:fill="FFFFFF"/>
        </w:rPr>
        <w:t>近期</w:t>
      </w:r>
      <w:r>
        <w:rPr>
          <w:rFonts w:hint="eastAsia"/>
          <w:shd w:val="clear" w:color="auto" w:fill="FFFFFF"/>
        </w:rPr>
        <w:t>公交专用道标志标线、优化公交专用道布局，规划期末形成“七横七纵”公交专用道格局，公交专用道总规模</w:t>
      </w:r>
      <w:r>
        <w:rPr>
          <w:rFonts w:hint="eastAsia"/>
          <w:shd w:val="clear" w:color="auto" w:fill="FFFFFF"/>
        </w:rPr>
        <w:t>115km</w:t>
      </w:r>
      <w:r>
        <w:rPr>
          <w:rFonts w:hint="eastAsia"/>
          <w:shd w:val="clear" w:color="auto" w:fill="FFFFFF"/>
        </w:rPr>
        <w:t>。</w:t>
      </w:r>
      <w:r w:rsidR="00DA4DC5">
        <w:rPr>
          <w:rFonts w:hint="eastAsia"/>
        </w:rPr>
        <w:t>分别为红旗路（雨山路</w:t>
      </w:r>
      <w:r w:rsidR="00DA4DC5">
        <w:rPr>
          <w:rFonts w:hint="eastAsia"/>
        </w:rPr>
        <w:t>-</w:t>
      </w:r>
      <w:r w:rsidR="00DA4DC5">
        <w:rPr>
          <w:rFonts w:hint="eastAsia"/>
        </w:rPr>
        <w:t>采石河路）</w:t>
      </w:r>
      <w:r w:rsidR="00677376">
        <w:rPr>
          <w:rFonts w:hint="eastAsia"/>
        </w:rPr>
        <w:t>、</w:t>
      </w:r>
      <w:r w:rsidR="00DA4DC5">
        <w:rPr>
          <w:rFonts w:hint="eastAsia"/>
        </w:rPr>
        <w:t>湖西路（印山路</w:t>
      </w:r>
      <w:r w:rsidR="00DA4DC5">
        <w:rPr>
          <w:rFonts w:hint="eastAsia"/>
        </w:rPr>
        <w:t>-</w:t>
      </w:r>
      <w:proofErr w:type="gramStart"/>
      <w:r w:rsidR="00DA4DC5">
        <w:rPr>
          <w:rFonts w:hint="eastAsia"/>
        </w:rPr>
        <w:t>雨山区界</w:t>
      </w:r>
      <w:proofErr w:type="gramEnd"/>
      <w:r w:rsidR="00DA4DC5">
        <w:rPr>
          <w:rFonts w:hint="eastAsia"/>
        </w:rPr>
        <w:t>）</w:t>
      </w:r>
      <w:r w:rsidR="00677376">
        <w:rPr>
          <w:rFonts w:hint="eastAsia"/>
        </w:rPr>
        <w:t>、</w:t>
      </w:r>
      <w:r w:rsidR="00DA4DC5">
        <w:rPr>
          <w:rFonts w:hint="eastAsia"/>
        </w:rPr>
        <w:t>雨山路（红旗路</w:t>
      </w:r>
      <w:r w:rsidR="00DA4DC5">
        <w:rPr>
          <w:rFonts w:hint="eastAsia"/>
        </w:rPr>
        <w:t>-</w:t>
      </w:r>
      <w:r w:rsidR="00DA4DC5">
        <w:rPr>
          <w:rFonts w:hint="eastAsia"/>
        </w:rPr>
        <w:t>天宝路）</w:t>
      </w:r>
      <w:r w:rsidR="00677376">
        <w:rPr>
          <w:rFonts w:hint="eastAsia"/>
        </w:rPr>
        <w:t>、</w:t>
      </w:r>
      <w:r w:rsidR="00DA4DC5">
        <w:rPr>
          <w:rFonts w:hint="eastAsia"/>
        </w:rPr>
        <w:t>天宝路（雨山路</w:t>
      </w:r>
      <w:r w:rsidR="00DA4DC5">
        <w:rPr>
          <w:rFonts w:hint="eastAsia"/>
        </w:rPr>
        <w:t>-</w:t>
      </w:r>
      <w:r w:rsidR="00DA4DC5">
        <w:rPr>
          <w:rFonts w:hint="eastAsia"/>
        </w:rPr>
        <w:t>桥山路）</w:t>
      </w:r>
      <w:r w:rsidR="00677376">
        <w:rPr>
          <w:rFonts w:hint="eastAsia"/>
        </w:rPr>
        <w:t>、</w:t>
      </w:r>
      <w:r w:rsidR="00DA4DC5">
        <w:rPr>
          <w:rFonts w:hint="eastAsia"/>
        </w:rPr>
        <w:t>旅游大道（江东大道</w:t>
      </w:r>
      <w:r w:rsidR="00DA4DC5">
        <w:rPr>
          <w:rFonts w:hint="eastAsia"/>
        </w:rPr>
        <w:t>-</w:t>
      </w:r>
      <w:r w:rsidR="00DA4DC5">
        <w:rPr>
          <w:rFonts w:hint="eastAsia"/>
        </w:rPr>
        <w:t>泰山大道）</w:t>
      </w:r>
      <w:r w:rsidR="00677376">
        <w:rPr>
          <w:rFonts w:hint="eastAsia"/>
        </w:rPr>
        <w:t>、</w:t>
      </w:r>
      <w:r w:rsidR="00DA4DC5">
        <w:rPr>
          <w:rFonts w:hint="eastAsia"/>
        </w:rPr>
        <w:t>慈湖河路（</w:t>
      </w:r>
      <w:proofErr w:type="gramStart"/>
      <w:r w:rsidR="00DA4DC5">
        <w:rPr>
          <w:rFonts w:hint="eastAsia"/>
        </w:rPr>
        <w:t>九华路</w:t>
      </w:r>
      <w:proofErr w:type="gramEnd"/>
      <w:r w:rsidR="00DA4DC5">
        <w:rPr>
          <w:rFonts w:hint="eastAsia"/>
        </w:rPr>
        <w:t>-</w:t>
      </w:r>
      <w:r w:rsidR="00DA4DC5">
        <w:rPr>
          <w:rFonts w:hint="eastAsia"/>
        </w:rPr>
        <w:t>林里路）</w:t>
      </w:r>
      <w:r w:rsidR="00677376">
        <w:rPr>
          <w:rFonts w:hint="eastAsia"/>
        </w:rPr>
        <w:t>、</w:t>
      </w:r>
      <w:r w:rsidR="00DA4DC5">
        <w:rPr>
          <w:rFonts w:hint="eastAsia"/>
        </w:rPr>
        <w:t>湖北路（江东大道</w:t>
      </w:r>
      <w:r w:rsidR="00DA4DC5">
        <w:rPr>
          <w:rFonts w:hint="eastAsia"/>
        </w:rPr>
        <w:t>-</w:t>
      </w:r>
      <w:r w:rsidR="00DA4DC5">
        <w:rPr>
          <w:rFonts w:hint="eastAsia"/>
        </w:rPr>
        <w:t>慈湖河路）</w:t>
      </w:r>
      <w:r w:rsidR="00677376">
        <w:rPr>
          <w:rFonts w:hint="eastAsia"/>
        </w:rPr>
        <w:t>、</w:t>
      </w:r>
      <w:r w:rsidR="00DA4DC5">
        <w:rPr>
          <w:rFonts w:hint="eastAsia"/>
        </w:rPr>
        <w:t>湖南路（天门大道</w:t>
      </w:r>
      <w:r w:rsidR="00DA4DC5">
        <w:rPr>
          <w:rFonts w:hint="eastAsia"/>
        </w:rPr>
        <w:t>-</w:t>
      </w:r>
      <w:r w:rsidR="00DA4DC5">
        <w:rPr>
          <w:rFonts w:hint="eastAsia"/>
        </w:rPr>
        <w:t>华山路）</w:t>
      </w:r>
      <w:r w:rsidR="00677376">
        <w:rPr>
          <w:rFonts w:hint="eastAsia"/>
        </w:rPr>
        <w:t>、</w:t>
      </w:r>
      <w:r w:rsidR="00DA4DC5">
        <w:rPr>
          <w:rFonts w:hint="eastAsia"/>
        </w:rPr>
        <w:t>九华东路（慈湖河路</w:t>
      </w:r>
      <w:r w:rsidR="00DA4DC5">
        <w:rPr>
          <w:rFonts w:hint="eastAsia"/>
        </w:rPr>
        <w:t>-</w:t>
      </w:r>
      <w:r w:rsidR="00DA4DC5">
        <w:rPr>
          <w:rFonts w:hint="eastAsia"/>
        </w:rPr>
        <w:t>泰山大道）</w:t>
      </w:r>
      <w:r w:rsidR="00677376">
        <w:rPr>
          <w:rFonts w:hint="eastAsia"/>
        </w:rPr>
        <w:t>、</w:t>
      </w:r>
      <w:r w:rsidR="00DA4DC5">
        <w:rPr>
          <w:rFonts w:hint="eastAsia"/>
        </w:rPr>
        <w:t>桥山路（江东大道</w:t>
      </w:r>
      <w:r w:rsidR="00DA4DC5">
        <w:rPr>
          <w:rFonts w:hint="eastAsia"/>
        </w:rPr>
        <w:t>-</w:t>
      </w:r>
      <w:r w:rsidR="00DA4DC5">
        <w:rPr>
          <w:rFonts w:hint="eastAsia"/>
        </w:rPr>
        <w:t>华山路）</w:t>
      </w:r>
      <w:r w:rsidR="00677376">
        <w:rPr>
          <w:rFonts w:hint="eastAsia"/>
        </w:rPr>
        <w:t>、</w:t>
      </w:r>
      <w:r w:rsidR="00DA4DC5">
        <w:rPr>
          <w:rFonts w:hint="eastAsia"/>
        </w:rPr>
        <w:t>湖西路（印山路</w:t>
      </w:r>
      <w:r w:rsidR="00DA4DC5">
        <w:rPr>
          <w:rFonts w:hint="eastAsia"/>
        </w:rPr>
        <w:t>-</w:t>
      </w:r>
      <w:r w:rsidR="00DA4DC5">
        <w:rPr>
          <w:rFonts w:hint="eastAsia"/>
        </w:rPr>
        <w:t>红旗路）</w:t>
      </w:r>
      <w:r w:rsidR="00677376">
        <w:rPr>
          <w:rFonts w:hint="eastAsia"/>
        </w:rPr>
        <w:t>、</w:t>
      </w:r>
      <w:r w:rsidR="00DA4DC5">
        <w:rPr>
          <w:rFonts w:hint="eastAsia"/>
        </w:rPr>
        <w:t>湖北路（江东大道</w:t>
      </w:r>
      <w:r w:rsidR="00DA4DC5">
        <w:rPr>
          <w:rFonts w:hint="eastAsia"/>
        </w:rPr>
        <w:t>-</w:t>
      </w:r>
      <w:r w:rsidR="00DA4DC5">
        <w:rPr>
          <w:rFonts w:hint="eastAsia"/>
        </w:rPr>
        <w:t>红旗路）</w:t>
      </w:r>
      <w:r w:rsidR="00677376">
        <w:rPr>
          <w:rFonts w:hint="eastAsia"/>
        </w:rPr>
        <w:t>、</w:t>
      </w:r>
      <w:r w:rsidR="00DA4DC5">
        <w:rPr>
          <w:rFonts w:hint="eastAsia"/>
        </w:rPr>
        <w:t>华山路（牡丹江路</w:t>
      </w:r>
      <w:r w:rsidR="00DA4DC5">
        <w:rPr>
          <w:rFonts w:hint="eastAsia"/>
        </w:rPr>
        <w:t>-</w:t>
      </w:r>
      <w:r w:rsidR="00DA4DC5">
        <w:rPr>
          <w:rFonts w:hint="eastAsia"/>
        </w:rPr>
        <w:t>九华路）</w:t>
      </w:r>
      <w:r w:rsidR="00677376">
        <w:rPr>
          <w:rFonts w:hint="eastAsia"/>
        </w:rPr>
        <w:t>、</w:t>
      </w:r>
      <w:r w:rsidR="00DA4DC5">
        <w:rPr>
          <w:rFonts w:hint="eastAsia"/>
        </w:rPr>
        <w:t>江东大道（葛羊路</w:t>
      </w:r>
      <w:r w:rsidR="00DA4DC5">
        <w:rPr>
          <w:rFonts w:hint="eastAsia"/>
        </w:rPr>
        <w:t>-</w:t>
      </w:r>
      <w:proofErr w:type="gramStart"/>
      <w:r w:rsidR="00DA4DC5">
        <w:rPr>
          <w:rFonts w:hint="eastAsia"/>
        </w:rPr>
        <w:t>雨山区界</w:t>
      </w:r>
      <w:proofErr w:type="gramEnd"/>
      <w:r w:rsidR="00DA4DC5">
        <w:rPr>
          <w:rFonts w:hint="eastAsia"/>
        </w:rPr>
        <w:t>）</w:t>
      </w:r>
      <w:r w:rsidR="00677376">
        <w:rPr>
          <w:rFonts w:hint="eastAsia"/>
        </w:rPr>
        <w:t>、</w:t>
      </w:r>
      <w:r w:rsidR="00DA4DC5">
        <w:rPr>
          <w:rFonts w:hint="eastAsia"/>
        </w:rPr>
        <w:t>红旗北路（雨山路</w:t>
      </w:r>
      <w:r w:rsidR="00DA4DC5">
        <w:rPr>
          <w:rFonts w:hint="eastAsia"/>
        </w:rPr>
        <w:t>-</w:t>
      </w:r>
      <w:r w:rsidR="00DA4DC5">
        <w:rPr>
          <w:rFonts w:hint="eastAsia"/>
        </w:rPr>
        <w:t>湖北路）</w:t>
      </w:r>
      <w:r w:rsidR="00677376">
        <w:rPr>
          <w:rFonts w:hint="eastAsia"/>
        </w:rPr>
        <w:t>、</w:t>
      </w:r>
      <w:r w:rsidR="00DA4DC5">
        <w:rPr>
          <w:rFonts w:hint="eastAsia"/>
        </w:rPr>
        <w:t>湖南东路（华山路</w:t>
      </w:r>
      <w:r w:rsidR="00DA4DC5">
        <w:rPr>
          <w:rFonts w:hint="eastAsia"/>
        </w:rPr>
        <w:t>-</w:t>
      </w:r>
      <w:r w:rsidR="00DA4DC5">
        <w:rPr>
          <w:rFonts w:hint="eastAsia"/>
        </w:rPr>
        <w:t>泰山大道）</w:t>
      </w:r>
      <w:r w:rsidR="00677376">
        <w:rPr>
          <w:rFonts w:hint="eastAsia"/>
        </w:rPr>
        <w:t>、</w:t>
      </w:r>
      <w:r w:rsidR="00DA4DC5">
        <w:rPr>
          <w:rFonts w:hint="eastAsia"/>
        </w:rPr>
        <w:t>九华西路（天门大道</w:t>
      </w:r>
      <w:r w:rsidR="00DA4DC5">
        <w:rPr>
          <w:rFonts w:hint="eastAsia"/>
        </w:rPr>
        <w:t>-</w:t>
      </w:r>
      <w:r w:rsidR="00DA4DC5">
        <w:rPr>
          <w:rFonts w:hint="eastAsia"/>
        </w:rPr>
        <w:t>慈湖河路）</w:t>
      </w:r>
      <w:r w:rsidR="00677376">
        <w:rPr>
          <w:rFonts w:hint="eastAsia"/>
        </w:rPr>
        <w:t>、</w:t>
      </w:r>
      <w:r w:rsidR="00DA4DC5">
        <w:rPr>
          <w:rFonts w:hint="eastAsia"/>
        </w:rPr>
        <w:t>红旗北路（湖北路</w:t>
      </w:r>
      <w:r w:rsidR="00DA4DC5">
        <w:rPr>
          <w:rFonts w:hint="eastAsia"/>
        </w:rPr>
        <w:t>-</w:t>
      </w:r>
      <w:r w:rsidR="00DA4DC5">
        <w:rPr>
          <w:rFonts w:hint="eastAsia"/>
        </w:rPr>
        <w:t>葛羊路）</w:t>
      </w:r>
      <w:r w:rsidR="00677376">
        <w:rPr>
          <w:rFonts w:hint="eastAsia"/>
        </w:rPr>
        <w:t>、</w:t>
      </w:r>
      <w:r w:rsidR="00DA4DC5">
        <w:rPr>
          <w:rFonts w:hint="eastAsia"/>
        </w:rPr>
        <w:t>葛羊路（慈湖河路</w:t>
      </w:r>
      <w:r w:rsidR="00DA4DC5">
        <w:rPr>
          <w:rFonts w:hint="eastAsia"/>
        </w:rPr>
        <w:t>-</w:t>
      </w:r>
      <w:r w:rsidR="00DA4DC5">
        <w:rPr>
          <w:rFonts w:hint="eastAsia"/>
        </w:rPr>
        <w:t>红旗北路）</w:t>
      </w:r>
      <w:r w:rsidR="00677376">
        <w:rPr>
          <w:rFonts w:hint="eastAsia"/>
        </w:rPr>
        <w:t>、</w:t>
      </w:r>
      <w:r w:rsidR="00DA4DC5">
        <w:rPr>
          <w:rFonts w:hint="eastAsia"/>
        </w:rPr>
        <w:t>燕山路（银杏大道</w:t>
      </w:r>
      <w:r w:rsidR="00DA4DC5">
        <w:rPr>
          <w:rFonts w:hint="eastAsia"/>
        </w:rPr>
        <w:t>-</w:t>
      </w:r>
      <w:r w:rsidR="00DA4DC5">
        <w:rPr>
          <w:rFonts w:hint="eastAsia"/>
        </w:rPr>
        <w:t>湖南东路）</w:t>
      </w:r>
      <w:r w:rsidR="00677376">
        <w:rPr>
          <w:rFonts w:hint="eastAsia"/>
        </w:rPr>
        <w:t>、</w:t>
      </w:r>
      <w:r w:rsidR="00DA4DC5">
        <w:rPr>
          <w:rFonts w:hint="eastAsia"/>
        </w:rPr>
        <w:t>牡丹江路（华山路</w:t>
      </w:r>
      <w:r w:rsidR="00DA4DC5">
        <w:rPr>
          <w:rFonts w:hint="eastAsia"/>
        </w:rPr>
        <w:t>-</w:t>
      </w:r>
      <w:r w:rsidR="00DA4DC5">
        <w:rPr>
          <w:rFonts w:hint="eastAsia"/>
        </w:rPr>
        <w:t>泰山大道）</w:t>
      </w:r>
      <w:r w:rsidR="00677376">
        <w:rPr>
          <w:rFonts w:hint="eastAsia"/>
        </w:rPr>
        <w:t>、</w:t>
      </w:r>
      <w:r w:rsidR="00DA4DC5">
        <w:rPr>
          <w:rFonts w:hint="eastAsia"/>
        </w:rPr>
        <w:t>银杏大道（慈湖河路</w:t>
      </w:r>
      <w:r w:rsidR="00DA4DC5">
        <w:rPr>
          <w:rFonts w:hint="eastAsia"/>
        </w:rPr>
        <w:t>-</w:t>
      </w:r>
      <w:r w:rsidR="00DA4DC5">
        <w:rPr>
          <w:rFonts w:hint="eastAsia"/>
        </w:rPr>
        <w:t>泰山大道）</w:t>
      </w:r>
      <w:r w:rsidR="00677376">
        <w:rPr>
          <w:rFonts w:hint="eastAsia"/>
        </w:rPr>
        <w:t>、</w:t>
      </w:r>
      <w:r w:rsidR="00DA4DC5">
        <w:rPr>
          <w:rFonts w:hint="eastAsia"/>
        </w:rPr>
        <w:t>采石河路（天门大道</w:t>
      </w:r>
      <w:r w:rsidR="00DA4DC5">
        <w:rPr>
          <w:rFonts w:hint="eastAsia"/>
        </w:rPr>
        <w:t>-</w:t>
      </w:r>
      <w:r w:rsidR="00DA4DC5">
        <w:rPr>
          <w:rFonts w:hint="eastAsia"/>
        </w:rPr>
        <w:t>霍里山大道）</w:t>
      </w:r>
      <w:r w:rsidR="00677376">
        <w:rPr>
          <w:rFonts w:hint="eastAsia"/>
        </w:rPr>
        <w:t>、</w:t>
      </w:r>
      <w:r w:rsidR="00DA4DC5">
        <w:rPr>
          <w:rFonts w:hint="eastAsia"/>
        </w:rPr>
        <w:t>华山路</w:t>
      </w:r>
      <w:r w:rsidR="00677376">
        <w:rPr>
          <w:rFonts w:hint="eastAsia"/>
        </w:rPr>
        <w:t>（牡丹江路</w:t>
      </w:r>
      <w:r w:rsidR="00677376">
        <w:rPr>
          <w:rFonts w:hint="eastAsia"/>
        </w:rPr>
        <w:t>-</w:t>
      </w:r>
      <w:r w:rsidR="00677376">
        <w:rPr>
          <w:rFonts w:hint="eastAsia"/>
        </w:rPr>
        <w:t>银杏大道）</w:t>
      </w:r>
      <w:r>
        <w:rPr>
          <w:rFonts w:hint="eastAsia"/>
        </w:rPr>
        <w:t>。</w:t>
      </w:r>
    </w:p>
    <w:p w14:paraId="4D7427D3" w14:textId="131C802A" w:rsidR="00E5265C" w:rsidRDefault="00677376" w:rsidP="00677376">
      <w:pPr>
        <w:pStyle w:val="23"/>
        <w:ind w:firstLine="505"/>
      </w:pPr>
      <w:bookmarkStart w:id="18" w:name="_Toc143072544"/>
      <w:r>
        <w:rPr>
          <w:rFonts w:hint="eastAsia"/>
        </w:rPr>
        <w:t>（</w:t>
      </w:r>
      <w:r>
        <w:rPr>
          <w:rFonts w:hint="eastAsia"/>
        </w:rPr>
        <w:t>3</w:t>
      </w:r>
      <w:r>
        <w:rPr>
          <w:rFonts w:hint="eastAsia"/>
        </w:rPr>
        <w:t>）</w:t>
      </w:r>
      <w:r w:rsidR="00A50094">
        <w:rPr>
          <w:rFonts w:hint="eastAsia"/>
        </w:rPr>
        <w:t>城际公交规划</w:t>
      </w:r>
      <w:bookmarkEnd w:id="18"/>
    </w:p>
    <w:p w14:paraId="7C28B073" w14:textId="2EF6CA9B" w:rsidR="00E5265C" w:rsidRPr="00677376" w:rsidRDefault="00DC2DBE">
      <w:pPr>
        <w:pStyle w:val="23"/>
        <w:ind w:firstLine="503"/>
        <w:rPr>
          <w:b w:val="0"/>
          <w:bCs/>
        </w:rPr>
      </w:pPr>
      <w:r>
        <w:rPr>
          <w:rFonts w:ascii="宋体" w:hAnsi="宋体" w:hint="eastAsia"/>
          <w:b w:val="0"/>
          <w:bCs/>
        </w:rPr>
        <w:t>①</w:t>
      </w:r>
      <w:r w:rsidR="00A50094" w:rsidRPr="00677376">
        <w:rPr>
          <w:rFonts w:hint="eastAsia"/>
          <w:b w:val="0"/>
          <w:bCs/>
        </w:rPr>
        <w:t>近期规划方案</w:t>
      </w:r>
    </w:p>
    <w:p w14:paraId="40063412" w14:textId="77777777" w:rsidR="00E5265C" w:rsidRDefault="00A50094">
      <w:pPr>
        <w:ind w:firstLine="503"/>
        <w:rPr>
          <w:shd w:val="clear" w:color="auto" w:fill="FFFFFF"/>
        </w:rPr>
      </w:pPr>
      <w:r>
        <w:rPr>
          <w:rFonts w:hint="eastAsia"/>
          <w:shd w:val="clear" w:color="auto" w:fill="FFFFFF"/>
        </w:rPr>
        <w:t>宁马城际开通之后，为加强周边县区与马鞍山城际轨道的联系，优化现状城际公交走向，加强与城际轨道站点的衔接</w:t>
      </w:r>
      <w:r>
        <w:rPr>
          <w:shd w:val="clear" w:color="auto" w:fill="FFFFFF"/>
        </w:rPr>
        <w:t>。</w:t>
      </w:r>
    </w:p>
    <w:p w14:paraId="49087FF7" w14:textId="77777777" w:rsidR="00E5265C" w:rsidRDefault="00A50094">
      <w:pPr>
        <w:pStyle w:val="affff1"/>
        <w:rPr>
          <w:szCs w:val="24"/>
        </w:rPr>
      </w:pPr>
      <w:r>
        <w:rPr>
          <w:rFonts w:hint="eastAsia"/>
        </w:rPr>
        <w:t>城际公交近期规划方案一览表</w:t>
      </w:r>
    </w:p>
    <w:tbl>
      <w:tblPr>
        <w:tblStyle w:val="71"/>
        <w:tblW w:w="5000" w:type="pct"/>
        <w:tblLook w:val="04A0" w:firstRow="1" w:lastRow="0" w:firstColumn="1" w:lastColumn="0" w:noHBand="0" w:noVBand="1"/>
      </w:tblPr>
      <w:tblGrid>
        <w:gridCol w:w="656"/>
        <w:gridCol w:w="1400"/>
        <w:gridCol w:w="906"/>
        <w:gridCol w:w="548"/>
        <w:gridCol w:w="697"/>
        <w:gridCol w:w="3955"/>
        <w:gridCol w:w="784"/>
      </w:tblGrid>
      <w:tr w:rsidR="00E5265C" w:rsidRPr="00F82B07" w14:paraId="288BD45F" w14:textId="77777777" w:rsidTr="00F82B07">
        <w:trPr>
          <w:trHeight w:val="510"/>
        </w:trPr>
        <w:tc>
          <w:tcPr>
            <w:tcW w:w="377" w:type="pct"/>
            <w:vAlign w:val="center"/>
          </w:tcPr>
          <w:p w14:paraId="6621F002" w14:textId="77777777" w:rsidR="00E5265C" w:rsidRPr="00F82B07" w:rsidRDefault="00A50094">
            <w:pPr>
              <w:pStyle w:val="affff2"/>
              <w:rPr>
                <w:sz w:val="20"/>
                <w:szCs w:val="20"/>
              </w:rPr>
            </w:pPr>
            <w:r w:rsidRPr="00F82B07">
              <w:rPr>
                <w:rFonts w:hint="eastAsia"/>
                <w:sz w:val="20"/>
                <w:szCs w:val="20"/>
              </w:rPr>
              <w:t>线路名称</w:t>
            </w:r>
          </w:p>
        </w:tc>
        <w:tc>
          <w:tcPr>
            <w:tcW w:w="793" w:type="pct"/>
            <w:vAlign w:val="center"/>
          </w:tcPr>
          <w:p w14:paraId="3F016F4B" w14:textId="77777777" w:rsidR="00E5265C" w:rsidRPr="00F82B07" w:rsidRDefault="00A50094">
            <w:pPr>
              <w:pStyle w:val="affff2"/>
              <w:rPr>
                <w:sz w:val="20"/>
                <w:szCs w:val="20"/>
              </w:rPr>
            </w:pPr>
            <w:r w:rsidRPr="00F82B07">
              <w:rPr>
                <w:rFonts w:hint="eastAsia"/>
                <w:sz w:val="20"/>
                <w:szCs w:val="20"/>
              </w:rPr>
              <w:t>起讫点</w:t>
            </w:r>
          </w:p>
        </w:tc>
        <w:tc>
          <w:tcPr>
            <w:tcW w:w="444" w:type="pct"/>
            <w:vAlign w:val="center"/>
          </w:tcPr>
          <w:p w14:paraId="35175FAC" w14:textId="77777777" w:rsidR="00E5265C" w:rsidRPr="00F82B07" w:rsidRDefault="00A50094">
            <w:pPr>
              <w:pStyle w:val="affff2"/>
              <w:rPr>
                <w:sz w:val="20"/>
                <w:szCs w:val="20"/>
              </w:rPr>
            </w:pPr>
            <w:r w:rsidRPr="00F82B07">
              <w:rPr>
                <w:rFonts w:hint="eastAsia"/>
                <w:sz w:val="20"/>
                <w:szCs w:val="20"/>
              </w:rPr>
              <w:t>线长（</w:t>
            </w:r>
            <w:r w:rsidRPr="00F82B07">
              <w:rPr>
                <w:rFonts w:hint="eastAsia"/>
                <w:sz w:val="20"/>
                <w:szCs w:val="20"/>
              </w:rPr>
              <w:t>km</w:t>
            </w:r>
            <w:r w:rsidRPr="00F82B07">
              <w:rPr>
                <w:rFonts w:hint="eastAsia"/>
                <w:sz w:val="20"/>
                <w:szCs w:val="20"/>
              </w:rPr>
              <w:t>）</w:t>
            </w:r>
          </w:p>
        </w:tc>
        <w:tc>
          <w:tcPr>
            <w:tcW w:w="717" w:type="pct"/>
            <w:gridSpan w:val="2"/>
            <w:vAlign w:val="center"/>
          </w:tcPr>
          <w:p w14:paraId="5CBE11A4" w14:textId="77777777" w:rsidR="00E5265C" w:rsidRPr="00F82B07" w:rsidRDefault="00A50094">
            <w:pPr>
              <w:pStyle w:val="affff2"/>
              <w:rPr>
                <w:sz w:val="20"/>
                <w:szCs w:val="20"/>
              </w:rPr>
            </w:pPr>
            <w:r w:rsidRPr="00F82B07">
              <w:rPr>
                <w:rFonts w:hint="eastAsia"/>
                <w:sz w:val="20"/>
                <w:szCs w:val="20"/>
              </w:rPr>
              <w:t>发车间隔（高峰</w:t>
            </w:r>
            <w:r w:rsidRPr="00F82B07">
              <w:rPr>
                <w:rFonts w:hint="eastAsia"/>
                <w:sz w:val="20"/>
                <w:szCs w:val="20"/>
              </w:rPr>
              <w:t>/</w:t>
            </w:r>
            <w:r w:rsidRPr="00F82B07">
              <w:rPr>
                <w:rFonts w:hint="eastAsia"/>
                <w:sz w:val="20"/>
                <w:szCs w:val="20"/>
              </w:rPr>
              <w:t>平峰）</w:t>
            </w:r>
          </w:p>
        </w:tc>
        <w:tc>
          <w:tcPr>
            <w:tcW w:w="2221" w:type="pct"/>
            <w:vAlign w:val="center"/>
          </w:tcPr>
          <w:p w14:paraId="02B79759" w14:textId="77777777" w:rsidR="00E5265C" w:rsidRPr="00F82B07" w:rsidRDefault="00A50094">
            <w:pPr>
              <w:pStyle w:val="affff2"/>
              <w:rPr>
                <w:sz w:val="20"/>
                <w:szCs w:val="20"/>
              </w:rPr>
            </w:pPr>
            <w:r w:rsidRPr="00F82B07">
              <w:rPr>
                <w:rFonts w:hint="eastAsia"/>
                <w:sz w:val="20"/>
                <w:szCs w:val="20"/>
              </w:rPr>
              <w:t>途经道路</w:t>
            </w:r>
          </w:p>
        </w:tc>
        <w:tc>
          <w:tcPr>
            <w:tcW w:w="448" w:type="pct"/>
            <w:vAlign w:val="center"/>
          </w:tcPr>
          <w:p w14:paraId="5835F1D8" w14:textId="77777777" w:rsidR="00E5265C" w:rsidRPr="00F82B07" w:rsidRDefault="00A50094">
            <w:pPr>
              <w:pStyle w:val="affff2"/>
              <w:rPr>
                <w:sz w:val="20"/>
                <w:szCs w:val="20"/>
              </w:rPr>
            </w:pPr>
            <w:r w:rsidRPr="00F82B07">
              <w:rPr>
                <w:rFonts w:hint="eastAsia"/>
                <w:sz w:val="20"/>
                <w:szCs w:val="20"/>
              </w:rPr>
              <w:t>衔接站点</w:t>
            </w:r>
          </w:p>
        </w:tc>
      </w:tr>
      <w:tr w:rsidR="00E5265C" w:rsidRPr="00F82B07" w14:paraId="2DECAB92" w14:textId="77777777" w:rsidTr="00F82B07">
        <w:trPr>
          <w:trHeight w:val="261"/>
        </w:trPr>
        <w:tc>
          <w:tcPr>
            <w:tcW w:w="377" w:type="pct"/>
            <w:vAlign w:val="center"/>
          </w:tcPr>
          <w:p w14:paraId="175F1662" w14:textId="77777777" w:rsidR="00E5265C" w:rsidRPr="00F82B07" w:rsidRDefault="00A50094">
            <w:pPr>
              <w:pStyle w:val="affff2"/>
              <w:rPr>
                <w:sz w:val="20"/>
                <w:szCs w:val="20"/>
              </w:rPr>
            </w:pPr>
            <w:r w:rsidRPr="00F82B07">
              <w:rPr>
                <w:rFonts w:hint="eastAsia"/>
                <w:sz w:val="20"/>
                <w:szCs w:val="20"/>
              </w:rPr>
              <w:t>马含线</w:t>
            </w:r>
          </w:p>
        </w:tc>
        <w:tc>
          <w:tcPr>
            <w:tcW w:w="793" w:type="pct"/>
            <w:vAlign w:val="center"/>
          </w:tcPr>
          <w:p w14:paraId="35EA6739" w14:textId="77777777" w:rsidR="00E5265C" w:rsidRPr="00F82B07" w:rsidRDefault="00A50094">
            <w:pPr>
              <w:pStyle w:val="affff2"/>
              <w:rPr>
                <w:sz w:val="20"/>
                <w:szCs w:val="20"/>
              </w:rPr>
            </w:pPr>
            <w:r w:rsidRPr="00F82B07">
              <w:rPr>
                <w:rFonts w:hint="eastAsia"/>
                <w:sz w:val="20"/>
                <w:szCs w:val="20"/>
              </w:rPr>
              <w:t>采石河路</w:t>
            </w:r>
            <w:r w:rsidRPr="00F82B07">
              <w:rPr>
                <w:rFonts w:hint="eastAsia"/>
                <w:sz w:val="20"/>
                <w:szCs w:val="20"/>
              </w:rPr>
              <w:t>-</w:t>
            </w:r>
            <w:r w:rsidRPr="00F82B07">
              <w:rPr>
                <w:rFonts w:hint="eastAsia"/>
                <w:sz w:val="20"/>
                <w:szCs w:val="20"/>
              </w:rPr>
              <w:t>含山汽车站</w:t>
            </w:r>
          </w:p>
        </w:tc>
        <w:tc>
          <w:tcPr>
            <w:tcW w:w="444" w:type="pct"/>
            <w:vAlign w:val="center"/>
          </w:tcPr>
          <w:p w14:paraId="7C86C354" w14:textId="77777777" w:rsidR="00E5265C" w:rsidRPr="00F82B07" w:rsidRDefault="00A50094">
            <w:pPr>
              <w:pStyle w:val="affff2"/>
              <w:rPr>
                <w:sz w:val="20"/>
                <w:szCs w:val="20"/>
              </w:rPr>
            </w:pPr>
            <w:r w:rsidRPr="00F82B07">
              <w:rPr>
                <w:rFonts w:hint="eastAsia"/>
                <w:sz w:val="20"/>
                <w:szCs w:val="20"/>
              </w:rPr>
              <w:t>55.3</w:t>
            </w:r>
          </w:p>
        </w:tc>
        <w:tc>
          <w:tcPr>
            <w:tcW w:w="317" w:type="pct"/>
            <w:vAlign w:val="center"/>
          </w:tcPr>
          <w:p w14:paraId="5900749C" w14:textId="77777777" w:rsidR="00E5265C" w:rsidRPr="00F82B07" w:rsidRDefault="00A50094">
            <w:pPr>
              <w:pStyle w:val="affff2"/>
              <w:rPr>
                <w:sz w:val="20"/>
                <w:szCs w:val="20"/>
              </w:rPr>
            </w:pPr>
            <w:r w:rsidRPr="00F82B07">
              <w:rPr>
                <w:rFonts w:hint="eastAsia"/>
                <w:sz w:val="20"/>
                <w:szCs w:val="20"/>
              </w:rPr>
              <w:t>15</w:t>
            </w:r>
          </w:p>
        </w:tc>
        <w:tc>
          <w:tcPr>
            <w:tcW w:w="400" w:type="pct"/>
            <w:vAlign w:val="center"/>
          </w:tcPr>
          <w:p w14:paraId="018671B2" w14:textId="77777777" w:rsidR="00E5265C" w:rsidRPr="00F82B07" w:rsidRDefault="00A50094">
            <w:pPr>
              <w:pStyle w:val="affff2"/>
              <w:rPr>
                <w:sz w:val="20"/>
                <w:szCs w:val="20"/>
              </w:rPr>
            </w:pPr>
            <w:r w:rsidRPr="00F82B07">
              <w:rPr>
                <w:rFonts w:hint="eastAsia"/>
                <w:sz w:val="20"/>
                <w:szCs w:val="20"/>
              </w:rPr>
              <w:t>20</w:t>
            </w:r>
          </w:p>
        </w:tc>
        <w:tc>
          <w:tcPr>
            <w:tcW w:w="2221" w:type="pct"/>
            <w:vAlign w:val="center"/>
          </w:tcPr>
          <w:p w14:paraId="1DC47828" w14:textId="77777777" w:rsidR="00E5265C" w:rsidRPr="00F82B07" w:rsidRDefault="00A50094">
            <w:pPr>
              <w:pStyle w:val="affff2"/>
              <w:rPr>
                <w:sz w:val="20"/>
                <w:szCs w:val="20"/>
              </w:rPr>
            </w:pPr>
            <w:r w:rsidRPr="00F82B07">
              <w:rPr>
                <w:rFonts w:hint="eastAsia"/>
                <w:sz w:val="20"/>
                <w:szCs w:val="20"/>
              </w:rPr>
              <w:t>江东大道、采石河路、天门大道、马鞍山长江大桥、</w:t>
            </w:r>
            <w:r w:rsidRPr="00F82B07">
              <w:rPr>
                <w:rFonts w:hint="eastAsia"/>
                <w:sz w:val="20"/>
                <w:szCs w:val="20"/>
              </w:rPr>
              <w:t>213</w:t>
            </w:r>
            <w:r w:rsidRPr="00F82B07">
              <w:rPr>
                <w:rFonts w:hint="eastAsia"/>
                <w:sz w:val="20"/>
                <w:szCs w:val="20"/>
              </w:rPr>
              <w:t>省道、梅苑路、</w:t>
            </w:r>
            <w:proofErr w:type="gramStart"/>
            <w:r w:rsidRPr="00F82B07">
              <w:rPr>
                <w:rFonts w:hint="eastAsia"/>
                <w:sz w:val="20"/>
                <w:szCs w:val="20"/>
              </w:rPr>
              <w:t>环峰路</w:t>
            </w:r>
            <w:proofErr w:type="gramEnd"/>
          </w:p>
        </w:tc>
        <w:tc>
          <w:tcPr>
            <w:tcW w:w="448" w:type="pct"/>
            <w:vAlign w:val="center"/>
          </w:tcPr>
          <w:p w14:paraId="15425CBE" w14:textId="77777777" w:rsidR="00E5265C" w:rsidRPr="00F82B07" w:rsidRDefault="00A50094">
            <w:pPr>
              <w:pStyle w:val="affff2"/>
              <w:rPr>
                <w:sz w:val="20"/>
                <w:szCs w:val="20"/>
              </w:rPr>
            </w:pPr>
            <w:r w:rsidRPr="00F82B07">
              <w:rPr>
                <w:rFonts w:hint="eastAsia"/>
                <w:sz w:val="20"/>
                <w:szCs w:val="20"/>
              </w:rPr>
              <w:t>采石河</w:t>
            </w:r>
          </w:p>
        </w:tc>
      </w:tr>
      <w:tr w:rsidR="00E5265C" w:rsidRPr="00F82B07" w14:paraId="5833F92A" w14:textId="77777777" w:rsidTr="00F82B07">
        <w:trPr>
          <w:trHeight w:val="261"/>
        </w:trPr>
        <w:tc>
          <w:tcPr>
            <w:tcW w:w="377" w:type="pct"/>
            <w:vAlign w:val="center"/>
          </w:tcPr>
          <w:p w14:paraId="6B7EC742" w14:textId="77777777" w:rsidR="00E5265C" w:rsidRPr="00F82B07" w:rsidRDefault="00A50094">
            <w:pPr>
              <w:pStyle w:val="affff2"/>
              <w:rPr>
                <w:sz w:val="20"/>
                <w:szCs w:val="20"/>
              </w:rPr>
            </w:pPr>
            <w:r w:rsidRPr="00F82B07">
              <w:rPr>
                <w:rFonts w:hint="eastAsia"/>
                <w:sz w:val="20"/>
                <w:szCs w:val="20"/>
              </w:rPr>
              <w:t>马和线</w:t>
            </w:r>
          </w:p>
        </w:tc>
        <w:tc>
          <w:tcPr>
            <w:tcW w:w="793" w:type="pct"/>
            <w:vAlign w:val="center"/>
          </w:tcPr>
          <w:p w14:paraId="79AF0E8B" w14:textId="77777777" w:rsidR="00E5265C" w:rsidRPr="00F82B07" w:rsidRDefault="00A50094">
            <w:pPr>
              <w:pStyle w:val="affff2"/>
              <w:rPr>
                <w:sz w:val="20"/>
                <w:szCs w:val="20"/>
              </w:rPr>
            </w:pPr>
            <w:r w:rsidRPr="00F82B07">
              <w:rPr>
                <w:rFonts w:hint="eastAsia"/>
                <w:sz w:val="20"/>
                <w:szCs w:val="20"/>
              </w:rPr>
              <w:t>九华东路停保场</w:t>
            </w:r>
            <w:r w:rsidRPr="00F82B07">
              <w:rPr>
                <w:rFonts w:hint="eastAsia"/>
                <w:sz w:val="20"/>
                <w:szCs w:val="20"/>
              </w:rPr>
              <w:t>-</w:t>
            </w:r>
            <w:r w:rsidRPr="00F82B07">
              <w:rPr>
                <w:rFonts w:hint="eastAsia"/>
                <w:sz w:val="20"/>
                <w:szCs w:val="20"/>
              </w:rPr>
              <w:t>和县汽车站</w:t>
            </w:r>
          </w:p>
        </w:tc>
        <w:tc>
          <w:tcPr>
            <w:tcW w:w="444" w:type="pct"/>
            <w:vAlign w:val="center"/>
          </w:tcPr>
          <w:p w14:paraId="4BCDF1BE" w14:textId="77777777" w:rsidR="00E5265C" w:rsidRPr="00F82B07" w:rsidRDefault="00A50094">
            <w:pPr>
              <w:pStyle w:val="affff2"/>
              <w:rPr>
                <w:sz w:val="20"/>
                <w:szCs w:val="20"/>
              </w:rPr>
            </w:pPr>
            <w:r w:rsidRPr="00F82B07">
              <w:rPr>
                <w:rFonts w:hint="eastAsia"/>
                <w:sz w:val="20"/>
                <w:szCs w:val="20"/>
              </w:rPr>
              <w:t>43.2</w:t>
            </w:r>
          </w:p>
        </w:tc>
        <w:tc>
          <w:tcPr>
            <w:tcW w:w="317" w:type="pct"/>
            <w:vAlign w:val="center"/>
          </w:tcPr>
          <w:p w14:paraId="36BFDA9E" w14:textId="77777777" w:rsidR="00E5265C" w:rsidRPr="00F82B07" w:rsidRDefault="00A50094">
            <w:pPr>
              <w:pStyle w:val="affff2"/>
              <w:rPr>
                <w:sz w:val="20"/>
                <w:szCs w:val="20"/>
              </w:rPr>
            </w:pPr>
            <w:r w:rsidRPr="00F82B07">
              <w:rPr>
                <w:rFonts w:hint="eastAsia"/>
                <w:sz w:val="20"/>
                <w:szCs w:val="20"/>
              </w:rPr>
              <w:t>15</w:t>
            </w:r>
          </w:p>
        </w:tc>
        <w:tc>
          <w:tcPr>
            <w:tcW w:w="400" w:type="pct"/>
            <w:vAlign w:val="center"/>
          </w:tcPr>
          <w:p w14:paraId="7932BC02" w14:textId="77777777" w:rsidR="00E5265C" w:rsidRPr="00F82B07" w:rsidRDefault="00A50094">
            <w:pPr>
              <w:pStyle w:val="affff2"/>
              <w:rPr>
                <w:sz w:val="20"/>
                <w:szCs w:val="20"/>
              </w:rPr>
            </w:pPr>
            <w:r w:rsidRPr="00F82B07">
              <w:rPr>
                <w:rFonts w:hint="eastAsia"/>
                <w:sz w:val="20"/>
                <w:szCs w:val="20"/>
              </w:rPr>
              <w:t>20</w:t>
            </w:r>
          </w:p>
        </w:tc>
        <w:tc>
          <w:tcPr>
            <w:tcW w:w="2221" w:type="pct"/>
            <w:vAlign w:val="center"/>
          </w:tcPr>
          <w:p w14:paraId="2A63860C" w14:textId="77777777" w:rsidR="00E5265C" w:rsidRPr="00F82B07" w:rsidRDefault="00A50094">
            <w:pPr>
              <w:pStyle w:val="affff2"/>
              <w:rPr>
                <w:sz w:val="20"/>
                <w:szCs w:val="20"/>
              </w:rPr>
            </w:pPr>
            <w:r w:rsidRPr="00F82B07">
              <w:rPr>
                <w:rFonts w:hint="eastAsia"/>
                <w:sz w:val="20"/>
                <w:szCs w:val="20"/>
              </w:rPr>
              <w:t>九华路、红旗南路、采石河路、天门大道、马鞍山长江大桥、国道</w:t>
            </w:r>
            <w:r w:rsidRPr="00F82B07">
              <w:rPr>
                <w:rFonts w:hint="eastAsia"/>
                <w:sz w:val="20"/>
                <w:szCs w:val="20"/>
              </w:rPr>
              <w:t>347</w:t>
            </w:r>
            <w:r w:rsidRPr="00F82B07">
              <w:rPr>
                <w:rFonts w:hint="eastAsia"/>
                <w:sz w:val="20"/>
                <w:szCs w:val="20"/>
              </w:rPr>
              <w:t>、</w:t>
            </w:r>
            <w:r w:rsidRPr="00F82B07">
              <w:rPr>
                <w:rFonts w:hint="eastAsia"/>
                <w:sz w:val="20"/>
                <w:szCs w:val="20"/>
              </w:rPr>
              <w:t>105</w:t>
            </w:r>
            <w:r w:rsidRPr="00F82B07">
              <w:rPr>
                <w:rFonts w:hint="eastAsia"/>
                <w:sz w:val="20"/>
                <w:szCs w:val="20"/>
              </w:rPr>
              <w:t>省道、和州路、迎江路</w:t>
            </w:r>
          </w:p>
        </w:tc>
        <w:tc>
          <w:tcPr>
            <w:tcW w:w="448" w:type="pct"/>
            <w:vAlign w:val="center"/>
          </w:tcPr>
          <w:p w14:paraId="471A54CC" w14:textId="77777777" w:rsidR="00E5265C" w:rsidRPr="00F82B07" w:rsidRDefault="00A50094">
            <w:pPr>
              <w:pStyle w:val="affff2"/>
              <w:rPr>
                <w:sz w:val="20"/>
                <w:szCs w:val="20"/>
              </w:rPr>
            </w:pPr>
            <w:proofErr w:type="gramStart"/>
            <w:r w:rsidRPr="00F82B07">
              <w:rPr>
                <w:rFonts w:hint="eastAsia"/>
                <w:sz w:val="20"/>
                <w:szCs w:val="20"/>
              </w:rPr>
              <w:t>九华路</w:t>
            </w:r>
            <w:proofErr w:type="gramEnd"/>
          </w:p>
        </w:tc>
      </w:tr>
      <w:tr w:rsidR="00E5265C" w:rsidRPr="00F82B07" w14:paraId="348D8746" w14:textId="77777777" w:rsidTr="00F82B07">
        <w:trPr>
          <w:trHeight w:val="261"/>
        </w:trPr>
        <w:tc>
          <w:tcPr>
            <w:tcW w:w="377" w:type="pct"/>
            <w:vAlign w:val="center"/>
          </w:tcPr>
          <w:p w14:paraId="5CEA9F0A" w14:textId="77777777" w:rsidR="00E5265C" w:rsidRPr="00F82B07" w:rsidRDefault="00A50094">
            <w:pPr>
              <w:pStyle w:val="affff2"/>
              <w:rPr>
                <w:sz w:val="20"/>
                <w:szCs w:val="20"/>
              </w:rPr>
            </w:pPr>
            <w:proofErr w:type="gramStart"/>
            <w:r w:rsidRPr="00F82B07">
              <w:rPr>
                <w:rFonts w:hint="eastAsia"/>
                <w:sz w:val="20"/>
                <w:szCs w:val="20"/>
              </w:rPr>
              <w:t>马郑线</w:t>
            </w:r>
            <w:proofErr w:type="gramEnd"/>
          </w:p>
        </w:tc>
        <w:tc>
          <w:tcPr>
            <w:tcW w:w="793" w:type="pct"/>
            <w:vAlign w:val="center"/>
          </w:tcPr>
          <w:p w14:paraId="2FE43A38" w14:textId="77777777" w:rsidR="00E5265C" w:rsidRPr="00F82B07" w:rsidRDefault="00A50094">
            <w:pPr>
              <w:pStyle w:val="affff2"/>
              <w:rPr>
                <w:sz w:val="20"/>
                <w:szCs w:val="20"/>
              </w:rPr>
            </w:pPr>
            <w:r w:rsidRPr="00F82B07">
              <w:rPr>
                <w:rFonts w:hint="eastAsia"/>
                <w:sz w:val="20"/>
                <w:szCs w:val="20"/>
              </w:rPr>
              <w:t>采石河路</w:t>
            </w:r>
            <w:r w:rsidRPr="00F82B07">
              <w:rPr>
                <w:rFonts w:hint="eastAsia"/>
                <w:sz w:val="20"/>
                <w:szCs w:val="20"/>
              </w:rPr>
              <w:t>-</w:t>
            </w:r>
            <w:r w:rsidRPr="00F82B07">
              <w:rPr>
                <w:rFonts w:hint="eastAsia"/>
                <w:sz w:val="20"/>
                <w:szCs w:val="20"/>
              </w:rPr>
              <w:t>南大先</w:t>
            </w:r>
            <w:proofErr w:type="gramStart"/>
            <w:r w:rsidRPr="00F82B07">
              <w:rPr>
                <w:rFonts w:hint="eastAsia"/>
                <w:sz w:val="20"/>
                <w:szCs w:val="20"/>
              </w:rPr>
              <w:t>研</w:t>
            </w:r>
            <w:proofErr w:type="gramEnd"/>
            <w:r w:rsidRPr="00F82B07">
              <w:rPr>
                <w:rFonts w:hint="eastAsia"/>
                <w:sz w:val="20"/>
                <w:szCs w:val="20"/>
              </w:rPr>
              <w:t>院</w:t>
            </w:r>
          </w:p>
        </w:tc>
        <w:tc>
          <w:tcPr>
            <w:tcW w:w="444" w:type="pct"/>
            <w:vAlign w:val="center"/>
          </w:tcPr>
          <w:p w14:paraId="619A4C49" w14:textId="77777777" w:rsidR="00E5265C" w:rsidRPr="00F82B07" w:rsidRDefault="00A50094">
            <w:pPr>
              <w:pStyle w:val="affff2"/>
              <w:rPr>
                <w:sz w:val="20"/>
                <w:szCs w:val="20"/>
              </w:rPr>
            </w:pPr>
            <w:r w:rsidRPr="00F82B07">
              <w:rPr>
                <w:rFonts w:hint="eastAsia"/>
                <w:sz w:val="20"/>
                <w:szCs w:val="20"/>
              </w:rPr>
              <w:t>33.6</w:t>
            </w:r>
          </w:p>
        </w:tc>
        <w:tc>
          <w:tcPr>
            <w:tcW w:w="317" w:type="pct"/>
            <w:vAlign w:val="center"/>
          </w:tcPr>
          <w:p w14:paraId="776D7378" w14:textId="77777777" w:rsidR="00E5265C" w:rsidRPr="00F82B07" w:rsidRDefault="00A50094">
            <w:pPr>
              <w:pStyle w:val="affff2"/>
              <w:rPr>
                <w:sz w:val="20"/>
                <w:szCs w:val="20"/>
              </w:rPr>
            </w:pPr>
            <w:r w:rsidRPr="00F82B07">
              <w:rPr>
                <w:rFonts w:hint="eastAsia"/>
                <w:sz w:val="20"/>
                <w:szCs w:val="20"/>
              </w:rPr>
              <w:t>15</w:t>
            </w:r>
          </w:p>
        </w:tc>
        <w:tc>
          <w:tcPr>
            <w:tcW w:w="400" w:type="pct"/>
            <w:vAlign w:val="center"/>
          </w:tcPr>
          <w:p w14:paraId="3CF3B276" w14:textId="77777777" w:rsidR="00E5265C" w:rsidRPr="00F82B07" w:rsidRDefault="00A50094">
            <w:pPr>
              <w:pStyle w:val="affff2"/>
              <w:rPr>
                <w:sz w:val="20"/>
                <w:szCs w:val="20"/>
              </w:rPr>
            </w:pPr>
            <w:r w:rsidRPr="00F82B07">
              <w:rPr>
                <w:rFonts w:hint="eastAsia"/>
                <w:sz w:val="20"/>
                <w:szCs w:val="20"/>
              </w:rPr>
              <w:t>20</w:t>
            </w:r>
          </w:p>
        </w:tc>
        <w:tc>
          <w:tcPr>
            <w:tcW w:w="2221" w:type="pct"/>
            <w:vAlign w:val="center"/>
          </w:tcPr>
          <w:p w14:paraId="6C123A0C" w14:textId="77777777" w:rsidR="00E5265C" w:rsidRPr="00F82B07" w:rsidRDefault="00A50094">
            <w:pPr>
              <w:pStyle w:val="affff2"/>
              <w:rPr>
                <w:sz w:val="20"/>
                <w:szCs w:val="20"/>
              </w:rPr>
            </w:pPr>
            <w:r w:rsidRPr="00F82B07">
              <w:rPr>
                <w:rFonts w:hint="eastAsia"/>
                <w:sz w:val="20"/>
                <w:szCs w:val="20"/>
              </w:rPr>
              <w:t>江东大道、采石河路、天门大道、马鞍山长江大桥、国道</w:t>
            </w:r>
            <w:r w:rsidRPr="00F82B07">
              <w:rPr>
                <w:rFonts w:hint="eastAsia"/>
                <w:sz w:val="20"/>
                <w:szCs w:val="20"/>
              </w:rPr>
              <w:t>347</w:t>
            </w:r>
            <w:r w:rsidRPr="00F82B07">
              <w:rPr>
                <w:rFonts w:hint="eastAsia"/>
                <w:sz w:val="20"/>
                <w:szCs w:val="20"/>
              </w:rPr>
              <w:t>、</w:t>
            </w:r>
            <w:proofErr w:type="gramStart"/>
            <w:r w:rsidRPr="00F82B07">
              <w:rPr>
                <w:rFonts w:hint="eastAsia"/>
                <w:sz w:val="20"/>
                <w:szCs w:val="20"/>
              </w:rPr>
              <w:t>姥</w:t>
            </w:r>
            <w:proofErr w:type="gramEnd"/>
            <w:r w:rsidRPr="00F82B07">
              <w:rPr>
                <w:rFonts w:hint="eastAsia"/>
                <w:sz w:val="20"/>
                <w:szCs w:val="20"/>
              </w:rPr>
              <w:t>下河东路、中飞大道</w:t>
            </w:r>
          </w:p>
        </w:tc>
        <w:tc>
          <w:tcPr>
            <w:tcW w:w="448" w:type="pct"/>
            <w:vAlign w:val="center"/>
          </w:tcPr>
          <w:p w14:paraId="1249CEC1" w14:textId="77777777" w:rsidR="00E5265C" w:rsidRPr="00F82B07" w:rsidRDefault="00A50094">
            <w:pPr>
              <w:pStyle w:val="affff2"/>
              <w:rPr>
                <w:sz w:val="20"/>
                <w:szCs w:val="20"/>
              </w:rPr>
            </w:pPr>
            <w:r w:rsidRPr="00F82B07">
              <w:rPr>
                <w:rFonts w:hint="eastAsia"/>
                <w:sz w:val="20"/>
                <w:szCs w:val="20"/>
              </w:rPr>
              <w:t>采石河</w:t>
            </w:r>
          </w:p>
        </w:tc>
      </w:tr>
      <w:tr w:rsidR="00E5265C" w:rsidRPr="00F82B07" w14:paraId="765BF8AC" w14:textId="77777777" w:rsidTr="00F82B07">
        <w:trPr>
          <w:trHeight w:val="261"/>
        </w:trPr>
        <w:tc>
          <w:tcPr>
            <w:tcW w:w="377" w:type="pct"/>
            <w:vAlign w:val="center"/>
          </w:tcPr>
          <w:p w14:paraId="348B5502" w14:textId="77777777" w:rsidR="00E5265C" w:rsidRPr="00F82B07" w:rsidRDefault="00A50094">
            <w:pPr>
              <w:pStyle w:val="affff2"/>
              <w:rPr>
                <w:sz w:val="20"/>
                <w:szCs w:val="20"/>
              </w:rPr>
            </w:pPr>
            <w:proofErr w:type="gramStart"/>
            <w:r w:rsidRPr="00F82B07">
              <w:rPr>
                <w:rFonts w:hint="eastAsia"/>
                <w:sz w:val="20"/>
                <w:szCs w:val="20"/>
              </w:rPr>
              <w:t>马博线</w:t>
            </w:r>
            <w:proofErr w:type="gramEnd"/>
          </w:p>
        </w:tc>
        <w:tc>
          <w:tcPr>
            <w:tcW w:w="793" w:type="pct"/>
            <w:vAlign w:val="center"/>
          </w:tcPr>
          <w:p w14:paraId="6048F9A1" w14:textId="77777777" w:rsidR="00E5265C" w:rsidRPr="00F82B07" w:rsidRDefault="00A50094">
            <w:pPr>
              <w:pStyle w:val="affff2"/>
              <w:rPr>
                <w:sz w:val="20"/>
                <w:szCs w:val="20"/>
              </w:rPr>
            </w:pPr>
            <w:r w:rsidRPr="00F82B07">
              <w:rPr>
                <w:rFonts w:hint="eastAsia"/>
                <w:sz w:val="20"/>
                <w:szCs w:val="20"/>
              </w:rPr>
              <w:t>马鞍山汽车客运站</w:t>
            </w:r>
            <w:r w:rsidRPr="00F82B07">
              <w:rPr>
                <w:rFonts w:hint="eastAsia"/>
                <w:sz w:val="20"/>
                <w:szCs w:val="20"/>
              </w:rPr>
              <w:t>-</w:t>
            </w:r>
            <w:r w:rsidRPr="00F82B07">
              <w:rPr>
                <w:rFonts w:hint="eastAsia"/>
                <w:sz w:val="20"/>
                <w:szCs w:val="20"/>
              </w:rPr>
              <w:t>博望汽车站</w:t>
            </w:r>
          </w:p>
        </w:tc>
        <w:tc>
          <w:tcPr>
            <w:tcW w:w="444" w:type="pct"/>
            <w:vAlign w:val="center"/>
          </w:tcPr>
          <w:p w14:paraId="6A9D6F66" w14:textId="77777777" w:rsidR="00E5265C" w:rsidRPr="00F82B07" w:rsidRDefault="00A50094">
            <w:pPr>
              <w:pStyle w:val="affff2"/>
              <w:rPr>
                <w:sz w:val="20"/>
                <w:szCs w:val="20"/>
              </w:rPr>
            </w:pPr>
            <w:r w:rsidRPr="00F82B07">
              <w:rPr>
                <w:rFonts w:hint="eastAsia"/>
                <w:sz w:val="20"/>
                <w:szCs w:val="20"/>
              </w:rPr>
              <w:t>41.7</w:t>
            </w:r>
          </w:p>
        </w:tc>
        <w:tc>
          <w:tcPr>
            <w:tcW w:w="317" w:type="pct"/>
            <w:vAlign w:val="center"/>
          </w:tcPr>
          <w:p w14:paraId="34C79B0F" w14:textId="77777777" w:rsidR="00E5265C" w:rsidRPr="00F82B07" w:rsidRDefault="00A50094">
            <w:pPr>
              <w:pStyle w:val="affff2"/>
              <w:rPr>
                <w:sz w:val="20"/>
                <w:szCs w:val="20"/>
              </w:rPr>
            </w:pPr>
            <w:r w:rsidRPr="00F82B07">
              <w:rPr>
                <w:rFonts w:hint="eastAsia"/>
                <w:sz w:val="20"/>
                <w:szCs w:val="20"/>
              </w:rPr>
              <w:t>15</w:t>
            </w:r>
          </w:p>
        </w:tc>
        <w:tc>
          <w:tcPr>
            <w:tcW w:w="400" w:type="pct"/>
            <w:vAlign w:val="center"/>
          </w:tcPr>
          <w:p w14:paraId="689463B7" w14:textId="77777777" w:rsidR="00E5265C" w:rsidRPr="00F82B07" w:rsidRDefault="00A50094">
            <w:pPr>
              <w:pStyle w:val="affff2"/>
              <w:rPr>
                <w:sz w:val="20"/>
                <w:szCs w:val="20"/>
              </w:rPr>
            </w:pPr>
            <w:r w:rsidRPr="00F82B07">
              <w:rPr>
                <w:rFonts w:hint="eastAsia"/>
                <w:sz w:val="20"/>
                <w:szCs w:val="20"/>
              </w:rPr>
              <w:t>20</w:t>
            </w:r>
          </w:p>
        </w:tc>
        <w:tc>
          <w:tcPr>
            <w:tcW w:w="2221" w:type="pct"/>
            <w:vAlign w:val="center"/>
          </w:tcPr>
          <w:p w14:paraId="1FC25872" w14:textId="77777777" w:rsidR="00E5265C" w:rsidRPr="00F82B07" w:rsidRDefault="00A50094">
            <w:pPr>
              <w:pStyle w:val="affff2"/>
              <w:rPr>
                <w:sz w:val="20"/>
                <w:szCs w:val="20"/>
              </w:rPr>
            </w:pPr>
            <w:r w:rsidRPr="00F82B07">
              <w:rPr>
                <w:rFonts w:hint="eastAsia"/>
                <w:sz w:val="20"/>
                <w:szCs w:val="20"/>
              </w:rPr>
              <w:t>冯桥路、江东大道、雨山东路、马向路、石山路、</w:t>
            </w:r>
            <w:r w:rsidRPr="00F82B07">
              <w:rPr>
                <w:rFonts w:hint="eastAsia"/>
                <w:sz w:val="20"/>
                <w:szCs w:val="20"/>
              </w:rPr>
              <w:t>313</w:t>
            </w:r>
            <w:r w:rsidRPr="00F82B07">
              <w:rPr>
                <w:rFonts w:hint="eastAsia"/>
                <w:sz w:val="20"/>
                <w:szCs w:val="20"/>
              </w:rPr>
              <w:t>省道、丹马路、丹阳路、</w:t>
            </w:r>
            <w:r w:rsidRPr="00F82B07">
              <w:rPr>
                <w:rFonts w:hint="eastAsia"/>
                <w:sz w:val="20"/>
                <w:szCs w:val="20"/>
              </w:rPr>
              <w:t>314</w:t>
            </w:r>
            <w:r w:rsidRPr="00F82B07">
              <w:rPr>
                <w:rFonts w:hint="eastAsia"/>
                <w:sz w:val="20"/>
                <w:szCs w:val="20"/>
              </w:rPr>
              <w:t>省道、辽河路</w:t>
            </w:r>
          </w:p>
        </w:tc>
        <w:tc>
          <w:tcPr>
            <w:tcW w:w="448" w:type="pct"/>
            <w:vAlign w:val="center"/>
          </w:tcPr>
          <w:p w14:paraId="7DC7D5A4" w14:textId="77777777" w:rsidR="00E5265C" w:rsidRPr="00F82B07" w:rsidRDefault="00A50094">
            <w:pPr>
              <w:pStyle w:val="affff2"/>
              <w:rPr>
                <w:sz w:val="20"/>
                <w:szCs w:val="20"/>
              </w:rPr>
            </w:pPr>
            <w:r w:rsidRPr="00F82B07">
              <w:rPr>
                <w:rFonts w:hint="eastAsia"/>
                <w:sz w:val="20"/>
                <w:szCs w:val="20"/>
              </w:rPr>
              <w:t>雨山路、湖南路</w:t>
            </w:r>
          </w:p>
        </w:tc>
      </w:tr>
    </w:tbl>
    <w:p w14:paraId="415FE7AE" w14:textId="1846616C" w:rsidR="00E5265C" w:rsidRPr="00677376" w:rsidRDefault="00DC2DBE">
      <w:pPr>
        <w:pStyle w:val="23"/>
        <w:ind w:firstLine="503"/>
        <w:rPr>
          <w:b w:val="0"/>
          <w:bCs/>
        </w:rPr>
      </w:pPr>
      <w:r>
        <w:rPr>
          <w:rFonts w:ascii="宋体" w:hAnsi="宋体" w:hint="eastAsia"/>
          <w:b w:val="0"/>
          <w:bCs/>
        </w:rPr>
        <w:t>②</w:t>
      </w:r>
      <w:r w:rsidR="00A50094" w:rsidRPr="00677376">
        <w:rPr>
          <w:rFonts w:hint="eastAsia"/>
          <w:b w:val="0"/>
          <w:bCs/>
        </w:rPr>
        <w:t>远期规划方案</w:t>
      </w:r>
    </w:p>
    <w:p w14:paraId="1747C82B" w14:textId="77777777" w:rsidR="00E5265C" w:rsidRDefault="00A50094">
      <w:pPr>
        <w:ind w:firstLine="503"/>
        <w:rPr>
          <w:shd w:val="clear" w:color="auto" w:fill="FFFFFF"/>
        </w:rPr>
      </w:pPr>
      <w:r>
        <w:rPr>
          <w:rFonts w:hint="eastAsia"/>
          <w:shd w:val="clear" w:color="auto" w:fill="FFFFFF"/>
        </w:rPr>
        <w:lastRenderedPageBreak/>
        <w:t>根据远期综合交通规划道路网情况</w:t>
      </w:r>
      <w:proofErr w:type="gramStart"/>
      <w:r>
        <w:rPr>
          <w:rFonts w:hint="eastAsia"/>
          <w:shd w:val="clear" w:color="auto" w:fill="FFFFFF"/>
        </w:rPr>
        <w:t>及巢马</w:t>
      </w:r>
      <w:proofErr w:type="gramEnd"/>
      <w:r>
        <w:rPr>
          <w:rFonts w:hint="eastAsia"/>
          <w:shd w:val="clear" w:color="auto" w:fill="FFFFFF"/>
        </w:rPr>
        <w:t>城际开通之后，加强周边县区与马鞍山南站的衔接，优化城际公交线路走向使其减少在城区的绕行。</w:t>
      </w:r>
    </w:p>
    <w:p w14:paraId="37D6D7D0" w14:textId="77777777" w:rsidR="00E5265C" w:rsidRDefault="00A50094">
      <w:pPr>
        <w:pStyle w:val="affff1"/>
        <w:rPr>
          <w:szCs w:val="24"/>
        </w:rPr>
      </w:pPr>
      <w:r>
        <w:rPr>
          <w:rFonts w:hint="eastAsia"/>
        </w:rPr>
        <w:t>城际公交远期规划方案一览表</w:t>
      </w:r>
    </w:p>
    <w:tbl>
      <w:tblPr>
        <w:tblStyle w:val="71"/>
        <w:tblW w:w="5000" w:type="pct"/>
        <w:tblLayout w:type="fixed"/>
        <w:tblLook w:val="04A0" w:firstRow="1" w:lastRow="0" w:firstColumn="1" w:lastColumn="0" w:noHBand="0" w:noVBand="1"/>
      </w:tblPr>
      <w:tblGrid>
        <w:gridCol w:w="795"/>
        <w:gridCol w:w="2143"/>
        <w:gridCol w:w="832"/>
        <w:gridCol w:w="710"/>
        <w:gridCol w:w="730"/>
        <w:gridCol w:w="3153"/>
        <w:gridCol w:w="583"/>
      </w:tblGrid>
      <w:tr w:rsidR="00E5265C" w:rsidRPr="00F82B07" w14:paraId="39C4363D" w14:textId="77777777" w:rsidTr="008A660B">
        <w:trPr>
          <w:trHeight w:val="340"/>
        </w:trPr>
        <w:tc>
          <w:tcPr>
            <w:tcW w:w="444" w:type="pct"/>
            <w:vAlign w:val="center"/>
          </w:tcPr>
          <w:p w14:paraId="48221743" w14:textId="77777777" w:rsidR="00E5265C" w:rsidRPr="00F82B07" w:rsidRDefault="00A50094">
            <w:pPr>
              <w:pStyle w:val="affff2"/>
              <w:rPr>
                <w:sz w:val="20"/>
                <w:szCs w:val="20"/>
              </w:rPr>
            </w:pPr>
            <w:r w:rsidRPr="00F82B07">
              <w:rPr>
                <w:sz w:val="20"/>
                <w:szCs w:val="20"/>
              </w:rPr>
              <w:t>线路名称</w:t>
            </w:r>
          </w:p>
        </w:tc>
        <w:tc>
          <w:tcPr>
            <w:tcW w:w="1198" w:type="pct"/>
            <w:vAlign w:val="center"/>
          </w:tcPr>
          <w:p w14:paraId="5EE330DE" w14:textId="77777777" w:rsidR="00E5265C" w:rsidRPr="00F82B07" w:rsidRDefault="00A50094">
            <w:pPr>
              <w:pStyle w:val="affff2"/>
              <w:rPr>
                <w:sz w:val="20"/>
                <w:szCs w:val="20"/>
              </w:rPr>
            </w:pPr>
            <w:r w:rsidRPr="00F82B07">
              <w:rPr>
                <w:sz w:val="20"/>
                <w:szCs w:val="20"/>
              </w:rPr>
              <w:t>起讫点</w:t>
            </w:r>
          </w:p>
        </w:tc>
        <w:tc>
          <w:tcPr>
            <w:tcW w:w="465" w:type="pct"/>
            <w:vAlign w:val="center"/>
          </w:tcPr>
          <w:p w14:paraId="4CD69215" w14:textId="77777777" w:rsidR="00E5265C" w:rsidRPr="00F82B07" w:rsidRDefault="00A50094">
            <w:pPr>
              <w:pStyle w:val="affff2"/>
              <w:rPr>
                <w:sz w:val="20"/>
                <w:szCs w:val="20"/>
              </w:rPr>
            </w:pPr>
            <w:r w:rsidRPr="00F82B07">
              <w:rPr>
                <w:sz w:val="20"/>
                <w:szCs w:val="20"/>
              </w:rPr>
              <w:t>线长（</w:t>
            </w:r>
            <w:r w:rsidRPr="00F82B07">
              <w:rPr>
                <w:sz w:val="20"/>
                <w:szCs w:val="20"/>
              </w:rPr>
              <w:t>km</w:t>
            </w:r>
            <w:r w:rsidRPr="00F82B07">
              <w:rPr>
                <w:sz w:val="20"/>
                <w:szCs w:val="20"/>
              </w:rPr>
              <w:t>）</w:t>
            </w:r>
          </w:p>
        </w:tc>
        <w:tc>
          <w:tcPr>
            <w:tcW w:w="805" w:type="pct"/>
            <w:gridSpan w:val="2"/>
            <w:vAlign w:val="center"/>
          </w:tcPr>
          <w:p w14:paraId="5EAF1CDF" w14:textId="77777777" w:rsidR="00E5265C" w:rsidRPr="00F82B07" w:rsidRDefault="00A50094">
            <w:pPr>
              <w:pStyle w:val="affff2"/>
              <w:rPr>
                <w:sz w:val="20"/>
                <w:szCs w:val="20"/>
              </w:rPr>
            </w:pPr>
            <w:r w:rsidRPr="00F82B07">
              <w:rPr>
                <w:sz w:val="20"/>
                <w:szCs w:val="20"/>
              </w:rPr>
              <w:t>发车间隔</w:t>
            </w:r>
          </w:p>
          <w:p w14:paraId="7EF390C4" w14:textId="77777777" w:rsidR="00E5265C" w:rsidRPr="00F82B07" w:rsidRDefault="00A50094">
            <w:pPr>
              <w:pStyle w:val="affff2"/>
              <w:rPr>
                <w:sz w:val="20"/>
                <w:szCs w:val="20"/>
              </w:rPr>
            </w:pPr>
            <w:r w:rsidRPr="00F82B07">
              <w:rPr>
                <w:sz w:val="20"/>
                <w:szCs w:val="20"/>
              </w:rPr>
              <w:t>（高峰</w:t>
            </w:r>
            <w:r w:rsidRPr="00F82B07">
              <w:rPr>
                <w:sz w:val="20"/>
                <w:szCs w:val="20"/>
              </w:rPr>
              <w:t>/</w:t>
            </w:r>
            <w:r w:rsidRPr="00F82B07">
              <w:rPr>
                <w:sz w:val="20"/>
                <w:szCs w:val="20"/>
              </w:rPr>
              <w:t>平峰）</w:t>
            </w:r>
          </w:p>
        </w:tc>
        <w:tc>
          <w:tcPr>
            <w:tcW w:w="1762" w:type="pct"/>
            <w:vAlign w:val="center"/>
          </w:tcPr>
          <w:p w14:paraId="6105B5C6" w14:textId="77777777" w:rsidR="00E5265C" w:rsidRPr="00F82B07" w:rsidRDefault="00A50094">
            <w:pPr>
              <w:pStyle w:val="affff2"/>
              <w:rPr>
                <w:sz w:val="20"/>
                <w:szCs w:val="20"/>
              </w:rPr>
            </w:pPr>
            <w:r w:rsidRPr="00F82B07">
              <w:rPr>
                <w:sz w:val="20"/>
                <w:szCs w:val="20"/>
              </w:rPr>
              <w:t>途经道路</w:t>
            </w:r>
          </w:p>
        </w:tc>
        <w:tc>
          <w:tcPr>
            <w:tcW w:w="326" w:type="pct"/>
            <w:vAlign w:val="center"/>
          </w:tcPr>
          <w:p w14:paraId="331B4F76" w14:textId="77777777" w:rsidR="00E5265C" w:rsidRPr="00F82B07" w:rsidRDefault="00E5265C">
            <w:pPr>
              <w:pStyle w:val="affff2"/>
              <w:rPr>
                <w:sz w:val="20"/>
                <w:szCs w:val="20"/>
              </w:rPr>
            </w:pPr>
          </w:p>
        </w:tc>
      </w:tr>
      <w:tr w:rsidR="00E5265C" w:rsidRPr="00F82B07" w14:paraId="0F448205" w14:textId="77777777" w:rsidTr="008A660B">
        <w:trPr>
          <w:trHeight w:val="340"/>
        </w:trPr>
        <w:tc>
          <w:tcPr>
            <w:tcW w:w="444" w:type="pct"/>
            <w:vAlign w:val="center"/>
          </w:tcPr>
          <w:p w14:paraId="376189DE" w14:textId="77777777" w:rsidR="00E5265C" w:rsidRPr="00F82B07" w:rsidRDefault="00A50094">
            <w:pPr>
              <w:pStyle w:val="affff2"/>
              <w:rPr>
                <w:sz w:val="20"/>
                <w:szCs w:val="20"/>
              </w:rPr>
            </w:pPr>
            <w:r w:rsidRPr="00F82B07">
              <w:rPr>
                <w:sz w:val="20"/>
                <w:szCs w:val="20"/>
              </w:rPr>
              <w:t>马含线</w:t>
            </w:r>
          </w:p>
        </w:tc>
        <w:tc>
          <w:tcPr>
            <w:tcW w:w="1198" w:type="pct"/>
            <w:vAlign w:val="center"/>
          </w:tcPr>
          <w:p w14:paraId="33F2DCF8" w14:textId="77777777" w:rsidR="00E5265C" w:rsidRPr="00F82B07" w:rsidRDefault="00A50094">
            <w:pPr>
              <w:pStyle w:val="affff2"/>
              <w:rPr>
                <w:sz w:val="20"/>
                <w:szCs w:val="20"/>
              </w:rPr>
            </w:pPr>
            <w:r w:rsidRPr="00F82B07">
              <w:rPr>
                <w:sz w:val="20"/>
                <w:szCs w:val="20"/>
              </w:rPr>
              <w:t>采石河路</w:t>
            </w:r>
            <w:r w:rsidRPr="00F82B07">
              <w:rPr>
                <w:sz w:val="20"/>
                <w:szCs w:val="20"/>
              </w:rPr>
              <w:t>-</w:t>
            </w:r>
            <w:r w:rsidRPr="00F82B07">
              <w:rPr>
                <w:sz w:val="20"/>
                <w:szCs w:val="20"/>
              </w:rPr>
              <w:t>含山汽车站</w:t>
            </w:r>
          </w:p>
        </w:tc>
        <w:tc>
          <w:tcPr>
            <w:tcW w:w="465" w:type="pct"/>
            <w:vAlign w:val="center"/>
          </w:tcPr>
          <w:p w14:paraId="0713EF56" w14:textId="77777777" w:rsidR="00E5265C" w:rsidRPr="00F82B07" w:rsidRDefault="00A50094">
            <w:pPr>
              <w:pStyle w:val="affff2"/>
              <w:rPr>
                <w:sz w:val="20"/>
                <w:szCs w:val="20"/>
              </w:rPr>
            </w:pPr>
            <w:r w:rsidRPr="00F82B07">
              <w:rPr>
                <w:sz w:val="20"/>
                <w:szCs w:val="20"/>
              </w:rPr>
              <w:t>62</w:t>
            </w:r>
          </w:p>
        </w:tc>
        <w:tc>
          <w:tcPr>
            <w:tcW w:w="397" w:type="pct"/>
            <w:vAlign w:val="center"/>
          </w:tcPr>
          <w:p w14:paraId="22D17688" w14:textId="77777777" w:rsidR="00E5265C" w:rsidRPr="00F82B07" w:rsidRDefault="00A50094">
            <w:pPr>
              <w:pStyle w:val="affff2"/>
              <w:rPr>
                <w:sz w:val="20"/>
                <w:szCs w:val="20"/>
              </w:rPr>
            </w:pPr>
            <w:r w:rsidRPr="00F82B07">
              <w:rPr>
                <w:sz w:val="20"/>
                <w:szCs w:val="20"/>
              </w:rPr>
              <w:t>10</w:t>
            </w:r>
          </w:p>
        </w:tc>
        <w:tc>
          <w:tcPr>
            <w:tcW w:w="408" w:type="pct"/>
            <w:vAlign w:val="center"/>
          </w:tcPr>
          <w:p w14:paraId="58BD1366" w14:textId="77777777" w:rsidR="00E5265C" w:rsidRPr="00F82B07" w:rsidRDefault="00A50094">
            <w:pPr>
              <w:pStyle w:val="affff2"/>
              <w:rPr>
                <w:sz w:val="20"/>
                <w:szCs w:val="20"/>
              </w:rPr>
            </w:pPr>
            <w:r w:rsidRPr="00F82B07">
              <w:rPr>
                <w:sz w:val="20"/>
                <w:szCs w:val="20"/>
              </w:rPr>
              <w:t>15</w:t>
            </w:r>
          </w:p>
        </w:tc>
        <w:tc>
          <w:tcPr>
            <w:tcW w:w="1762" w:type="pct"/>
            <w:vAlign w:val="center"/>
          </w:tcPr>
          <w:p w14:paraId="689E21A5" w14:textId="77777777" w:rsidR="00E5265C" w:rsidRPr="00F82B07" w:rsidRDefault="00A50094">
            <w:pPr>
              <w:pStyle w:val="affff2"/>
              <w:rPr>
                <w:sz w:val="20"/>
                <w:szCs w:val="20"/>
              </w:rPr>
            </w:pPr>
            <w:r w:rsidRPr="00F82B07">
              <w:rPr>
                <w:sz w:val="20"/>
                <w:szCs w:val="20"/>
              </w:rPr>
              <w:t>江东大道、银黄路、马鞍山公铁大桥、国道</w:t>
            </w:r>
            <w:r w:rsidRPr="00F82B07">
              <w:rPr>
                <w:sz w:val="20"/>
                <w:szCs w:val="20"/>
              </w:rPr>
              <w:t>347</w:t>
            </w:r>
            <w:r w:rsidRPr="00F82B07">
              <w:rPr>
                <w:sz w:val="20"/>
                <w:szCs w:val="20"/>
              </w:rPr>
              <w:t>、</w:t>
            </w:r>
            <w:r w:rsidRPr="00F82B07">
              <w:rPr>
                <w:sz w:val="20"/>
                <w:szCs w:val="20"/>
              </w:rPr>
              <w:t>105</w:t>
            </w:r>
            <w:r w:rsidRPr="00F82B07">
              <w:rPr>
                <w:sz w:val="20"/>
                <w:szCs w:val="20"/>
              </w:rPr>
              <w:t>省道、</w:t>
            </w:r>
            <w:r w:rsidRPr="00F82B07">
              <w:rPr>
                <w:sz w:val="20"/>
                <w:szCs w:val="20"/>
              </w:rPr>
              <w:t>213</w:t>
            </w:r>
            <w:r w:rsidRPr="00F82B07">
              <w:rPr>
                <w:sz w:val="20"/>
                <w:szCs w:val="20"/>
              </w:rPr>
              <w:t>省道、梅苑路、</w:t>
            </w:r>
            <w:proofErr w:type="gramStart"/>
            <w:r w:rsidRPr="00F82B07">
              <w:rPr>
                <w:sz w:val="20"/>
                <w:szCs w:val="20"/>
              </w:rPr>
              <w:t>环峰路</w:t>
            </w:r>
            <w:proofErr w:type="gramEnd"/>
          </w:p>
        </w:tc>
        <w:tc>
          <w:tcPr>
            <w:tcW w:w="326" w:type="pct"/>
            <w:vAlign w:val="center"/>
          </w:tcPr>
          <w:p w14:paraId="157D9EDF" w14:textId="77777777" w:rsidR="00E5265C" w:rsidRPr="00F82B07" w:rsidRDefault="00A50094">
            <w:pPr>
              <w:pStyle w:val="affff2"/>
              <w:rPr>
                <w:sz w:val="20"/>
                <w:szCs w:val="20"/>
              </w:rPr>
            </w:pPr>
            <w:r w:rsidRPr="00F82B07">
              <w:rPr>
                <w:sz w:val="20"/>
                <w:szCs w:val="20"/>
              </w:rPr>
              <w:t>优化</w:t>
            </w:r>
          </w:p>
        </w:tc>
      </w:tr>
      <w:tr w:rsidR="00E5265C" w:rsidRPr="00F82B07" w14:paraId="6D07C713" w14:textId="77777777" w:rsidTr="008A660B">
        <w:trPr>
          <w:trHeight w:val="340"/>
        </w:trPr>
        <w:tc>
          <w:tcPr>
            <w:tcW w:w="444" w:type="pct"/>
            <w:vAlign w:val="center"/>
          </w:tcPr>
          <w:p w14:paraId="523CA559" w14:textId="77777777" w:rsidR="00E5265C" w:rsidRPr="00F82B07" w:rsidRDefault="00A50094">
            <w:pPr>
              <w:pStyle w:val="affff2"/>
              <w:rPr>
                <w:sz w:val="20"/>
                <w:szCs w:val="20"/>
              </w:rPr>
            </w:pPr>
            <w:r w:rsidRPr="00F82B07">
              <w:rPr>
                <w:sz w:val="20"/>
                <w:szCs w:val="20"/>
              </w:rPr>
              <w:t>马和线</w:t>
            </w:r>
          </w:p>
        </w:tc>
        <w:tc>
          <w:tcPr>
            <w:tcW w:w="1198" w:type="pct"/>
            <w:vAlign w:val="center"/>
          </w:tcPr>
          <w:p w14:paraId="7BA035A0" w14:textId="77777777" w:rsidR="00E5265C" w:rsidRPr="00F82B07" w:rsidRDefault="00A50094">
            <w:pPr>
              <w:pStyle w:val="affff2"/>
              <w:rPr>
                <w:sz w:val="20"/>
                <w:szCs w:val="20"/>
              </w:rPr>
            </w:pPr>
            <w:r w:rsidRPr="00F82B07">
              <w:rPr>
                <w:sz w:val="20"/>
                <w:szCs w:val="20"/>
              </w:rPr>
              <w:t>恒兴路</w:t>
            </w:r>
            <w:r w:rsidRPr="00F82B07">
              <w:rPr>
                <w:sz w:val="20"/>
                <w:szCs w:val="20"/>
              </w:rPr>
              <w:t>-</w:t>
            </w:r>
            <w:r w:rsidRPr="00F82B07">
              <w:rPr>
                <w:sz w:val="20"/>
                <w:szCs w:val="20"/>
              </w:rPr>
              <w:t>和县汽车站</w:t>
            </w:r>
          </w:p>
        </w:tc>
        <w:tc>
          <w:tcPr>
            <w:tcW w:w="465" w:type="pct"/>
            <w:vAlign w:val="center"/>
          </w:tcPr>
          <w:p w14:paraId="4C36235A" w14:textId="77777777" w:rsidR="00E5265C" w:rsidRPr="00F82B07" w:rsidRDefault="00A50094">
            <w:pPr>
              <w:pStyle w:val="affff2"/>
              <w:rPr>
                <w:sz w:val="20"/>
                <w:szCs w:val="20"/>
              </w:rPr>
            </w:pPr>
            <w:r w:rsidRPr="00F82B07">
              <w:rPr>
                <w:sz w:val="20"/>
                <w:szCs w:val="20"/>
              </w:rPr>
              <w:t>26.5</w:t>
            </w:r>
          </w:p>
        </w:tc>
        <w:tc>
          <w:tcPr>
            <w:tcW w:w="397" w:type="pct"/>
            <w:vAlign w:val="center"/>
          </w:tcPr>
          <w:p w14:paraId="53F700A5" w14:textId="77777777" w:rsidR="00E5265C" w:rsidRPr="00F82B07" w:rsidRDefault="00A50094">
            <w:pPr>
              <w:pStyle w:val="affff2"/>
              <w:rPr>
                <w:sz w:val="20"/>
                <w:szCs w:val="20"/>
              </w:rPr>
            </w:pPr>
            <w:r w:rsidRPr="00F82B07">
              <w:rPr>
                <w:sz w:val="20"/>
                <w:szCs w:val="20"/>
              </w:rPr>
              <w:t>10</w:t>
            </w:r>
          </w:p>
        </w:tc>
        <w:tc>
          <w:tcPr>
            <w:tcW w:w="408" w:type="pct"/>
            <w:vAlign w:val="center"/>
          </w:tcPr>
          <w:p w14:paraId="45E0A8AF" w14:textId="77777777" w:rsidR="00E5265C" w:rsidRPr="00F82B07" w:rsidRDefault="00A50094">
            <w:pPr>
              <w:pStyle w:val="affff2"/>
              <w:rPr>
                <w:sz w:val="20"/>
                <w:szCs w:val="20"/>
              </w:rPr>
            </w:pPr>
            <w:r w:rsidRPr="00F82B07">
              <w:rPr>
                <w:sz w:val="20"/>
                <w:szCs w:val="20"/>
              </w:rPr>
              <w:t>15</w:t>
            </w:r>
          </w:p>
        </w:tc>
        <w:tc>
          <w:tcPr>
            <w:tcW w:w="1762" w:type="pct"/>
            <w:vAlign w:val="center"/>
          </w:tcPr>
          <w:p w14:paraId="56B42D3F" w14:textId="77777777" w:rsidR="00E5265C" w:rsidRPr="00F82B07" w:rsidRDefault="00A50094">
            <w:pPr>
              <w:pStyle w:val="affff2"/>
              <w:rPr>
                <w:sz w:val="20"/>
                <w:szCs w:val="20"/>
              </w:rPr>
            </w:pPr>
            <w:r w:rsidRPr="00F82B07">
              <w:rPr>
                <w:sz w:val="20"/>
                <w:szCs w:val="20"/>
              </w:rPr>
              <w:t>恒兴路、</w:t>
            </w:r>
            <w:proofErr w:type="gramStart"/>
            <w:r w:rsidRPr="00F82B07">
              <w:rPr>
                <w:sz w:val="20"/>
                <w:szCs w:val="20"/>
              </w:rPr>
              <w:t>姥</w:t>
            </w:r>
            <w:proofErr w:type="gramEnd"/>
            <w:r w:rsidRPr="00F82B07">
              <w:rPr>
                <w:sz w:val="20"/>
                <w:szCs w:val="20"/>
              </w:rPr>
              <w:t>下河路、和州路、迎江路</w:t>
            </w:r>
          </w:p>
        </w:tc>
        <w:tc>
          <w:tcPr>
            <w:tcW w:w="326" w:type="pct"/>
            <w:vAlign w:val="center"/>
          </w:tcPr>
          <w:p w14:paraId="5938A466" w14:textId="77777777" w:rsidR="00E5265C" w:rsidRPr="00F82B07" w:rsidRDefault="00A50094">
            <w:pPr>
              <w:pStyle w:val="affff2"/>
              <w:rPr>
                <w:sz w:val="20"/>
                <w:szCs w:val="20"/>
              </w:rPr>
            </w:pPr>
            <w:r w:rsidRPr="00F82B07">
              <w:rPr>
                <w:sz w:val="20"/>
                <w:szCs w:val="20"/>
              </w:rPr>
              <w:t>优化</w:t>
            </w:r>
          </w:p>
        </w:tc>
      </w:tr>
      <w:tr w:rsidR="00E5265C" w:rsidRPr="00F82B07" w14:paraId="575E673C" w14:textId="77777777" w:rsidTr="008A660B">
        <w:trPr>
          <w:trHeight w:val="340"/>
        </w:trPr>
        <w:tc>
          <w:tcPr>
            <w:tcW w:w="444" w:type="pct"/>
            <w:vAlign w:val="center"/>
          </w:tcPr>
          <w:p w14:paraId="5E6D24ED" w14:textId="77777777" w:rsidR="00E5265C" w:rsidRPr="00F82B07" w:rsidRDefault="00A50094">
            <w:pPr>
              <w:pStyle w:val="affff2"/>
              <w:rPr>
                <w:sz w:val="20"/>
                <w:szCs w:val="20"/>
              </w:rPr>
            </w:pPr>
            <w:proofErr w:type="gramStart"/>
            <w:r w:rsidRPr="00F82B07">
              <w:rPr>
                <w:sz w:val="20"/>
                <w:szCs w:val="20"/>
              </w:rPr>
              <w:t>马郑线</w:t>
            </w:r>
            <w:proofErr w:type="gramEnd"/>
          </w:p>
        </w:tc>
        <w:tc>
          <w:tcPr>
            <w:tcW w:w="1198" w:type="pct"/>
            <w:vAlign w:val="center"/>
          </w:tcPr>
          <w:p w14:paraId="1C2E9036" w14:textId="77777777" w:rsidR="00E5265C" w:rsidRPr="00F82B07" w:rsidRDefault="00A50094">
            <w:pPr>
              <w:pStyle w:val="affff2"/>
              <w:rPr>
                <w:sz w:val="20"/>
                <w:szCs w:val="20"/>
              </w:rPr>
            </w:pPr>
            <w:r w:rsidRPr="00F82B07">
              <w:rPr>
                <w:sz w:val="20"/>
                <w:szCs w:val="20"/>
              </w:rPr>
              <w:t>采石河路</w:t>
            </w:r>
            <w:r w:rsidRPr="00F82B07">
              <w:rPr>
                <w:sz w:val="20"/>
                <w:szCs w:val="20"/>
              </w:rPr>
              <w:t>-</w:t>
            </w:r>
            <w:r w:rsidRPr="00F82B07">
              <w:rPr>
                <w:sz w:val="20"/>
                <w:szCs w:val="20"/>
              </w:rPr>
              <w:t>南大先</w:t>
            </w:r>
            <w:proofErr w:type="gramStart"/>
            <w:r w:rsidRPr="00F82B07">
              <w:rPr>
                <w:sz w:val="20"/>
                <w:szCs w:val="20"/>
              </w:rPr>
              <w:t>研</w:t>
            </w:r>
            <w:proofErr w:type="gramEnd"/>
            <w:r w:rsidRPr="00F82B07">
              <w:rPr>
                <w:sz w:val="20"/>
                <w:szCs w:val="20"/>
              </w:rPr>
              <w:t>院</w:t>
            </w:r>
          </w:p>
        </w:tc>
        <w:tc>
          <w:tcPr>
            <w:tcW w:w="465" w:type="pct"/>
            <w:vAlign w:val="center"/>
          </w:tcPr>
          <w:p w14:paraId="415F219D" w14:textId="77777777" w:rsidR="00E5265C" w:rsidRPr="00F82B07" w:rsidRDefault="00A50094">
            <w:pPr>
              <w:pStyle w:val="affff2"/>
              <w:rPr>
                <w:sz w:val="20"/>
                <w:szCs w:val="20"/>
              </w:rPr>
            </w:pPr>
            <w:r w:rsidRPr="00F82B07">
              <w:rPr>
                <w:sz w:val="20"/>
                <w:szCs w:val="20"/>
              </w:rPr>
              <w:t>26.7</w:t>
            </w:r>
          </w:p>
        </w:tc>
        <w:tc>
          <w:tcPr>
            <w:tcW w:w="397" w:type="pct"/>
            <w:vAlign w:val="center"/>
          </w:tcPr>
          <w:p w14:paraId="79994E23" w14:textId="77777777" w:rsidR="00E5265C" w:rsidRPr="00F82B07" w:rsidRDefault="00A50094">
            <w:pPr>
              <w:pStyle w:val="affff2"/>
              <w:rPr>
                <w:sz w:val="20"/>
                <w:szCs w:val="20"/>
              </w:rPr>
            </w:pPr>
            <w:r w:rsidRPr="00F82B07">
              <w:rPr>
                <w:sz w:val="20"/>
                <w:szCs w:val="20"/>
              </w:rPr>
              <w:t>10</w:t>
            </w:r>
          </w:p>
        </w:tc>
        <w:tc>
          <w:tcPr>
            <w:tcW w:w="408" w:type="pct"/>
            <w:vAlign w:val="center"/>
          </w:tcPr>
          <w:p w14:paraId="09578735" w14:textId="77777777" w:rsidR="00E5265C" w:rsidRPr="00F82B07" w:rsidRDefault="00A50094">
            <w:pPr>
              <w:pStyle w:val="affff2"/>
              <w:rPr>
                <w:sz w:val="20"/>
                <w:szCs w:val="20"/>
              </w:rPr>
            </w:pPr>
            <w:r w:rsidRPr="00F82B07">
              <w:rPr>
                <w:sz w:val="20"/>
                <w:szCs w:val="20"/>
              </w:rPr>
              <w:t>15</w:t>
            </w:r>
          </w:p>
        </w:tc>
        <w:tc>
          <w:tcPr>
            <w:tcW w:w="1762" w:type="pct"/>
            <w:vAlign w:val="center"/>
          </w:tcPr>
          <w:p w14:paraId="7DEAC4B5" w14:textId="77777777" w:rsidR="00E5265C" w:rsidRPr="00F82B07" w:rsidRDefault="00A50094">
            <w:pPr>
              <w:pStyle w:val="affff2"/>
              <w:rPr>
                <w:sz w:val="20"/>
                <w:szCs w:val="20"/>
              </w:rPr>
            </w:pPr>
            <w:r w:rsidRPr="00F82B07">
              <w:rPr>
                <w:sz w:val="20"/>
                <w:szCs w:val="20"/>
              </w:rPr>
              <w:t>江东大道、银黄路、马鞍山公铁大桥、中飞大道</w:t>
            </w:r>
          </w:p>
        </w:tc>
        <w:tc>
          <w:tcPr>
            <w:tcW w:w="326" w:type="pct"/>
            <w:vAlign w:val="center"/>
          </w:tcPr>
          <w:p w14:paraId="32894665" w14:textId="77777777" w:rsidR="00E5265C" w:rsidRPr="00F82B07" w:rsidRDefault="00A50094">
            <w:pPr>
              <w:pStyle w:val="affff2"/>
              <w:rPr>
                <w:sz w:val="20"/>
                <w:szCs w:val="20"/>
              </w:rPr>
            </w:pPr>
            <w:r w:rsidRPr="00F82B07">
              <w:rPr>
                <w:sz w:val="20"/>
                <w:szCs w:val="20"/>
              </w:rPr>
              <w:t>优化</w:t>
            </w:r>
          </w:p>
        </w:tc>
      </w:tr>
      <w:tr w:rsidR="00E5265C" w:rsidRPr="00F82B07" w14:paraId="5EEB5521" w14:textId="77777777" w:rsidTr="008A660B">
        <w:trPr>
          <w:trHeight w:val="340"/>
        </w:trPr>
        <w:tc>
          <w:tcPr>
            <w:tcW w:w="444" w:type="pct"/>
            <w:vAlign w:val="center"/>
          </w:tcPr>
          <w:p w14:paraId="5BAB3AC4" w14:textId="77777777" w:rsidR="00E5265C" w:rsidRPr="00F82B07" w:rsidRDefault="00A50094">
            <w:pPr>
              <w:pStyle w:val="affff2"/>
              <w:rPr>
                <w:sz w:val="20"/>
                <w:szCs w:val="20"/>
              </w:rPr>
            </w:pPr>
            <w:proofErr w:type="gramStart"/>
            <w:r w:rsidRPr="00F82B07">
              <w:rPr>
                <w:sz w:val="20"/>
                <w:szCs w:val="20"/>
              </w:rPr>
              <w:t>马博线</w:t>
            </w:r>
            <w:proofErr w:type="gramEnd"/>
          </w:p>
        </w:tc>
        <w:tc>
          <w:tcPr>
            <w:tcW w:w="1198" w:type="pct"/>
            <w:vAlign w:val="center"/>
          </w:tcPr>
          <w:p w14:paraId="52FA6677" w14:textId="77777777" w:rsidR="00E5265C" w:rsidRPr="00F82B07" w:rsidRDefault="00A50094">
            <w:pPr>
              <w:pStyle w:val="affff2"/>
              <w:rPr>
                <w:sz w:val="20"/>
                <w:szCs w:val="20"/>
              </w:rPr>
            </w:pPr>
            <w:r w:rsidRPr="00F82B07">
              <w:rPr>
                <w:sz w:val="20"/>
                <w:szCs w:val="20"/>
              </w:rPr>
              <w:t>马鞍山南站</w:t>
            </w:r>
            <w:r w:rsidRPr="00F82B07">
              <w:rPr>
                <w:sz w:val="20"/>
                <w:szCs w:val="20"/>
              </w:rPr>
              <w:t>-</w:t>
            </w:r>
            <w:r w:rsidRPr="00F82B07">
              <w:rPr>
                <w:sz w:val="20"/>
                <w:szCs w:val="20"/>
              </w:rPr>
              <w:t>博望汽车站</w:t>
            </w:r>
          </w:p>
        </w:tc>
        <w:tc>
          <w:tcPr>
            <w:tcW w:w="465" w:type="pct"/>
            <w:vAlign w:val="center"/>
          </w:tcPr>
          <w:p w14:paraId="6B39C755" w14:textId="77777777" w:rsidR="00E5265C" w:rsidRPr="00F82B07" w:rsidRDefault="00A50094">
            <w:pPr>
              <w:pStyle w:val="affff2"/>
              <w:rPr>
                <w:sz w:val="20"/>
                <w:szCs w:val="20"/>
              </w:rPr>
            </w:pPr>
            <w:r w:rsidRPr="00F82B07">
              <w:rPr>
                <w:sz w:val="20"/>
                <w:szCs w:val="20"/>
              </w:rPr>
              <w:t>36.5</w:t>
            </w:r>
          </w:p>
        </w:tc>
        <w:tc>
          <w:tcPr>
            <w:tcW w:w="397" w:type="pct"/>
            <w:vAlign w:val="center"/>
          </w:tcPr>
          <w:p w14:paraId="22A0FB7F" w14:textId="77777777" w:rsidR="00E5265C" w:rsidRPr="00F82B07" w:rsidRDefault="00A50094">
            <w:pPr>
              <w:pStyle w:val="affff2"/>
              <w:rPr>
                <w:sz w:val="20"/>
                <w:szCs w:val="20"/>
              </w:rPr>
            </w:pPr>
            <w:r w:rsidRPr="00F82B07">
              <w:rPr>
                <w:sz w:val="20"/>
                <w:szCs w:val="20"/>
              </w:rPr>
              <w:t>10</w:t>
            </w:r>
          </w:p>
        </w:tc>
        <w:tc>
          <w:tcPr>
            <w:tcW w:w="408" w:type="pct"/>
            <w:vAlign w:val="center"/>
          </w:tcPr>
          <w:p w14:paraId="14DCF51B" w14:textId="77777777" w:rsidR="00E5265C" w:rsidRPr="00F82B07" w:rsidRDefault="00A50094">
            <w:pPr>
              <w:pStyle w:val="affff2"/>
              <w:rPr>
                <w:sz w:val="20"/>
                <w:szCs w:val="20"/>
              </w:rPr>
            </w:pPr>
            <w:r w:rsidRPr="00F82B07">
              <w:rPr>
                <w:sz w:val="20"/>
                <w:szCs w:val="20"/>
              </w:rPr>
              <w:t>15</w:t>
            </w:r>
          </w:p>
        </w:tc>
        <w:tc>
          <w:tcPr>
            <w:tcW w:w="1762" w:type="pct"/>
            <w:vAlign w:val="center"/>
          </w:tcPr>
          <w:p w14:paraId="7BB3C899" w14:textId="77777777" w:rsidR="00E5265C" w:rsidRPr="00F82B07" w:rsidRDefault="00A50094">
            <w:pPr>
              <w:pStyle w:val="affff2"/>
              <w:rPr>
                <w:sz w:val="20"/>
                <w:szCs w:val="20"/>
              </w:rPr>
            </w:pPr>
            <w:r w:rsidRPr="00F82B07">
              <w:rPr>
                <w:sz w:val="20"/>
                <w:szCs w:val="20"/>
              </w:rPr>
              <w:t>银黄路、江东大道、</w:t>
            </w:r>
            <w:r w:rsidRPr="00F82B07">
              <w:rPr>
                <w:sz w:val="20"/>
                <w:szCs w:val="20"/>
              </w:rPr>
              <w:t>442</w:t>
            </w:r>
            <w:r w:rsidRPr="00F82B07">
              <w:rPr>
                <w:sz w:val="20"/>
                <w:szCs w:val="20"/>
              </w:rPr>
              <w:t>省道、辽河路</w:t>
            </w:r>
          </w:p>
        </w:tc>
        <w:tc>
          <w:tcPr>
            <w:tcW w:w="326" w:type="pct"/>
            <w:vAlign w:val="center"/>
          </w:tcPr>
          <w:p w14:paraId="3B2393D6" w14:textId="77777777" w:rsidR="00E5265C" w:rsidRPr="00F82B07" w:rsidRDefault="00A50094">
            <w:pPr>
              <w:pStyle w:val="affff2"/>
              <w:rPr>
                <w:sz w:val="20"/>
                <w:szCs w:val="20"/>
              </w:rPr>
            </w:pPr>
            <w:r w:rsidRPr="00F82B07">
              <w:rPr>
                <w:sz w:val="20"/>
                <w:szCs w:val="20"/>
              </w:rPr>
              <w:t>优化</w:t>
            </w:r>
          </w:p>
        </w:tc>
      </w:tr>
    </w:tbl>
    <w:p w14:paraId="052DAB68" w14:textId="2510D843" w:rsidR="00E5265C" w:rsidRPr="00677376" w:rsidRDefault="00DC2DBE">
      <w:pPr>
        <w:pStyle w:val="23"/>
        <w:ind w:firstLine="503"/>
        <w:rPr>
          <w:b w:val="0"/>
          <w:bCs/>
        </w:rPr>
      </w:pPr>
      <w:r>
        <w:rPr>
          <w:rFonts w:ascii="宋体" w:hAnsi="宋体" w:hint="eastAsia"/>
          <w:b w:val="0"/>
          <w:bCs/>
        </w:rPr>
        <w:t>③</w:t>
      </w:r>
      <w:r w:rsidR="00A50094" w:rsidRPr="00677376">
        <w:rPr>
          <w:rFonts w:hint="eastAsia"/>
          <w:b w:val="0"/>
          <w:bCs/>
        </w:rPr>
        <w:t>远景规划方案</w:t>
      </w:r>
    </w:p>
    <w:p w14:paraId="44157525" w14:textId="77777777" w:rsidR="00E5265C" w:rsidRDefault="00A50094">
      <w:pPr>
        <w:ind w:firstLine="503"/>
        <w:rPr>
          <w:shd w:val="clear" w:color="auto" w:fill="FFFFFF"/>
        </w:rPr>
      </w:pPr>
      <w:r>
        <w:rPr>
          <w:rFonts w:hint="eastAsia"/>
          <w:shd w:val="clear" w:color="auto" w:fill="FFFFFF"/>
        </w:rPr>
        <w:t>远景九华路过江通道贯通之后，优化马鞍山至含山线路走向。</w:t>
      </w:r>
    </w:p>
    <w:p w14:paraId="063BE769" w14:textId="77777777" w:rsidR="00E5265C" w:rsidRDefault="00A50094">
      <w:pPr>
        <w:pStyle w:val="affff1"/>
        <w:rPr>
          <w:szCs w:val="24"/>
        </w:rPr>
      </w:pPr>
      <w:r>
        <w:rPr>
          <w:rFonts w:hint="eastAsia"/>
        </w:rPr>
        <w:t>城际公交远景规划方案一览表</w:t>
      </w:r>
    </w:p>
    <w:tbl>
      <w:tblPr>
        <w:tblStyle w:val="71"/>
        <w:tblW w:w="5000" w:type="pct"/>
        <w:tblLook w:val="04A0" w:firstRow="1" w:lastRow="0" w:firstColumn="1" w:lastColumn="0" w:noHBand="0" w:noVBand="1"/>
      </w:tblPr>
      <w:tblGrid>
        <w:gridCol w:w="815"/>
        <w:gridCol w:w="2031"/>
        <w:gridCol w:w="906"/>
        <w:gridCol w:w="769"/>
        <w:gridCol w:w="832"/>
        <w:gridCol w:w="2983"/>
        <w:gridCol w:w="610"/>
      </w:tblGrid>
      <w:tr w:rsidR="00E5265C" w:rsidRPr="00F82B07" w14:paraId="187CCEAD" w14:textId="77777777" w:rsidTr="00DF1A57">
        <w:trPr>
          <w:trHeight w:val="340"/>
        </w:trPr>
        <w:tc>
          <w:tcPr>
            <w:tcW w:w="456" w:type="pct"/>
            <w:vAlign w:val="center"/>
          </w:tcPr>
          <w:p w14:paraId="432947E3" w14:textId="77777777" w:rsidR="00E5265C" w:rsidRPr="00F82B07" w:rsidRDefault="00A50094">
            <w:pPr>
              <w:pStyle w:val="affff2"/>
              <w:rPr>
                <w:sz w:val="20"/>
                <w:szCs w:val="20"/>
              </w:rPr>
            </w:pPr>
            <w:r w:rsidRPr="00F82B07">
              <w:rPr>
                <w:rFonts w:hint="eastAsia"/>
                <w:sz w:val="20"/>
                <w:szCs w:val="20"/>
              </w:rPr>
              <w:t>线路名称</w:t>
            </w:r>
          </w:p>
        </w:tc>
        <w:tc>
          <w:tcPr>
            <w:tcW w:w="1135" w:type="pct"/>
            <w:vAlign w:val="center"/>
          </w:tcPr>
          <w:p w14:paraId="21B7B7C4" w14:textId="77777777" w:rsidR="00E5265C" w:rsidRPr="00F82B07" w:rsidRDefault="00A50094">
            <w:pPr>
              <w:pStyle w:val="affff2"/>
              <w:rPr>
                <w:sz w:val="20"/>
                <w:szCs w:val="20"/>
              </w:rPr>
            </w:pPr>
            <w:r w:rsidRPr="00F82B07">
              <w:rPr>
                <w:rFonts w:hint="eastAsia"/>
                <w:sz w:val="20"/>
                <w:szCs w:val="20"/>
              </w:rPr>
              <w:t>起讫点</w:t>
            </w:r>
          </w:p>
        </w:tc>
        <w:tc>
          <w:tcPr>
            <w:tcW w:w="506" w:type="pct"/>
            <w:vAlign w:val="center"/>
          </w:tcPr>
          <w:p w14:paraId="2011AE0D" w14:textId="77777777" w:rsidR="00E5265C" w:rsidRPr="00F82B07" w:rsidRDefault="00A50094">
            <w:pPr>
              <w:pStyle w:val="affff2"/>
              <w:rPr>
                <w:sz w:val="20"/>
                <w:szCs w:val="20"/>
              </w:rPr>
            </w:pPr>
            <w:r w:rsidRPr="00F82B07">
              <w:rPr>
                <w:rFonts w:hint="eastAsia"/>
                <w:sz w:val="20"/>
                <w:szCs w:val="20"/>
              </w:rPr>
              <w:t>线长（</w:t>
            </w:r>
            <w:r w:rsidRPr="00F82B07">
              <w:rPr>
                <w:rFonts w:hint="eastAsia"/>
                <w:sz w:val="20"/>
                <w:szCs w:val="20"/>
              </w:rPr>
              <w:t>km</w:t>
            </w:r>
            <w:r w:rsidRPr="00F82B07">
              <w:rPr>
                <w:rFonts w:hint="eastAsia"/>
                <w:sz w:val="20"/>
                <w:szCs w:val="20"/>
              </w:rPr>
              <w:t>）</w:t>
            </w:r>
          </w:p>
        </w:tc>
        <w:tc>
          <w:tcPr>
            <w:tcW w:w="895" w:type="pct"/>
            <w:gridSpan w:val="2"/>
            <w:vAlign w:val="center"/>
          </w:tcPr>
          <w:p w14:paraId="614EE603" w14:textId="77777777" w:rsidR="00E5265C" w:rsidRPr="00F82B07" w:rsidRDefault="00A50094">
            <w:pPr>
              <w:pStyle w:val="affff2"/>
              <w:rPr>
                <w:sz w:val="20"/>
                <w:szCs w:val="20"/>
              </w:rPr>
            </w:pPr>
            <w:r w:rsidRPr="00F82B07">
              <w:rPr>
                <w:rFonts w:hint="eastAsia"/>
                <w:sz w:val="20"/>
                <w:szCs w:val="20"/>
              </w:rPr>
              <w:t>发车间隔</w:t>
            </w:r>
          </w:p>
          <w:p w14:paraId="2ADAF142" w14:textId="77777777" w:rsidR="00E5265C" w:rsidRPr="00F82B07" w:rsidRDefault="00A50094">
            <w:pPr>
              <w:pStyle w:val="affff2"/>
              <w:rPr>
                <w:sz w:val="20"/>
                <w:szCs w:val="20"/>
              </w:rPr>
            </w:pPr>
            <w:r w:rsidRPr="00F82B07">
              <w:rPr>
                <w:rFonts w:hint="eastAsia"/>
                <w:sz w:val="20"/>
                <w:szCs w:val="20"/>
              </w:rPr>
              <w:t>（高峰</w:t>
            </w:r>
            <w:r w:rsidRPr="00F82B07">
              <w:rPr>
                <w:rFonts w:hint="eastAsia"/>
                <w:sz w:val="20"/>
                <w:szCs w:val="20"/>
              </w:rPr>
              <w:t>/</w:t>
            </w:r>
            <w:r w:rsidRPr="00F82B07">
              <w:rPr>
                <w:rFonts w:hint="eastAsia"/>
                <w:sz w:val="20"/>
                <w:szCs w:val="20"/>
              </w:rPr>
              <w:t>平峰）</w:t>
            </w:r>
          </w:p>
        </w:tc>
        <w:tc>
          <w:tcPr>
            <w:tcW w:w="1667" w:type="pct"/>
            <w:vAlign w:val="center"/>
          </w:tcPr>
          <w:p w14:paraId="2C664798" w14:textId="77777777" w:rsidR="00E5265C" w:rsidRPr="00F82B07" w:rsidRDefault="00A50094">
            <w:pPr>
              <w:pStyle w:val="affff2"/>
              <w:rPr>
                <w:sz w:val="20"/>
                <w:szCs w:val="20"/>
              </w:rPr>
            </w:pPr>
            <w:r w:rsidRPr="00F82B07">
              <w:rPr>
                <w:rFonts w:hint="eastAsia"/>
                <w:sz w:val="20"/>
                <w:szCs w:val="20"/>
              </w:rPr>
              <w:t>途经道路</w:t>
            </w:r>
          </w:p>
        </w:tc>
        <w:tc>
          <w:tcPr>
            <w:tcW w:w="341" w:type="pct"/>
            <w:vAlign w:val="center"/>
          </w:tcPr>
          <w:p w14:paraId="6AD56B28" w14:textId="77777777" w:rsidR="00E5265C" w:rsidRPr="00F82B07" w:rsidRDefault="00E5265C">
            <w:pPr>
              <w:pStyle w:val="affff2"/>
              <w:rPr>
                <w:sz w:val="20"/>
                <w:szCs w:val="20"/>
              </w:rPr>
            </w:pPr>
          </w:p>
        </w:tc>
      </w:tr>
      <w:tr w:rsidR="00E5265C" w:rsidRPr="00F82B07" w14:paraId="7F33C436" w14:textId="77777777" w:rsidTr="00DF1A57">
        <w:trPr>
          <w:trHeight w:val="340"/>
        </w:trPr>
        <w:tc>
          <w:tcPr>
            <w:tcW w:w="456" w:type="pct"/>
            <w:vAlign w:val="center"/>
          </w:tcPr>
          <w:p w14:paraId="0711811E" w14:textId="77777777" w:rsidR="00E5265C" w:rsidRPr="00F82B07" w:rsidRDefault="00A50094">
            <w:pPr>
              <w:pStyle w:val="affff2"/>
              <w:rPr>
                <w:sz w:val="20"/>
                <w:szCs w:val="20"/>
              </w:rPr>
            </w:pPr>
            <w:r w:rsidRPr="00F82B07">
              <w:rPr>
                <w:rFonts w:hint="eastAsia"/>
                <w:sz w:val="20"/>
                <w:szCs w:val="20"/>
              </w:rPr>
              <w:t>马含线</w:t>
            </w:r>
          </w:p>
        </w:tc>
        <w:tc>
          <w:tcPr>
            <w:tcW w:w="1135" w:type="pct"/>
            <w:vAlign w:val="center"/>
          </w:tcPr>
          <w:p w14:paraId="45930D34" w14:textId="77777777" w:rsidR="00E5265C" w:rsidRPr="00F82B07" w:rsidRDefault="00A50094">
            <w:pPr>
              <w:pStyle w:val="affff2"/>
              <w:rPr>
                <w:sz w:val="20"/>
                <w:szCs w:val="20"/>
              </w:rPr>
            </w:pPr>
            <w:r w:rsidRPr="00F82B07">
              <w:rPr>
                <w:rFonts w:hint="eastAsia"/>
                <w:sz w:val="20"/>
                <w:szCs w:val="20"/>
              </w:rPr>
              <w:t>九华东路停保场</w:t>
            </w:r>
            <w:r w:rsidRPr="00F82B07">
              <w:rPr>
                <w:rFonts w:hint="eastAsia"/>
                <w:sz w:val="20"/>
                <w:szCs w:val="20"/>
              </w:rPr>
              <w:t>-</w:t>
            </w:r>
            <w:r w:rsidRPr="00F82B07">
              <w:rPr>
                <w:rFonts w:hint="eastAsia"/>
                <w:sz w:val="20"/>
                <w:szCs w:val="20"/>
              </w:rPr>
              <w:t>含山汽车站</w:t>
            </w:r>
          </w:p>
        </w:tc>
        <w:tc>
          <w:tcPr>
            <w:tcW w:w="506" w:type="pct"/>
            <w:vAlign w:val="center"/>
          </w:tcPr>
          <w:p w14:paraId="356E4B4C" w14:textId="77777777" w:rsidR="00E5265C" w:rsidRPr="00F82B07" w:rsidRDefault="00A50094">
            <w:pPr>
              <w:pStyle w:val="affff2"/>
              <w:rPr>
                <w:sz w:val="20"/>
                <w:szCs w:val="20"/>
              </w:rPr>
            </w:pPr>
            <w:r w:rsidRPr="00F82B07">
              <w:rPr>
                <w:rFonts w:hint="eastAsia"/>
                <w:sz w:val="20"/>
                <w:szCs w:val="20"/>
              </w:rPr>
              <w:t>48.5</w:t>
            </w:r>
          </w:p>
        </w:tc>
        <w:tc>
          <w:tcPr>
            <w:tcW w:w="430" w:type="pct"/>
            <w:vAlign w:val="center"/>
          </w:tcPr>
          <w:p w14:paraId="634B806B" w14:textId="77777777" w:rsidR="00E5265C" w:rsidRPr="00F82B07" w:rsidRDefault="00A50094">
            <w:pPr>
              <w:pStyle w:val="affff2"/>
              <w:rPr>
                <w:sz w:val="20"/>
                <w:szCs w:val="20"/>
              </w:rPr>
            </w:pPr>
            <w:r w:rsidRPr="00F82B07">
              <w:rPr>
                <w:rFonts w:hint="eastAsia"/>
                <w:sz w:val="20"/>
                <w:szCs w:val="20"/>
              </w:rPr>
              <w:t>10</w:t>
            </w:r>
          </w:p>
        </w:tc>
        <w:tc>
          <w:tcPr>
            <w:tcW w:w="464" w:type="pct"/>
            <w:vAlign w:val="center"/>
          </w:tcPr>
          <w:p w14:paraId="628A7298" w14:textId="77777777" w:rsidR="00E5265C" w:rsidRPr="00F82B07" w:rsidRDefault="00A50094">
            <w:pPr>
              <w:pStyle w:val="affff2"/>
              <w:rPr>
                <w:sz w:val="20"/>
                <w:szCs w:val="20"/>
              </w:rPr>
            </w:pPr>
            <w:r w:rsidRPr="00F82B07">
              <w:rPr>
                <w:rFonts w:hint="eastAsia"/>
                <w:sz w:val="20"/>
                <w:szCs w:val="20"/>
              </w:rPr>
              <w:t>15</w:t>
            </w:r>
          </w:p>
        </w:tc>
        <w:tc>
          <w:tcPr>
            <w:tcW w:w="1667" w:type="pct"/>
            <w:vAlign w:val="center"/>
          </w:tcPr>
          <w:p w14:paraId="745B165E" w14:textId="77777777" w:rsidR="00E5265C" w:rsidRPr="00F82B07" w:rsidRDefault="00A50094">
            <w:pPr>
              <w:pStyle w:val="affff2"/>
              <w:rPr>
                <w:sz w:val="20"/>
                <w:szCs w:val="20"/>
              </w:rPr>
            </w:pPr>
            <w:r w:rsidRPr="00F82B07">
              <w:rPr>
                <w:rFonts w:hint="eastAsia"/>
                <w:sz w:val="20"/>
                <w:szCs w:val="20"/>
              </w:rPr>
              <w:t>九华路、</w:t>
            </w:r>
            <w:proofErr w:type="gramStart"/>
            <w:r w:rsidRPr="00F82B07">
              <w:rPr>
                <w:rFonts w:hint="eastAsia"/>
                <w:sz w:val="20"/>
                <w:szCs w:val="20"/>
              </w:rPr>
              <w:t>滁芜</w:t>
            </w:r>
            <w:proofErr w:type="gramEnd"/>
            <w:r w:rsidRPr="00F82B07">
              <w:rPr>
                <w:rFonts w:hint="eastAsia"/>
                <w:sz w:val="20"/>
                <w:szCs w:val="20"/>
              </w:rPr>
              <w:t>路、</w:t>
            </w:r>
            <w:r w:rsidRPr="00F82B07">
              <w:rPr>
                <w:rFonts w:hint="eastAsia"/>
                <w:sz w:val="20"/>
                <w:szCs w:val="20"/>
              </w:rPr>
              <w:t>105</w:t>
            </w:r>
            <w:r w:rsidRPr="00F82B07">
              <w:rPr>
                <w:rFonts w:hint="eastAsia"/>
                <w:sz w:val="20"/>
                <w:szCs w:val="20"/>
              </w:rPr>
              <w:t>省道、</w:t>
            </w:r>
            <w:r w:rsidRPr="00F82B07">
              <w:rPr>
                <w:rFonts w:hint="eastAsia"/>
                <w:sz w:val="20"/>
                <w:szCs w:val="20"/>
              </w:rPr>
              <w:t>213</w:t>
            </w:r>
            <w:r w:rsidRPr="00F82B07">
              <w:rPr>
                <w:rFonts w:hint="eastAsia"/>
                <w:sz w:val="20"/>
                <w:szCs w:val="20"/>
              </w:rPr>
              <w:t>省道、梅苑路、</w:t>
            </w:r>
            <w:proofErr w:type="gramStart"/>
            <w:r w:rsidRPr="00F82B07">
              <w:rPr>
                <w:rFonts w:hint="eastAsia"/>
                <w:sz w:val="20"/>
                <w:szCs w:val="20"/>
              </w:rPr>
              <w:t>环峰路</w:t>
            </w:r>
            <w:proofErr w:type="gramEnd"/>
          </w:p>
        </w:tc>
        <w:tc>
          <w:tcPr>
            <w:tcW w:w="341" w:type="pct"/>
            <w:vAlign w:val="center"/>
          </w:tcPr>
          <w:p w14:paraId="65761C97" w14:textId="77777777" w:rsidR="00E5265C" w:rsidRPr="00F82B07" w:rsidRDefault="00A50094">
            <w:pPr>
              <w:pStyle w:val="affff2"/>
              <w:rPr>
                <w:sz w:val="20"/>
                <w:szCs w:val="20"/>
              </w:rPr>
            </w:pPr>
            <w:r w:rsidRPr="00F82B07">
              <w:rPr>
                <w:rFonts w:hint="eastAsia"/>
                <w:sz w:val="20"/>
                <w:szCs w:val="20"/>
              </w:rPr>
              <w:t>优化</w:t>
            </w:r>
          </w:p>
        </w:tc>
      </w:tr>
      <w:tr w:rsidR="00E5265C" w:rsidRPr="00F82B07" w14:paraId="52075A1A" w14:textId="77777777" w:rsidTr="00DF1A57">
        <w:trPr>
          <w:trHeight w:val="340"/>
        </w:trPr>
        <w:tc>
          <w:tcPr>
            <w:tcW w:w="456" w:type="pct"/>
            <w:vAlign w:val="center"/>
          </w:tcPr>
          <w:p w14:paraId="7FFB5961" w14:textId="77777777" w:rsidR="00E5265C" w:rsidRPr="00F82B07" w:rsidRDefault="00A50094">
            <w:pPr>
              <w:pStyle w:val="affff2"/>
              <w:rPr>
                <w:sz w:val="20"/>
                <w:szCs w:val="20"/>
              </w:rPr>
            </w:pPr>
            <w:r w:rsidRPr="00F82B07">
              <w:rPr>
                <w:rFonts w:hint="eastAsia"/>
                <w:sz w:val="20"/>
                <w:szCs w:val="20"/>
              </w:rPr>
              <w:t>马和线</w:t>
            </w:r>
          </w:p>
        </w:tc>
        <w:tc>
          <w:tcPr>
            <w:tcW w:w="1135" w:type="pct"/>
            <w:vAlign w:val="center"/>
          </w:tcPr>
          <w:p w14:paraId="68A0D18D" w14:textId="77777777" w:rsidR="00E5265C" w:rsidRPr="00F82B07" w:rsidRDefault="00A50094">
            <w:pPr>
              <w:pStyle w:val="affff2"/>
              <w:rPr>
                <w:sz w:val="20"/>
                <w:szCs w:val="20"/>
              </w:rPr>
            </w:pPr>
            <w:r w:rsidRPr="00F82B07">
              <w:rPr>
                <w:rFonts w:hint="eastAsia"/>
                <w:sz w:val="20"/>
                <w:szCs w:val="20"/>
              </w:rPr>
              <w:t>恒兴路</w:t>
            </w:r>
            <w:r w:rsidRPr="00F82B07">
              <w:rPr>
                <w:rFonts w:hint="eastAsia"/>
                <w:sz w:val="20"/>
                <w:szCs w:val="20"/>
              </w:rPr>
              <w:t>-</w:t>
            </w:r>
            <w:r w:rsidRPr="00F82B07">
              <w:rPr>
                <w:rFonts w:hint="eastAsia"/>
                <w:sz w:val="20"/>
                <w:szCs w:val="20"/>
              </w:rPr>
              <w:t>和县汽车站</w:t>
            </w:r>
          </w:p>
        </w:tc>
        <w:tc>
          <w:tcPr>
            <w:tcW w:w="506" w:type="pct"/>
            <w:vAlign w:val="center"/>
          </w:tcPr>
          <w:p w14:paraId="7C93FD0A" w14:textId="77777777" w:rsidR="00E5265C" w:rsidRPr="00F82B07" w:rsidRDefault="00A50094">
            <w:pPr>
              <w:pStyle w:val="affff2"/>
              <w:rPr>
                <w:sz w:val="20"/>
                <w:szCs w:val="20"/>
              </w:rPr>
            </w:pPr>
            <w:r w:rsidRPr="00F82B07">
              <w:rPr>
                <w:rFonts w:hint="eastAsia"/>
                <w:sz w:val="20"/>
                <w:szCs w:val="20"/>
              </w:rPr>
              <w:t>26.5</w:t>
            </w:r>
          </w:p>
        </w:tc>
        <w:tc>
          <w:tcPr>
            <w:tcW w:w="430" w:type="pct"/>
            <w:vAlign w:val="center"/>
          </w:tcPr>
          <w:p w14:paraId="545F5B46" w14:textId="77777777" w:rsidR="00E5265C" w:rsidRPr="00F82B07" w:rsidRDefault="00A50094">
            <w:pPr>
              <w:pStyle w:val="affff2"/>
              <w:rPr>
                <w:sz w:val="20"/>
                <w:szCs w:val="20"/>
              </w:rPr>
            </w:pPr>
            <w:r w:rsidRPr="00F82B07">
              <w:rPr>
                <w:rFonts w:hint="eastAsia"/>
                <w:sz w:val="20"/>
                <w:szCs w:val="20"/>
              </w:rPr>
              <w:t>10</w:t>
            </w:r>
          </w:p>
        </w:tc>
        <w:tc>
          <w:tcPr>
            <w:tcW w:w="464" w:type="pct"/>
            <w:vAlign w:val="center"/>
          </w:tcPr>
          <w:p w14:paraId="693D62F8" w14:textId="77777777" w:rsidR="00E5265C" w:rsidRPr="00F82B07" w:rsidRDefault="00A50094">
            <w:pPr>
              <w:pStyle w:val="affff2"/>
              <w:rPr>
                <w:sz w:val="20"/>
                <w:szCs w:val="20"/>
              </w:rPr>
            </w:pPr>
            <w:r w:rsidRPr="00F82B07">
              <w:rPr>
                <w:rFonts w:hint="eastAsia"/>
                <w:sz w:val="20"/>
                <w:szCs w:val="20"/>
              </w:rPr>
              <w:t>15</w:t>
            </w:r>
          </w:p>
        </w:tc>
        <w:tc>
          <w:tcPr>
            <w:tcW w:w="1667" w:type="pct"/>
            <w:vAlign w:val="center"/>
          </w:tcPr>
          <w:p w14:paraId="730ABC6D" w14:textId="77777777" w:rsidR="00E5265C" w:rsidRPr="00F82B07" w:rsidRDefault="00A50094">
            <w:pPr>
              <w:pStyle w:val="affff2"/>
              <w:rPr>
                <w:sz w:val="20"/>
                <w:szCs w:val="20"/>
              </w:rPr>
            </w:pPr>
            <w:r w:rsidRPr="00F82B07">
              <w:rPr>
                <w:rFonts w:hint="eastAsia"/>
                <w:sz w:val="20"/>
                <w:szCs w:val="20"/>
              </w:rPr>
              <w:t>恒兴路、</w:t>
            </w:r>
            <w:proofErr w:type="gramStart"/>
            <w:r w:rsidRPr="00F82B07">
              <w:rPr>
                <w:rFonts w:hint="eastAsia"/>
                <w:sz w:val="20"/>
                <w:szCs w:val="20"/>
              </w:rPr>
              <w:t>姥</w:t>
            </w:r>
            <w:proofErr w:type="gramEnd"/>
            <w:r w:rsidRPr="00F82B07">
              <w:rPr>
                <w:rFonts w:hint="eastAsia"/>
                <w:sz w:val="20"/>
                <w:szCs w:val="20"/>
              </w:rPr>
              <w:t>下河路、和州路、迎江路</w:t>
            </w:r>
          </w:p>
        </w:tc>
        <w:tc>
          <w:tcPr>
            <w:tcW w:w="341" w:type="pct"/>
            <w:vAlign w:val="center"/>
          </w:tcPr>
          <w:p w14:paraId="7DEB96DB" w14:textId="77777777" w:rsidR="00E5265C" w:rsidRPr="00F82B07" w:rsidRDefault="00A50094">
            <w:pPr>
              <w:pStyle w:val="affff2"/>
              <w:rPr>
                <w:sz w:val="20"/>
                <w:szCs w:val="20"/>
              </w:rPr>
            </w:pPr>
            <w:r w:rsidRPr="00F82B07">
              <w:rPr>
                <w:rFonts w:hint="eastAsia"/>
                <w:sz w:val="20"/>
                <w:szCs w:val="20"/>
              </w:rPr>
              <w:t>保留</w:t>
            </w:r>
          </w:p>
        </w:tc>
      </w:tr>
      <w:tr w:rsidR="00E5265C" w:rsidRPr="00F82B07" w14:paraId="74DF0315" w14:textId="77777777" w:rsidTr="00DF1A57">
        <w:trPr>
          <w:trHeight w:val="340"/>
        </w:trPr>
        <w:tc>
          <w:tcPr>
            <w:tcW w:w="456" w:type="pct"/>
            <w:vAlign w:val="center"/>
          </w:tcPr>
          <w:p w14:paraId="7F186BBC" w14:textId="77777777" w:rsidR="00E5265C" w:rsidRPr="00F82B07" w:rsidRDefault="00A50094">
            <w:pPr>
              <w:pStyle w:val="affff2"/>
              <w:rPr>
                <w:sz w:val="20"/>
                <w:szCs w:val="20"/>
              </w:rPr>
            </w:pPr>
            <w:proofErr w:type="gramStart"/>
            <w:r w:rsidRPr="00F82B07">
              <w:rPr>
                <w:rFonts w:hint="eastAsia"/>
                <w:sz w:val="20"/>
                <w:szCs w:val="20"/>
              </w:rPr>
              <w:t>马郑线</w:t>
            </w:r>
            <w:proofErr w:type="gramEnd"/>
          </w:p>
        </w:tc>
        <w:tc>
          <w:tcPr>
            <w:tcW w:w="1135" w:type="pct"/>
            <w:vAlign w:val="center"/>
          </w:tcPr>
          <w:p w14:paraId="66EA18C2" w14:textId="77777777" w:rsidR="00E5265C" w:rsidRPr="00F82B07" w:rsidRDefault="00A50094">
            <w:pPr>
              <w:pStyle w:val="affff2"/>
              <w:rPr>
                <w:sz w:val="20"/>
                <w:szCs w:val="20"/>
              </w:rPr>
            </w:pPr>
            <w:r w:rsidRPr="00F82B07">
              <w:rPr>
                <w:rFonts w:hint="eastAsia"/>
                <w:sz w:val="20"/>
                <w:szCs w:val="20"/>
              </w:rPr>
              <w:t>采石河路</w:t>
            </w:r>
            <w:r w:rsidRPr="00F82B07">
              <w:rPr>
                <w:rFonts w:hint="eastAsia"/>
                <w:sz w:val="20"/>
                <w:szCs w:val="20"/>
              </w:rPr>
              <w:t>-</w:t>
            </w:r>
            <w:r w:rsidRPr="00F82B07">
              <w:rPr>
                <w:rFonts w:hint="eastAsia"/>
                <w:sz w:val="20"/>
                <w:szCs w:val="20"/>
              </w:rPr>
              <w:t>南大先</w:t>
            </w:r>
            <w:proofErr w:type="gramStart"/>
            <w:r w:rsidRPr="00F82B07">
              <w:rPr>
                <w:rFonts w:hint="eastAsia"/>
                <w:sz w:val="20"/>
                <w:szCs w:val="20"/>
              </w:rPr>
              <w:t>研</w:t>
            </w:r>
            <w:proofErr w:type="gramEnd"/>
            <w:r w:rsidRPr="00F82B07">
              <w:rPr>
                <w:rFonts w:hint="eastAsia"/>
                <w:sz w:val="20"/>
                <w:szCs w:val="20"/>
              </w:rPr>
              <w:t>院</w:t>
            </w:r>
          </w:p>
        </w:tc>
        <w:tc>
          <w:tcPr>
            <w:tcW w:w="506" w:type="pct"/>
            <w:vAlign w:val="center"/>
          </w:tcPr>
          <w:p w14:paraId="3DC4C848" w14:textId="77777777" w:rsidR="00E5265C" w:rsidRPr="00F82B07" w:rsidRDefault="00A50094">
            <w:pPr>
              <w:pStyle w:val="affff2"/>
              <w:rPr>
                <w:sz w:val="20"/>
                <w:szCs w:val="20"/>
              </w:rPr>
            </w:pPr>
            <w:r w:rsidRPr="00F82B07">
              <w:rPr>
                <w:rFonts w:hint="eastAsia"/>
                <w:sz w:val="20"/>
                <w:szCs w:val="20"/>
              </w:rPr>
              <w:t>26.7</w:t>
            </w:r>
          </w:p>
        </w:tc>
        <w:tc>
          <w:tcPr>
            <w:tcW w:w="430" w:type="pct"/>
            <w:vAlign w:val="center"/>
          </w:tcPr>
          <w:p w14:paraId="41444B05" w14:textId="77777777" w:rsidR="00E5265C" w:rsidRPr="00F82B07" w:rsidRDefault="00A50094">
            <w:pPr>
              <w:pStyle w:val="affff2"/>
              <w:rPr>
                <w:sz w:val="20"/>
                <w:szCs w:val="20"/>
              </w:rPr>
            </w:pPr>
            <w:r w:rsidRPr="00F82B07">
              <w:rPr>
                <w:rFonts w:hint="eastAsia"/>
                <w:sz w:val="20"/>
                <w:szCs w:val="20"/>
              </w:rPr>
              <w:t>10</w:t>
            </w:r>
          </w:p>
        </w:tc>
        <w:tc>
          <w:tcPr>
            <w:tcW w:w="464" w:type="pct"/>
            <w:vAlign w:val="center"/>
          </w:tcPr>
          <w:p w14:paraId="73FEE8FD" w14:textId="77777777" w:rsidR="00E5265C" w:rsidRPr="00F82B07" w:rsidRDefault="00A50094">
            <w:pPr>
              <w:pStyle w:val="affff2"/>
              <w:rPr>
                <w:sz w:val="20"/>
                <w:szCs w:val="20"/>
              </w:rPr>
            </w:pPr>
            <w:r w:rsidRPr="00F82B07">
              <w:rPr>
                <w:rFonts w:hint="eastAsia"/>
                <w:sz w:val="20"/>
                <w:szCs w:val="20"/>
              </w:rPr>
              <w:t>15</w:t>
            </w:r>
          </w:p>
        </w:tc>
        <w:tc>
          <w:tcPr>
            <w:tcW w:w="1667" w:type="pct"/>
            <w:vAlign w:val="center"/>
          </w:tcPr>
          <w:p w14:paraId="153D1A83" w14:textId="77777777" w:rsidR="00E5265C" w:rsidRPr="00F82B07" w:rsidRDefault="00A50094">
            <w:pPr>
              <w:pStyle w:val="affff2"/>
              <w:rPr>
                <w:sz w:val="20"/>
                <w:szCs w:val="20"/>
              </w:rPr>
            </w:pPr>
            <w:r w:rsidRPr="00F82B07">
              <w:rPr>
                <w:rFonts w:hint="eastAsia"/>
                <w:sz w:val="20"/>
                <w:szCs w:val="20"/>
              </w:rPr>
              <w:t>江东大道、银黄路、马鞍山公铁大桥、中飞大道</w:t>
            </w:r>
          </w:p>
        </w:tc>
        <w:tc>
          <w:tcPr>
            <w:tcW w:w="341" w:type="pct"/>
            <w:vAlign w:val="center"/>
          </w:tcPr>
          <w:p w14:paraId="642EDCF1" w14:textId="77777777" w:rsidR="00E5265C" w:rsidRPr="00F82B07" w:rsidRDefault="00A50094">
            <w:pPr>
              <w:pStyle w:val="affff2"/>
              <w:rPr>
                <w:sz w:val="20"/>
                <w:szCs w:val="20"/>
              </w:rPr>
            </w:pPr>
            <w:r w:rsidRPr="00F82B07">
              <w:rPr>
                <w:rFonts w:hint="eastAsia"/>
                <w:sz w:val="20"/>
                <w:szCs w:val="20"/>
              </w:rPr>
              <w:t>保留</w:t>
            </w:r>
          </w:p>
        </w:tc>
      </w:tr>
      <w:tr w:rsidR="00E5265C" w:rsidRPr="00F82B07" w14:paraId="646C9AF3" w14:textId="77777777" w:rsidTr="00DF1A57">
        <w:trPr>
          <w:trHeight w:val="340"/>
        </w:trPr>
        <w:tc>
          <w:tcPr>
            <w:tcW w:w="456" w:type="pct"/>
            <w:vAlign w:val="center"/>
          </w:tcPr>
          <w:p w14:paraId="2A862E4C" w14:textId="77777777" w:rsidR="00E5265C" w:rsidRPr="00F82B07" w:rsidRDefault="00A50094">
            <w:pPr>
              <w:pStyle w:val="affff2"/>
              <w:rPr>
                <w:sz w:val="20"/>
                <w:szCs w:val="20"/>
              </w:rPr>
            </w:pPr>
            <w:proofErr w:type="gramStart"/>
            <w:r w:rsidRPr="00F82B07">
              <w:rPr>
                <w:rFonts w:hint="eastAsia"/>
                <w:sz w:val="20"/>
                <w:szCs w:val="20"/>
              </w:rPr>
              <w:t>马博线</w:t>
            </w:r>
            <w:proofErr w:type="gramEnd"/>
          </w:p>
        </w:tc>
        <w:tc>
          <w:tcPr>
            <w:tcW w:w="1135" w:type="pct"/>
            <w:vAlign w:val="center"/>
          </w:tcPr>
          <w:p w14:paraId="78AAE236" w14:textId="77777777" w:rsidR="00E5265C" w:rsidRPr="00F82B07" w:rsidRDefault="00A50094">
            <w:pPr>
              <w:pStyle w:val="affff2"/>
              <w:rPr>
                <w:sz w:val="20"/>
                <w:szCs w:val="20"/>
              </w:rPr>
            </w:pPr>
            <w:r w:rsidRPr="00F82B07">
              <w:rPr>
                <w:rFonts w:hint="eastAsia"/>
                <w:sz w:val="20"/>
                <w:szCs w:val="20"/>
              </w:rPr>
              <w:t>马鞍山南站</w:t>
            </w:r>
            <w:r w:rsidRPr="00F82B07">
              <w:rPr>
                <w:rFonts w:hint="eastAsia"/>
                <w:sz w:val="20"/>
                <w:szCs w:val="20"/>
              </w:rPr>
              <w:t>-</w:t>
            </w:r>
            <w:r w:rsidRPr="00F82B07">
              <w:rPr>
                <w:rFonts w:hint="eastAsia"/>
                <w:sz w:val="20"/>
                <w:szCs w:val="20"/>
              </w:rPr>
              <w:t>博望汽车站</w:t>
            </w:r>
          </w:p>
        </w:tc>
        <w:tc>
          <w:tcPr>
            <w:tcW w:w="506" w:type="pct"/>
            <w:vAlign w:val="center"/>
          </w:tcPr>
          <w:p w14:paraId="4EB53232" w14:textId="77777777" w:rsidR="00E5265C" w:rsidRPr="00F82B07" w:rsidRDefault="00A50094">
            <w:pPr>
              <w:pStyle w:val="affff2"/>
              <w:rPr>
                <w:sz w:val="20"/>
                <w:szCs w:val="20"/>
              </w:rPr>
            </w:pPr>
            <w:r w:rsidRPr="00F82B07">
              <w:rPr>
                <w:rFonts w:hint="eastAsia"/>
                <w:sz w:val="20"/>
                <w:szCs w:val="20"/>
              </w:rPr>
              <w:t>36.5</w:t>
            </w:r>
          </w:p>
        </w:tc>
        <w:tc>
          <w:tcPr>
            <w:tcW w:w="430" w:type="pct"/>
            <w:vAlign w:val="center"/>
          </w:tcPr>
          <w:p w14:paraId="18537651" w14:textId="77777777" w:rsidR="00E5265C" w:rsidRPr="00F82B07" w:rsidRDefault="00A50094">
            <w:pPr>
              <w:pStyle w:val="affff2"/>
              <w:rPr>
                <w:sz w:val="20"/>
                <w:szCs w:val="20"/>
              </w:rPr>
            </w:pPr>
            <w:r w:rsidRPr="00F82B07">
              <w:rPr>
                <w:rFonts w:hint="eastAsia"/>
                <w:sz w:val="20"/>
                <w:szCs w:val="20"/>
              </w:rPr>
              <w:t>10</w:t>
            </w:r>
          </w:p>
        </w:tc>
        <w:tc>
          <w:tcPr>
            <w:tcW w:w="464" w:type="pct"/>
            <w:vAlign w:val="center"/>
          </w:tcPr>
          <w:p w14:paraId="54EEC636" w14:textId="77777777" w:rsidR="00E5265C" w:rsidRPr="00F82B07" w:rsidRDefault="00A50094">
            <w:pPr>
              <w:pStyle w:val="affff2"/>
              <w:rPr>
                <w:sz w:val="20"/>
                <w:szCs w:val="20"/>
              </w:rPr>
            </w:pPr>
            <w:r w:rsidRPr="00F82B07">
              <w:rPr>
                <w:rFonts w:hint="eastAsia"/>
                <w:sz w:val="20"/>
                <w:szCs w:val="20"/>
              </w:rPr>
              <w:t>15</w:t>
            </w:r>
          </w:p>
        </w:tc>
        <w:tc>
          <w:tcPr>
            <w:tcW w:w="1667" w:type="pct"/>
            <w:vAlign w:val="center"/>
          </w:tcPr>
          <w:p w14:paraId="6736D5B7" w14:textId="77777777" w:rsidR="00E5265C" w:rsidRPr="00F82B07" w:rsidRDefault="00A50094">
            <w:pPr>
              <w:pStyle w:val="affff2"/>
              <w:rPr>
                <w:sz w:val="20"/>
                <w:szCs w:val="20"/>
              </w:rPr>
            </w:pPr>
            <w:r w:rsidRPr="00F82B07">
              <w:rPr>
                <w:rFonts w:hint="eastAsia"/>
                <w:sz w:val="20"/>
                <w:szCs w:val="20"/>
              </w:rPr>
              <w:t>银黄路、江东大道、</w:t>
            </w:r>
            <w:r w:rsidRPr="00F82B07">
              <w:rPr>
                <w:rFonts w:hint="eastAsia"/>
                <w:sz w:val="20"/>
                <w:szCs w:val="20"/>
              </w:rPr>
              <w:t>442</w:t>
            </w:r>
            <w:r w:rsidRPr="00F82B07">
              <w:rPr>
                <w:rFonts w:hint="eastAsia"/>
                <w:sz w:val="20"/>
                <w:szCs w:val="20"/>
              </w:rPr>
              <w:t>省道、辽河路</w:t>
            </w:r>
          </w:p>
        </w:tc>
        <w:tc>
          <w:tcPr>
            <w:tcW w:w="341" w:type="pct"/>
            <w:vAlign w:val="center"/>
          </w:tcPr>
          <w:p w14:paraId="3DB1ADFD" w14:textId="77777777" w:rsidR="00E5265C" w:rsidRPr="00F82B07" w:rsidRDefault="00A50094">
            <w:pPr>
              <w:pStyle w:val="affff2"/>
              <w:rPr>
                <w:sz w:val="20"/>
                <w:szCs w:val="20"/>
              </w:rPr>
            </w:pPr>
            <w:r w:rsidRPr="00F82B07">
              <w:rPr>
                <w:rFonts w:hint="eastAsia"/>
                <w:sz w:val="20"/>
                <w:szCs w:val="20"/>
              </w:rPr>
              <w:t>保留</w:t>
            </w:r>
          </w:p>
        </w:tc>
      </w:tr>
    </w:tbl>
    <w:p w14:paraId="3B7B7240" w14:textId="352AD055" w:rsidR="00E5265C" w:rsidRPr="00677376" w:rsidRDefault="00677376" w:rsidP="00677376">
      <w:pPr>
        <w:pStyle w:val="23"/>
        <w:ind w:firstLine="505"/>
        <w:outlineLvl w:val="2"/>
      </w:pPr>
      <w:bookmarkStart w:id="19" w:name="_Toc143072546"/>
      <w:bookmarkEnd w:id="15"/>
      <w:bookmarkEnd w:id="16"/>
      <w:r>
        <w:t>2</w:t>
      </w:r>
      <w:r w:rsidR="000C0D0E" w:rsidRPr="00677376">
        <w:t>.</w:t>
      </w:r>
      <w:bookmarkEnd w:id="19"/>
      <w:r w:rsidR="005F356C" w:rsidRPr="00677376">
        <w:rPr>
          <w:rFonts w:hint="eastAsia"/>
        </w:rPr>
        <w:t>常规公交系统规划</w:t>
      </w:r>
    </w:p>
    <w:p w14:paraId="303D2742" w14:textId="77777777" w:rsidR="00E5265C" w:rsidRDefault="00A50094">
      <w:pPr>
        <w:ind w:firstLine="505"/>
        <w:rPr>
          <w:b/>
          <w:bCs/>
        </w:rPr>
      </w:pPr>
      <w:r>
        <w:rPr>
          <w:rFonts w:hint="eastAsia"/>
          <w:b/>
          <w:bCs/>
        </w:rPr>
        <w:t>本次将线路分为快线、干线、支线（微循环）、定制公交四个层级。</w:t>
      </w:r>
    </w:p>
    <w:p w14:paraId="49E1BBA8" w14:textId="06E8BD3C" w:rsidR="00311265" w:rsidRDefault="00311265">
      <w:pPr>
        <w:pStyle w:val="23"/>
        <w:ind w:firstLine="505"/>
      </w:pPr>
      <w:r>
        <w:rPr>
          <w:rFonts w:hint="eastAsia"/>
        </w:rPr>
        <w:t>（</w:t>
      </w:r>
      <w:r>
        <w:rPr>
          <w:rFonts w:hint="eastAsia"/>
        </w:rPr>
        <w:t>1</w:t>
      </w:r>
      <w:r>
        <w:rPr>
          <w:rFonts w:hint="eastAsia"/>
        </w:rPr>
        <w:t>）常规公交线网规划</w:t>
      </w:r>
    </w:p>
    <w:p w14:paraId="5A8ABDB5" w14:textId="05F1B04C" w:rsidR="00E5265C" w:rsidRPr="00311265" w:rsidRDefault="00DC2DBE">
      <w:pPr>
        <w:pStyle w:val="23"/>
        <w:ind w:firstLine="503"/>
        <w:rPr>
          <w:b w:val="0"/>
          <w:bCs/>
        </w:rPr>
      </w:pPr>
      <w:r>
        <w:rPr>
          <w:rFonts w:ascii="宋体" w:hAnsi="宋体" w:hint="eastAsia"/>
          <w:b w:val="0"/>
          <w:bCs/>
        </w:rPr>
        <w:t>①</w:t>
      </w:r>
      <w:r w:rsidR="00A50094" w:rsidRPr="00311265">
        <w:rPr>
          <w:rFonts w:hint="eastAsia"/>
          <w:b w:val="0"/>
          <w:bCs/>
        </w:rPr>
        <w:t>第一阶段线网规划</w:t>
      </w:r>
    </w:p>
    <w:p w14:paraId="241A0336" w14:textId="1094741C" w:rsidR="00E5265C" w:rsidRPr="00311265" w:rsidRDefault="00A50094">
      <w:pPr>
        <w:ind w:firstLine="503"/>
        <w:rPr>
          <w:bCs/>
        </w:rPr>
      </w:pPr>
      <w:r w:rsidRPr="00311265">
        <w:rPr>
          <w:rFonts w:hint="eastAsia"/>
          <w:bCs/>
        </w:rPr>
        <w:t>第一阶段共计</w:t>
      </w:r>
      <w:r w:rsidRPr="00311265">
        <w:rPr>
          <w:rFonts w:hint="eastAsia"/>
          <w:bCs/>
        </w:rPr>
        <w:t>56</w:t>
      </w:r>
      <w:r w:rsidRPr="00311265">
        <w:rPr>
          <w:rFonts w:hint="eastAsia"/>
          <w:bCs/>
        </w:rPr>
        <w:t>条城市线路</w:t>
      </w:r>
      <w:r w:rsidRPr="00311265">
        <w:rPr>
          <w:rFonts w:hint="eastAsia"/>
          <w:bCs/>
        </w:rPr>
        <w:t>(</w:t>
      </w:r>
      <w:r w:rsidRPr="00311265">
        <w:rPr>
          <w:rFonts w:hint="eastAsia"/>
          <w:bCs/>
        </w:rPr>
        <w:t>不含重复线路及夜班线），合计约</w:t>
      </w:r>
      <w:r w:rsidRPr="00311265">
        <w:rPr>
          <w:rFonts w:hint="eastAsia"/>
          <w:bCs/>
        </w:rPr>
        <w:t>678km</w:t>
      </w:r>
      <w:r w:rsidRPr="00311265">
        <w:rPr>
          <w:rFonts w:hint="eastAsia"/>
          <w:bCs/>
        </w:rPr>
        <w:t>。其中保留现状线路</w:t>
      </w:r>
      <w:r w:rsidRPr="00311265">
        <w:rPr>
          <w:rFonts w:hint="eastAsia"/>
          <w:bCs/>
        </w:rPr>
        <w:t>20</w:t>
      </w:r>
      <w:r w:rsidRPr="00311265">
        <w:rPr>
          <w:rFonts w:hint="eastAsia"/>
          <w:bCs/>
        </w:rPr>
        <w:t>条，优化调整现状线路</w:t>
      </w:r>
      <w:r w:rsidRPr="00311265">
        <w:rPr>
          <w:rFonts w:hint="eastAsia"/>
          <w:bCs/>
        </w:rPr>
        <w:t>32</w:t>
      </w:r>
      <w:r w:rsidRPr="00311265">
        <w:rPr>
          <w:rFonts w:hint="eastAsia"/>
          <w:bCs/>
        </w:rPr>
        <w:t>条，取消线路</w:t>
      </w:r>
      <w:r w:rsidRPr="00311265">
        <w:rPr>
          <w:rFonts w:hint="eastAsia"/>
          <w:bCs/>
        </w:rPr>
        <w:t>2</w:t>
      </w:r>
      <w:r w:rsidRPr="00311265">
        <w:rPr>
          <w:rFonts w:hint="eastAsia"/>
          <w:bCs/>
        </w:rPr>
        <w:t>条（</w:t>
      </w:r>
      <w:r w:rsidRPr="00311265">
        <w:rPr>
          <w:rFonts w:hint="eastAsia"/>
          <w:bCs/>
        </w:rPr>
        <w:t>5</w:t>
      </w:r>
      <w:r w:rsidRPr="00311265">
        <w:rPr>
          <w:rFonts w:hint="eastAsia"/>
          <w:bCs/>
        </w:rPr>
        <w:t>路，</w:t>
      </w:r>
      <w:r w:rsidRPr="00311265">
        <w:rPr>
          <w:rFonts w:hint="eastAsia"/>
          <w:bCs/>
        </w:rPr>
        <w:t>9</w:t>
      </w:r>
      <w:r w:rsidRPr="00311265">
        <w:rPr>
          <w:rFonts w:hint="eastAsia"/>
          <w:bCs/>
        </w:rPr>
        <w:t>路），新增线路</w:t>
      </w:r>
      <w:r w:rsidRPr="00311265">
        <w:rPr>
          <w:rFonts w:hint="eastAsia"/>
          <w:bCs/>
        </w:rPr>
        <w:t>4</w:t>
      </w:r>
      <w:r w:rsidRPr="00311265">
        <w:rPr>
          <w:rFonts w:hint="eastAsia"/>
          <w:bCs/>
        </w:rPr>
        <w:t>条，详细情况见附表</w:t>
      </w:r>
      <w:proofErr w:type="gramStart"/>
      <w:r w:rsidR="00311265" w:rsidRPr="00311265">
        <w:rPr>
          <w:rFonts w:hint="eastAsia"/>
          <w:bCs/>
        </w:rPr>
        <w:t>一</w:t>
      </w:r>
      <w:proofErr w:type="gramEnd"/>
      <w:r w:rsidRPr="00311265">
        <w:rPr>
          <w:rFonts w:hint="eastAsia"/>
          <w:bCs/>
        </w:rPr>
        <w:t>。</w:t>
      </w:r>
    </w:p>
    <w:p w14:paraId="14F9EFF5" w14:textId="70A2C084" w:rsidR="00E5265C" w:rsidRPr="00311265" w:rsidRDefault="00DC2DBE">
      <w:pPr>
        <w:pStyle w:val="23"/>
        <w:ind w:firstLine="503"/>
        <w:rPr>
          <w:b w:val="0"/>
          <w:bCs/>
        </w:rPr>
      </w:pPr>
      <w:r>
        <w:rPr>
          <w:rFonts w:ascii="宋体" w:hAnsi="宋体" w:hint="eastAsia"/>
          <w:b w:val="0"/>
          <w:bCs/>
        </w:rPr>
        <w:t>②</w:t>
      </w:r>
      <w:r w:rsidR="00A50094" w:rsidRPr="00311265">
        <w:rPr>
          <w:rFonts w:hint="eastAsia"/>
          <w:b w:val="0"/>
          <w:bCs/>
        </w:rPr>
        <w:t>第二阶段线网规划</w:t>
      </w:r>
    </w:p>
    <w:p w14:paraId="60F23EEA" w14:textId="1AB98B27" w:rsidR="00E5265C" w:rsidRPr="00311265" w:rsidRDefault="00A50094">
      <w:pPr>
        <w:ind w:firstLine="503"/>
        <w:rPr>
          <w:bCs/>
        </w:rPr>
      </w:pPr>
      <w:r w:rsidRPr="00311265">
        <w:rPr>
          <w:rFonts w:hint="eastAsia"/>
          <w:bCs/>
        </w:rPr>
        <w:t>第二阶段共计规划线路</w:t>
      </w:r>
      <w:r w:rsidRPr="00311265">
        <w:rPr>
          <w:rFonts w:hint="eastAsia"/>
          <w:bCs/>
        </w:rPr>
        <w:t>69</w:t>
      </w:r>
      <w:r w:rsidRPr="00311265">
        <w:rPr>
          <w:rFonts w:hint="eastAsia"/>
          <w:bCs/>
        </w:rPr>
        <w:t>条，线路总长</w:t>
      </w:r>
      <w:r w:rsidRPr="00311265">
        <w:rPr>
          <w:rFonts w:hint="eastAsia"/>
          <w:bCs/>
        </w:rPr>
        <w:t>807.43km</w:t>
      </w:r>
      <w:r w:rsidRPr="00311265">
        <w:rPr>
          <w:rFonts w:hint="eastAsia"/>
          <w:bCs/>
        </w:rPr>
        <w:t>。规划快线</w:t>
      </w:r>
      <w:r w:rsidRPr="00311265">
        <w:rPr>
          <w:rFonts w:hint="eastAsia"/>
          <w:bCs/>
        </w:rPr>
        <w:t>6</w:t>
      </w:r>
      <w:r w:rsidRPr="00311265">
        <w:rPr>
          <w:rFonts w:hint="eastAsia"/>
          <w:bCs/>
        </w:rPr>
        <w:t>条；公交</w:t>
      </w:r>
      <w:r w:rsidRPr="00311265">
        <w:rPr>
          <w:rFonts w:hint="eastAsia"/>
          <w:bCs/>
        </w:rPr>
        <w:lastRenderedPageBreak/>
        <w:t>干线</w:t>
      </w:r>
      <w:r w:rsidRPr="00311265">
        <w:rPr>
          <w:rFonts w:hint="eastAsia"/>
          <w:bCs/>
        </w:rPr>
        <w:t>26</w:t>
      </w:r>
      <w:r w:rsidRPr="00311265">
        <w:rPr>
          <w:rFonts w:hint="eastAsia"/>
          <w:bCs/>
        </w:rPr>
        <w:t>条；支线（含微循环）</w:t>
      </w:r>
      <w:r w:rsidRPr="00311265">
        <w:rPr>
          <w:rFonts w:hint="eastAsia"/>
          <w:bCs/>
        </w:rPr>
        <w:t>37</w:t>
      </w:r>
      <w:r w:rsidRPr="00311265">
        <w:rPr>
          <w:rFonts w:hint="eastAsia"/>
          <w:bCs/>
        </w:rPr>
        <w:t>条；其中旅游公交</w:t>
      </w:r>
      <w:r w:rsidRPr="00311265">
        <w:rPr>
          <w:rFonts w:hint="eastAsia"/>
          <w:bCs/>
        </w:rPr>
        <w:t>4</w:t>
      </w:r>
      <w:r w:rsidRPr="00311265">
        <w:rPr>
          <w:rFonts w:hint="eastAsia"/>
          <w:bCs/>
        </w:rPr>
        <w:t>条，详细情况见附表</w:t>
      </w:r>
      <w:r w:rsidR="00311265" w:rsidRPr="00311265">
        <w:rPr>
          <w:rFonts w:hint="eastAsia"/>
          <w:bCs/>
        </w:rPr>
        <w:t>二</w:t>
      </w:r>
      <w:r w:rsidRPr="00311265">
        <w:rPr>
          <w:rFonts w:hint="eastAsia"/>
          <w:bCs/>
        </w:rPr>
        <w:t>。</w:t>
      </w:r>
    </w:p>
    <w:p w14:paraId="4864792A" w14:textId="26B94BCE" w:rsidR="00E5265C" w:rsidRPr="00311265" w:rsidRDefault="00DC2DBE">
      <w:pPr>
        <w:pStyle w:val="23"/>
        <w:ind w:firstLine="503"/>
        <w:rPr>
          <w:b w:val="0"/>
          <w:bCs/>
        </w:rPr>
      </w:pPr>
      <w:r>
        <w:rPr>
          <w:rFonts w:ascii="宋体" w:hAnsi="宋体" w:hint="eastAsia"/>
          <w:b w:val="0"/>
          <w:bCs/>
        </w:rPr>
        <w:t>③</w:t>
      </w:r>
      <w:r w:rsidR="00A50094" w:rsidRPr="00311265">
        <w:rPr>
          <w:rFonts w:hint="eastAsia"/>
          <w:b w:val="0"/>
          <w:bCs/>
        </w:rPr>
        <w:t>第三阶段线网规划</w:t>
      </w:r>
    </w:p>
    <w:p w14:paraId="51891826" w14:textId="0B9AD8BF" w:rsidR="00E5265C" w:rsidRPr="00311265" w:rsidRDefault="00A50094">
      <w:pPr>
        <w:ind w:firstLine="503"/>
        <w:rPr>
          <w:bCs/>
        </w:rPr>
      </w:pPr>
      <w:r w:rsidRPr="00311265">
        <w:rPr>
          <w:rFonts w:hint="eastAsia"/>
          <w:bCs/>
        </w:rPr>
        <w:t>第三阶段新增线路</w:t>
      </w:r>
      <w:r w:rsidRPr="00311265">
        <w:rPr>
          <w:rFonts w:hint="eastAsia"/>
          <w:bCs/>
        </w:rPr>
        <w:t>17</w:t>
      </w:r>
      <w:r w:rsidRPr="00311265">
        <w:rPr>
          <w:rFonts w:hint="eastAsia"/>
          <w:bCs/>
        </w:rPr>
        <w:t>条，线路长度</w:t>
      </w:r>
      <w:r w:rsidRPr="00311265">
        <w:rPr>
          <w:rFonts w:hint="eastAsia"/>
          <w:bCs/>
        </w:rPr>
        <w:t>179.77km</w:t>
      </w:r>
      <w:r w:rsidRPr="00311265">
        <w:rPr>
          <w:rFonts w:hint="eastAsia"/>
          <w:bCs/>
        </w:rPr>
        <w:t>，规划期末马鞍山市共计</w:t>
      </w:r>
      <w:r w:rsidRPr="00311265">
        <w:rPr>
          <w:rFonts w:hint="eastAsia"/>
          <w:bCs/>
        </w:rPr>
        <w:t>86</w:t>
      </w:r>
      <w:r w:rsidRPr="00311265">
        <w:rPr>
          <w:rFonts w:hint="eastAsia"/>
          <w:bCs/>
        </w:rPr>
        <w:t>条公交线路，线路长度</w:t>
      </w:r>
      <w:r w:rsidR="008A660B" w:rsidRPr="00311265">
        <w:rPr>
          <w:rFonts w:hint="eastAsia"/>
          <w:bCs/>
        </w:rPr>
        <w:t>9</w:t>
      </w:r>
      <w:r w:rsidRPr="00311265">
        <w:rPr>
          <w:rFonts w:hint="eastAsia"/>
          <w:bCs/>
        </w:rPr>
        <w:t>87.2km</w:t>
      </w:r>
      <w:r w:rsidRPr="00311265">
        <w:rPr>
          <w:rFonts w:hint="eastAsia"/>
          <w:bCs/>
        </w:rPr>
        <w:t>，配车</w:t>
      </w:r>
      <w:r w:rsidRPr="00311265">
        <w:rPr>
          <w:rFonts w:hint="eastAsia"/>
          <w:bCs/>
        </w:rPr>
        <w:t>1084</w:t>
      </w:r>
      <w:r w:rsidRPr="00311265">
        <w:rPr>
          <w:rFonts w:hint="eastAsia"/>
          <w:bCs/>
        </w:rPr>
        <w:t>辆，计</w:t>
      </w:r>
      <w:r w:rsidRPr="00311265">
        <w:rPr>
          <w:rFonts w:hint="eastAsia"/>
          <w:bCs/>
        </w:rPr>
        <w:t>1238.8</w:t>
      </w:r>
      <w:r w:rsidRPr="00311265">
        <w:rPr>
          <w:rFonts w:hint="eastAsia"/>
          <w:bCs/>
        </w:rPr>
        <w:t>标台。详细情况见附表</w:t>
      </w:r>
      <w:r w:rsidR="00EC7EA0">
        <w:rPr>
          <w:rFonts w:hint="eastAsia"/>
          <w:bCs/>
        </w:rPr>
        <w:t>三</w:t>
      </w:r>
      <w:r w:rsidRPr="00311265">
        <w:rPr>
          <w:rFonts w:hint="eastAsia"/>
          <w:bCs/>
        </w:rPr>
        <w:t>。</w:t>
      </w:r>
    </w:p>
    <w:p w14:paraId="1370461F" w14:textId="1F56237B" w:rsidR="00E5265C" w:rsidRPr="00311265" w:rsidRDefault="00DC2DBE">
      <w:pPr>
        <w:pStyle w:val="23"/>
        <w:ind w:firstLine="503"/>
        <w:rPr>
          <w:b w:val="0"/>
          <w:bCs/>
        </w:rPr>
      </w:pPr>
      <w:r>
        <w:rPr>
          <w:rFonts w:ascii="宋体" w:hAnsi="宋体" w:hint="eastAsia"/>
          <w:b w:val="0"/>
          <w:bCs/>
        </w:rPr>
        <w:t>④</w:t>
      </w:r>
      <w:r w:rsidR="00A50094" w:rsidRPr="00311265">
        <w:rPr>
          <w:rFonts w:hint="eastAsia"/>
          <w:b w:val="0"/>
          <w:bCs/>
        </w:rPr>
        <w:t>旅游公交规划</w:t>
      </w:r>
    </w:p>
    <w:p w14:paraId="553EBE58" w14:textId="77777777" w:rsidR="00E5265C" w:rsidRPr="00311265" w:rsidRDefault="00A50094">
      <w:pPr>
        <w:pStyle w:val="a4"/>
        <w:ind w:firstLine="503"/>
        <w:rPr>
          <w:rFonts w:ascii="Times New Roman" w:hAnsi="Times New Roman"/>
          <w:bCs/>
          <w:color w:val="auto"/>
        </w:rPr>
      </w:pPr>
      <w:r w:rsidRPr="00311265">
        <w:rPr>
          <w:rFonts w:ascii="Times New Roman" w:hAnsi="Times New Roman"/>
          <w:bCs/>
          <w:color w:val="auto"/>
        </w:rPr>
        <w:t>第一阶段有</w:t>
      </w:r>
      <w:r w:rsidRPr="00311265">
        <w:rPr>
          <w:rFonts w:ascii="Times New Roman" w:hAnsi="Times New Roman"/>
          <w:bCs/>
          <w:color w:val="auto"/>
        </w:rPr>
        <w:t>7</w:t>
      </w:r>
      <w:r w:rsidRPr="00311265">
        <w:rPr>
          <w:rFonts w:ascii="Times New Roman" w:hAnsi="Times New Roman"/>
          <w:bCs/>
          <w:color w:val="auto"/>
        </w:rPr>
        <w:t>条公交线路可承担旅游公交功能。其中</w:t>
      </w:r>
      <w:r w:rsidRPr="00311265">
        <w:rPr>
          <w:rFonts w:ascii="Times New Roman" w:hAnsi="Times New Roman"/>
          <w:bCs/>
          <w:color w:val="auto"/>
        </w:rPr>
        <w:t>4</w:t>
      </w:r>
      <w:r w:rsidRPr="00311265">
        <w:rPr>
          <w:rFonts w:ascii="Times New Roman" w:hAnsi="Times New Roman"/>
          <w:bCs/>
          <w:color w:val="auto"/>
        </w:rPr>
        <w:t>条公交线路到城西旅游片区（</w:t>
      </w:r>
      <w:r w:rsidRPr="00311265">
        <w:rPr>
          <w:rFonts w:ascii="Times New Roman" w:hAnsi="Times New Roman"/>
          <w:bCs/>
          <w:color w:val="auto"/>
        </w:rPr>
        <w:t>4/108/117/118</w:t>
      </w:r>
      <w:r w:rsidRPr="00311265">
        <w:rPr>
          <w:rFonts w:ascii="Times New Roman" w:hAnsi="Times New Roman"/>
          <w:bCs/>
          <w:color w:val="auto"/>
        </w:rPr>
        <w:t>），</w:t>
      </w:r>
      <w:r w:rsidRPr="00311265">
        <w:rPr>
          <w:rFonts w:ascii="Times New Roman" w:hAnsi="Times New Roman"/>
          <w:bCs/>
          <w:color w:val="auto"/>
        </w:rPr>
        <w:t>3</w:t>
      </w:r>
      <w:r w:rsidRPr="00311265">
        <w:rPr>
          <w:rFonts w:ascii="Times New Roman" w:hAnsi="Times New Roman"/>
          <w:bCs/>
          <w:color w:val="auto"/>
        </w:rPr>
        <w:t>条公交线路到</w:t>
      </w:r>
      <w:proofErr w:type="gramStart"/>
      <w:r w:rsidRPr="00311265">
        <w:rPr>
          <w:rFonts w:ascii="Times New Roman" w:hAnsi="Times New Roman"/>
          <w:bCs/>
          <w:color w:val="auto"/>
        </w:rPr>
        <w:t>濮</w:t>
      </w:r>
      <w:proofErr w:type="gramEnd"/>
      <w:r w:rsidRPr="00311265">
        <w:rPr>
          <w:rFonts w:ascii="Times New Roman" w:hAnsi="Times New Roman"/>
          <w:bCs/>
          <w:color w:val="auto"/>
        </w:rPr>
        <w:t>塘（</w:t>
      </w:r>
      <w:r w:rsidRPr="00311265">
        <w:rPr>
          <w:rFonts w:ascii="Times New Roman" w:hAnsi="Times New Roman"/>
          <w:bCs/>
          <w:color w:val="auto"/>
        </w:rPr>
        <w:t>7/15/16</w:t>
      </w:r>
      <w:r w:rsidRPr="00311265">
        <w:rPr>
          <w:rFonts w:ascii="Times New Roman" w:hAnsi="Times New Roman"/>
          <w:bCs/>
          <w:color w:val="auto"/>
        </w:rPr>
        <w:t>）。</w:t>
      </w:r>
    </w:p>
    <w:p w14:paraId="631920D1" w14:textId="77777777" w:rsidR="00E5265C" w:rsidRPr="00311265" w:rsidRDefault="00A50094">
      <w:pPr>
        <w:ind w:firstLine="503"/>
        <w:rPr>
          <w:bCs/>
        </w:rPr>
      </w:pPr>
      <w:r w:rsidRPr="00311265">
        <w:rPr>
          <w:rFonts w:hint="eastAsia"/>
          <w:bCs/>
        </w:rPr>
        <w:t>第二阶段有</w:t>
      </w:r>
      <w:r w:rsidRPr="00311265">
        <w:rPr>
          <w:rFonts w:hint="eastAsia"/>
          <w:bCs/>
        </w:rPr>
        <w:t>7</w:t>
      </w:r>
      <w:r w:rsidRPr="00311265">
        <w:rPr>
          <w:rFonts w:hint="eastAsia"/>
          <w:bCs/>
        </w:rPr>
        <w:t>条公交线路可承担旅游公交功能。其中</w:t>
      </w:r>
      <w:r w:rsidRPr="00311265">
        <w:rPr>
          <w:rFonts w:hint="eastAsia"/>
          <w:bCs/>
        </w:rPr>
        <w:t>4</w:t>
      </w:r>
      <w:r w:rsidRPr="00311265">
        <w:rPr>
          <w:rFonts w:hint="eastAsia"/>
          <w:bCs/>
        </w:rPr>
        <w:t>条公交线路到城西旅游片区（</w:t>
      </w:r>
      <w:r w:rsidRPr="00311265">
        <w:rPr>
          <w:rFonts w:hint="eastAsia"/>
          <w:bCs/>
        </w:rPr>
        <w:t>K6/4/15/118</w:t>
      </w:r>
      <w:r w:rsidRPr="00311265">
        <w:rPr>
          <w:rFonts w:hint="eastAsia"/>
          <w:bCs/>
        </w:rPr>
        <w:t>），</w:t>
      </w:r>
      <w:r w:rsidRPr="00311265">
        <w:rPr>
          <w:rFonts w:hint="eastAsia"/>
          <w:bCs/>
        </w:rPr>
        <w:t>3</w:t>
      </w:r>
      <w:r w:rsidRPr="00311265">
        <w:rPr>
          <w:rFonts w:hint="eastAsia"/>
          <w:bCs/>
        </w:rPr>
        <w:t>条公交线路到</w:t>
      </w:r>
      <w:proofErr w:type="gramStart"/>
      <w:r w:rsidRPr="00311265">
        <w:rPr>
          <w:rFonts w:hint="eastAsia"/>
          <w:bCs/>
        </w:rPr>
        <w:t>濮</w:t>
      </w:r>
      <w:proofErr w:type="gramEnd"/>
      <w:r w:rsidRPr="00311265">
        <w:rPr>
          <w:rFonts w:hint="eastAsia"/>
          <w:bCs/>
        </w:rPr>
        <w:t>塘（</w:t>
      </w:r>
      <w:r w:rsidRPr="00311265">
        <w:rPr>
          <w:rFonts w:hint="eastAsia"/>
          <w:bCs/>
        </w:rPr>
        <w:t>K5/7/16</w:t>
      </w:r>
      <w:r w:rsidRPr="00311265">
        <w:rPr>
          <w:rFonts w:hint="eastAsia"/>
          <w:bCs/>
        </w:rPr>
        <w:t>）。</w:t>
      </w:r>
    </w:p>
    <w:p w14:paraId="560CCC83" w14:textId="65651A5D" w:rsidR="00E5265C" w:rsidRPr="00311265" w:rsidRDefault="00DC2DBE">
      <w:pPr>
        <w:pStyle w:val="23"/>
        <w:ind w:firstLine="503"/>
        <w:rPr>
          <w:b w:val="0"/>
          <w:bCs/>
        </w:rPr>
      </w:pPr>
      <w:r>
        <w:rPr>
          <w:rFonts w:ascii="宋体" w:hAnsi="宋体" w:hint="eastAsia"/>
          <w:b w:val="0"/>
          <w:bCs/>
        </w:rPr>
        <w:t>⑤</w:t>
      </w:r>
      <w:r w:rsidR="00A50094" w:rsidRPr="00311265">
        <w:rPr>
          <w:rFonts w:hint="eastAsia"/>
          <w:b w:val="0"/>
          <w:bCs/>
        </w:rPr>
        <w:t>定制公交建议</w:t>
      </w:r>
    </w:p>
    <w:p w14:paraId="197B7768" w14:textId="48CE946C" w:rsidR="008A660B" w:rsidRPr="008A660B" w:rsidRDefault="008A660B" w:rsidP="008A660B">
      <w:pPr>
        <w:pStyle w:val="a4"/>
        <w:ind w:firstLine="503"/>
        <w:rPr>
          <w:color w:val="auto"/>
        </w:rPr>
      </w:pPr>
      <w:r w:rsidRPr="008A660B">
        <w:rPr>
          <w:rFonts w:hint="eastAsia"/>
          <w:color w:val="auto"/>
        </w:rPr>
        <w:t>保留现状定制公交的同时，积极探索红星中学新校区、市委党校等单位的定制公交服务，城际轨道运营之后在慈湖站及采石河</w:t>
      </w:r>
      <w:proofErr w:type="gramStart"/>
      <w:r w:rsidRPr="008A660B">
        <w:rPr>
          <w:rFonts w:hint="eastAsia"/>
          <w:color w:val="auto"/>
        </w:rPr>
        <w:t>站试点</w:t>
      </w:r>
      <w:proofErr w:type="gramEnd"/>
      <w:r w:rsidRPr="008A660B">
        <w:rPr>
          <w:rFonts w:hint="eastAsia"/>
          <w:color w:val="auto"/>
        </w:rPr>
        <w:t>开通定制公交，</w:t>
      </w:r>
      <w:proofErr w:type="gramStart"/>
      <w:r w:rsidRPr="008A660B">
        <w:rPr>
          <w:rFonts w:hint="eastAsia"/>
          <w:color w:val="auto"/>
        </w:rPr>
        <w:t>推动轨交喂给化</w:t>
      </w:r>
      <w:proofErr w:type="gramEnd"/>
      <w:r w:rsidRPr="008A660B">
        <w:rPr>
          <w:rFonts w:hint="eastAsia"/>
          <w:color w:val="auto"/>
        </w:rPr>
        <w:t>和线路布局区域化。</w:t>
      </w:r>
    </w:p>
    <w:p w14:paraId="038AEF69" w14:textId="12912AA6" w:rsidR="00E5265C" w:rsidRPr="00311265" w:rsidRDefault="00311265" w:rsidP="00311265">
      <w:pPr>
        <w:ind w:firstLine="505"/>
        <w:rPr>
          <w:b/>
          <w:bCs/>
        </w:rPr>
      </w:pPr>
      <w:bookmarkStart w:id="20" w:name="_Toc143072549"/>
      <w:r w:rsidRPr="00311265">
        <w:rPr>
          <w:rFonts w:hint="eastAsia"/>
          <w:b/>
          <w:bCs/>
        </w:rPr>
        <w:t>（</w:t>
      </w:r>
      <w:r w:rsidRPr="00311265">
        <w:rPr>
          <w:rFonts w:hint="eastAsia"/>
          <w:b/>
          <w:bCs/>
        </w:rPr>
        <w:t>2</w:t>
      </w:r>
      <w:r w:rsidRPr="00311265">
        <w:rPr>
          <w:rFonts w:hint="eastAsia"/>
          <w:b/>
          <w:bCs/>
        </w:rPr>
        <w:t>）</w:t>
      </w:r>
      <w:r w:rsidR="00A50094" w:rsidRPr="00311265">
        <w:rPr>
          <w:rFonts w:hint="eastAsia"/>
          <w:b/>
          <w:bCs/>
        </w:rPr>
        <w:t>公交车辆发展规划</w:t>
      </w:r>
      <w:bookmarkEnd w:id="20"/>
    </w:p>
    <w:p w14:paraId="040F3D87" w14:textId="18512C5F" w:rsidR="00E5265C" w:rsidRPr="00311265" w:rsidRDefault="00DC2DBE">
      <w:pPr>
        <w:pStyle w:val="23"/>
        <w:ind w:firstLine="503"/>
        <w:rPr>
          <w:b w:val="0"/>
          <w:bCs/>
        </w:rPr>
      </w:pPr>
      <w:r>
        <w:rPr>
          <w:rFonts w:ascii="宋体" w:hAnsi="宋体" w:hint="eastAsia"/>
          <w:b w:val="0"/>
          <w:bCs/>
        </w:rPr>
        <w:t>①</w:t>
      </w:r>
      <w:r w:rsidR="00A50094" w:rsidRPr="00311265">
        <w:rPr>
          <w:rFonts w:hint="eastAsia"/>
          <w:b w:val="0"/>
          <w:bCs/>
        </w:rPr>
        <w:t>车辆规模</w:t>
      </w:r>
    </w:p>
    <w:p w14:paraId="57B8283A" w14:textId="2A1793B2" w:rsidR="00E5265C" w:rsidRPr="00311265" w:rsidRDefault="00A50094">
      <w:pPr>
        <w:ind w:firstLine="503"/>
        <w:rPr>
          <w:bCs/>
        </w:rPr>
      </w:pPr>
      <w:r w:rsidRPr="00311265">
        <w:rPr>
          <w:rFonts w:hint="eastAsia"/>
          <w:bCs/>
        </w:rPr>
        <w:t>综合拥有率预测法和客流量预测法的结果，</w:t>
      </w:r>
      <w:r w:rsidR="00311265" w:rsidRPr="00311265">
        <w:rPr>
          <w:rFonts w:hint="eastAsia"/>
          <w:bCs/>
        </w:rPr>
        <w:t>2</w:t>
      </w:r>
      <w:r w:rsidR="00311265" w:rsidRPr="00311265">
        <w:rPr>
          <w:bCs/>
        </w:rPr>
        <w:t>025</w:t>
      </w:r>
      <w:r w:rsidR="00311265" w:rsidRPr="00311265">
        <w:rPr>
          <w:rFonts w:hint="eastAsia"/>
          <w:bCs/>
        </w:rPr>
        <w:t>年建议规模</w:t>
      </w:r>
      <w:r w:rsidR="00311265" w:rsidRPr="00311265">
        <w:rPr>
          <w:rFonts w:hint="eastAsia"/>
          <w:bCs/>
        </w:rPr>
        <w:t>9</w:t>
      </w:r>
      <w:r w:rsidR="00311265" w:rsidRPr="00311265">
        <w:rPr>
          <w:bCs/>
        </w:rPr>
        <w:t>00-918</w:t>
      </w:r>
      <w:r w:rsidR="00311265" w:rsidRPr="00311265">
        <w:rPr>
          <w:rFonts w:hint="eastAsia"/>
          <w:bCs/>
        </w:rPr>
        <w:t>标台，</w:t>
      </w:r>
      <w:r w:rsidR="00311265" w:rsidRPr="00311265">
        <w:rPr>
          <w:rFonts w:hint="eastAsia"/>
          <w:bCs/>
        </w:rPr>
        <w:t>2</w:t>
      </w:r>
      <w:r w:rsidR="00311265" w:rsidRPr="00311265">
        <w:rPr>
          <w:bCs/>
        </w:rPr>
        <w:t>035</w:t>
      </w:r>
      <w:r w:rsidR="00311265" w:rsidRPr="00311265">
        <w:rPr>
          <w:rFonts w:hint="eastAsia"/>
          <w:bCs/>
        </w:rPr>
        <w:t>年建议规模</w:t>
      </w:r>
      <w:r w:rsidR="00311265" w:rsidRPr="00311265">
        <w:rPr>
          <w:rFonts w:hint="eastAsia"/>
          <w:bCs/>
        </w:rPr>
        <w:t>1</w:t>
      </w:r>
      <w:r w:rsidR="00311265" w:rsidRPr="00311265">
        <w:rPr>
          <w:bCs/>
        </w:rPr>
        <w:t>300-1440</w:t>
      </w:r>
      <w:r w:rsidR="00311265" w:rsidRPr="00311265">
        <w:rPr>
          <w:rFonts w:hint="eastAsia"/>
          <w:bCs/>
        </w:rPr>
        <w:t>标台</w:t>
      </w:r>
      <w:r w:rsidRPr="00311265">
        <w:rPr>
          <w:rFonts w:hint="eastAsia"/>
          <w:bCs/>
        </w:rPr>
        <w:t>。</w:t>
      </w:r>
    </w:p>
    <w:p w14:paraId="2FEA2A07" w14:textId="4F1FBE63" w:rsidR="00E5265C" w:rsidRPr="00311265" w:rsidRDefault="00DC2DBE">
      <w:pPr>
        <w:pStyle w:val="23"/>
        <w:ind w:firstLine="503"/>
        <w:rPr>
          <w:b w:val="0"/>
          <w:bCs/>
        </w:rPr>
      </w:pPr>
      <w:r>
        <w:rPr>
          <w:rFonts w:ascii="宋体" w:hAnsi="宋体" w:hint="eastAsia"/>
          <w:b w:val="0"/>
          <w:bCs/>
        </w:rPr>
        <w:t>②</w:t>
      </w:r>
      <w:r w:rsidR="00A50094" w:rsidRPr="00311265">
        <w:rPr>
          <w:rFonts w:hint="eastAsia"/>
          <w:b w:val="0"/>
          <w:bCs/>
        </w:rPr>
        <w:t>车辆配置要求</w:t>
      </w:r>
    </w:p>
    <w:p w14:paraId="42F483D3" w14:textId="77777777" w:rsidR="00311265" w:rsidRDefault="00A50094" w:rsidP="00311265">
      <w:pPr>
        <w:ind w:firstLine="503"/>
        <w:rPr>
          <w:rFonts w:cs="Times New Roman"/>
          <w:szCs w:val="20"/>
        </w:rPr>
      </w:pPr>
      <w:r>
        <w:rPr>
          <w:rFonts w:cs="Times New Roman"/>
          <w:szCs w:val="20"/>
        </w:rPr>
        <w:t>根据安徽省优先发展示范城市要求，创建期末绿色公共交通车辆比例达到</w:t>
      </w:r>
      <w:r>
        <w:rPr>
          <w:rFonts w:cs="Times New Roman"/>
          <w:szCs w:val="20"/>
        </w:rPr>
        <w:t>60%</w:t>
      </w:r>
      <w:r>
        <w:rPr>
          <w:rFonts w:cs="Times New Roman"/>
          <w:szCs w:val="20"/>
        </w:rPr>
        <w:t>以上，综合国内电动汽车发展现状及</w:t>
      </w:r>
      <w:r>
        <w:rPr>
          <w:rFonts w:cs="Times New Roman" w:hint="eastAsia"/>
          <w:szCs w:val="20"/>
        </w:rPr>
        <w:t>马鞍山市</w:t>
      </w:r>
      <w:r>
        <w:rPr>
          <w:rFonts w:cs="Times New Roman"/>
          <w:szCs w:val="20"/>
        </w:rPr>
        <w:t>适用条件，规划使用新能源车辆以纯电动车辆为主。</w:t>
      </w:r>
      <w:r w:rsidR="00311265" w:rsidRPr="00311265">
        <w:rPr>
          <w:rFonts w:cs="Times New Roman" w:hint="eastAsia"/>
          <w:szCs w:val="20"/>
        </w:rPr>
        <w:t>城市公交快线、主线主要配备</w:t>
      </w:r>
      <w:r w:rsidR="00311265" w:rsidRPr="00311265">
        <w:rPr>
          <w:rFonts w:cs="Times New Roman" w:hint="eastAsia"/>
          <w:szCs w:val="20"/>
        </w:rPr>
        <w:t>10</w:t>
      </w:r>
      <w:r w:rsidR="00311265" w:rsidRPr="00311265">
        <w:rPr>
          <w:rFonts w:cs="Times New Roman" w:hint="eastAsia"/>
          <w:szCs w:val="20"/>
        </w:rPr>
        <w:t>米级新能源车辆，城市公交支线主要配备</w:t>
      </w:r>
      <w:r w:rsidR="00311265" w:rsidRPr="00311265">
        <w:rPr>
          <w:rFonts w:cs="Times New Roman" w:hint="eastAsia"/>
          <w:szCs w:val="20"/>
        </w:rPr>
        <w:t>8</w:t>
      </w:r>
      <w:r w:rsidR="00311265" w:rsidRPr="00311265">
        <w:rPr>
          <w:rFonts w:cs="Times New Roman" w:hint="eastAsia"/>
          <w:szCs w:val="20"/>
        </w:rPr>
        <w:t>米级新能源车辆，客流量较少线路选择</w:t>
      </w:r>
      <w:r w:rsidR="00311265" w:rsidRPr="00311265">
        <w:rPr>
          <w:rFonts w:cs="Times New Roman" w:hint="eastAsia"/>
          <w:szCs w:val="20"/>
        </w:rPr>
        <w:t>6</w:t>
      </w:r>
      <w:r w:rsidR="00311265" w:rsidRPr="00311265">
        <w:rPr>
          <w:rFonts w:cs="Times New Roman" w:hint="eastAsia"/>
          <w:szCs w:val="20"/>
        </w:rPr>
        <w:t>米级新能源车辆，低地板</w:t>
      </w:r>
      <w:r w:rsidR="00311265" w:rsidRPr="00311265">
        <w:rPr>
          <w:rFonts w:cs="Times New Roman" w:hint="eastAsia"/>
          <w:szCs w:val="20"/>
        </w:rPr>
        <w:t>/</w:t>
      </w:r>
      <w:r w:rsidR="00311265" w:rsidRPr="00311265">
        <w:rPr>
          <w:rFonts w:cs="Times New Roman" w:hint="eastAsia"/>
          <w:szCs w:val="20"/>
        </w:rPr>
        <w:t>低入口，车内配置各类智能化及其他运营辅助设施。</w:t>
      </w:r>
    </w:p>
    <w:p w14:paraId="656430ED" w14:textId="64ADCBBE" w:rsidR="00E5265C" w:rsidRPr="00EC7EA0" w:rsidRDefault="00DC2DBE" w:rsidP="00311265">
      <w:pPr>
        <w:ind w:firstLine="503"/>
      </w:pPr>
      <w:r>
        <w:rPr>
          <w:rFonts w:ascii="宋体" w:eastAsia="宋体" w:hAnsi="宋体" w:hint="eastAsia"/>
        </w:rPr>
        <w:t>③</w:t>
      </w:r>
      <w:r w:rsidR="00A50094" w:rsidRPr="00EC7EA0">
        <w:rPr>
          <w:rFonts w:hint="eastAsia"/>
        </w:rPr>
        <w:t>公交线路配车规划</w:t>
      </w:r>
    </w:p>
    <w:p w14:paraId="0D623996" w14:textId="77777777" w:rsidR="00E5265C" w:rsidRDefault="00A50094">
      <w:pPr>
        <w:ind w:firstLine="503"/>
      </w:pPr>
      <w:r>
        <w:rPr>
          <w:rFonts w:hint="eastAsia"/>
        </w:rPr>
        <w:t>综合现状公交线网配车情况，第一阶段车辆保持现状配车不变。</w:t>
      </w:r>
    </w:p>
    <w:p w14:paraId="3D81CE44" w14:textId="2FAC91C4" w:rsidR="00E5265C" w:rsidRDefault="00A50094">
      <w:pPr>
        <w:ind w:firstLine="503"/>
      </w:pPr>
      <w:r>
        <w:rPr>
          <w:rFonts w:hint="eastAsia"/>
        </w:rPr>
        <w:lastRenderedPageBreak/>
        <w:t>第二阶段规划公交线路共</w:t>
      </w:r>
      <w:r>
        <w:rPr>
          <w:rFonts w:hint="eastAsia"/>
        </w:rPr>
        <w:t>69</w:t>
      </w:r>
      <w:r>
        <w:rPr>
          <w:rFonts w:hint="eastAsia"/>
        </w:rPr>
        <w:t>条，共配置公交车辆</w:t>
      </w:r>
      <w:r>
        <w:rPr>
          <w:rFonts w:hint="eastAsia"/>
        </w:rPr>
        <w:t>925</w:t>
      </w:r>
      <w:r>
        <w:rPr>
          <w:rFonts w:hint="eastAsia"/>
        </w:rPr>
        <w:t>辆，折合</w:t>
      </w:r>
      <w:r>
        <w:rPr>
          <w:rFonts w:hint="eastAsia"/>
        </w:rPr>
        <w:t>1088.8</w:t>
      </w:r>
      <w:r>
        <w:rPr>
          <w:rFonts w:hint="eastAsia"/>
        </w:rPr>
        <w:t>标台。</w:t>
      </w:r>
    </w:p>
    <w:p w14:paraId="2E989635" w14:textId="0A60D3C3" w:rsidR="00E5265C" w:rsidRPr="008A660B" w:rsidRDefault="00A50094">
      <w:pPr>
        <w:pStyle w:val="a4"/>
        <w:ind w:firstLine="503"/>
        <w:rPr>
          <w:rFonts w:ascii="Times New Roman" w:hAnsi="Times New Roman"/>
          <w:color w:val="auto"/>
        </w:rPr>
      </w:pPr>
      <w:r w:rsidRPr="008A660B">
        <w:rPr>
          <w:rFonts w:ascii="Times New Roman" w:hAnsi="Times New Roman"/>
          <w:color w:val="auto"/>
        </w:rPr>
        <w:t>第三阶段新增公交线路</w:t>
      </w:r>
      <w:r w:rsidRPr="008A660B">
        <w:rPr>
          <w:rFonts w:ascii="Times New Roman" w:hAnsi="Times New Roman"/>
          <w:color w:val="auto"/>
        </w:rPr>
        <w:t>17</w:t>
      </w:r>
      <w:r w:rsidRPr="008A660B">
        <w:rPr>
          <w:rFonts w:ascii="Times New Roman" w:hAnsi="Times New Roman"/>
          <w:color w:val="auto"/>
        </w:rPr>
        <w:t>条，配置车辆</w:t>
      </w:r>
      <w:r w:rsidRPr="008A660B">
        <w:rPr>
          <w:rFonts w:ascii="Times New Roman" w:hAnsi="Times New Roman"/>
          <w:color w:val="auto"/>
        </w:rPr>
        <w:t>159</w:t>
      </w:r>
      <w:r w:rsidRPr="008A660B">
        <w:rPr>
          <w:rFonts w:ascii="Times New Roman" w:hAnsi="Times New Roman"/>
          <w:color w:val="auto"/>
        </w:rPr>
        <w:t>辆，折合</w:t>
      </w:r>
      <w:r w:rsidRPr="008A660B">
        <w:rPr>
          <w:rFonts w:ascii="Times New Roman" w:hAnsi="Times New Roman"/>
          <w:color w:val="auto"/>
        </w:rPr>
        <w:t>150</w:t>
      </w:r>
      <w:r w:rsidRPr="008A660B">
        <w:rPr>
          <w:rFonts w:ascii="Times New Roman" w:hAnsi="Times New Roman"/>
          <w:color w:val="auto"/>
        </w:rPr>
        <w:t>标台；规划期末马鞍山市共计</w:t>
      </w:r>
      <w:r w:rsidRPr="008A660B">
        <w:rPr>
          <w:rFonts w:ascii="Times New Roman" w:hAnsi="Times New Roman"/>
          <w:color w:val="auto"/>
        </w:rPr>
        <w:t>86</w:t>
      </w:r>
      <w:r w:rsidRPr="008A660B">
        <w:rPr>
          <w:rFonts w:ascii="Times New Roman" w:hAnsi="Times New Roman"/>
          <w:color w:val="auto"/>
        </w:rPr>
        <w:t>条公交线路，线路长度</w:t>
      </w:r>
      <w:r w:rsidRPr="008A660B">
        <w:rPr>
          <w:rFonts w:ascii="Times New Roman" w:hAnsi="Times New Roman"/>
          <w:color w:val="auto"/>
        </w:rPr>
        <w:t>987.2km</w:t>
      </w:r>
      <w:r w:rsidRPr="008A660B">
        <w:rPr>
          <w:rFonts w:ascii="Times New Roman" w:hAnsi="Times New Roman"/>
          <w:color w:val="auto"/>
        </w:rPr>
        <w:t>，配车</w:t>
      </w:r>
      <w:r w:rsidRPr="008A660B">
        <w:rPr>
          <w:rFonts w:ascii="Times New Roman" w:hAnsi="Times New Roman"/>
          <w:color w:val="auto"/>
        </w:rPr>
        <w:t>1084</w:t>
      </w:r>
      <w:r w:rsidRPr="008A660B">
        <w:rPr>
          <w:rFonts w:ascii="Times New Roman" w:hAnsi="Times New Roman"/>
          <w:color w:val="auto"/>
        </w:rPr>
        <w:t>辆，计</w:t>
      </w:r>
      <w:r w:rsidRPr="008A660B">
        <w:rPr>
          <w:rFonts w:ascii="Times New Roman" w:hAnsi="Times New Roman"/>
          <w:color w:val="auto"/>
        </w:rPr>
        <w:t>1238.8</w:t>
      </w:r>
      <w:r w:rsidRPr="008A660B">
        <w:rPr>
          <w:rFonts w:ascii="Times New Roman" w:hAnsi="Times New Roman"/>
          <w:color w:val="auto"/>
        </w:rPr>
        <w:t>标台。</w:t>
      </w:r>
    </w:p>
    <w:p w14:paraId="75DB3CFE" w14:textId="0C3EE101" w:rsidR="00E5265C" w:rsidRPr="00677376" w:rsidRDefault="00677376" w:rsidP="00677376">
      <w:pPr>
        <w:pStyle w:val="23"/>
        <w:ind w:firstLine="505"/>
        <w:outlineLvl w:val="2"/>
      </w:pPr>
      <w:bookmarkStart w:id="21" w:name="_Toc143072551"/>
      <w:bookmarkStart w:id="22" w:name="_Toc532145171"/>
      <w:bookmarkStart w:id="23" w:name="_Toc532145293"/>
      <w:r>
        <w:t>3</w:t>
      </w:r>
      <w:r w:rsidR="00F40D5D" w:rsidRPr="00677376">
        <w:t>.</w:t>
      </w:r>
      <w:r w:rsidR="00A50094" w:rsidRPr="00677376">
        <w:rPr>
          <w:rFonts w:hint="eastAsia"/>
        </w:rPr>
        <w:t>公交场站</w:t>
      </w:r>
      <w:bookmarkEnd w:id="21"/>
      <w:r w:rsidR="00F40D5D" w:rsidRPr="00677376">
        <w:rPr>
          <w:rFonts w:hint="eastAsia"/>
        </w:rPr>
        <w:t>规划</w:t>
      </w:r>
    </w:p>
    <w:p w14:paraId="5C0EABB5" w14:textId="1F60451C" w:rsidR="00E5265C" w:rsidRPr="00311265" w:rsidRDefault="00F82B07">
      <w:pPr>
        <w:pStyle w:val="23"/>
        <w:ind w:firstLine="503"/>
        <w:rPr>
          <w:b w:val="0"/>
          <w:bCs/>
        </w:rPr>
      </w:pPr>
      <w:r w:rsidRPr="00311265">
        <w:rPr>
          <w:rFonts w:hint="eastAsia"/>
          <w:b w:val="0"/>
          <w:bCs/>
        </w:rPr>
        <w:t>（</w:t>
      </w:r>
      <w:r w:rsidRPr="00311265">
        <w:rPr>
          <w:rFonts w:hint="eastAsia"/>
          <w:b w:val="0"/>
          <w:bCs/>
        </w:rPr>
        <w:t>1</w:t>
      </w:r>
      <w:r w:rsidRPr="00311265">
        <w:rPr>
          <w:rFonts w:hint="eastAsia"/>
          <w:b w:val="0"/>
          <w:bCs/>
        </w:rPr>
        <w:t>）</w:t>
      </w:r>
      <w:r w:rsidR="00A50094" w:rsidRPr="00311265">
        <w:rPr>
          <w:rFonts w:hint="eastAsia"/>
          <w:b w:val="0"/>
          <w:bCs/>
        </w:rPr>
        <w:t>公交停保场规划</w:t>
      </w:r>
    </w:p>
    <w:p w14:paraId="39DE366A" w14:textId="3DC448DC" w:rsidR="00E5265C" w:rsidRPr="00311265" w:rsidRDefault="000A249E" w:rsidP="00311265">
      <w:pPr>
        <w:pStyle w:val="a4"/>
        <w:ind w:firstLine="503"/>
        <w:rPr>
          <w:bCs/>
          <w:color w:val="auto"/>
        </w:rPr>
      </w:pPr>
      <w:r w:rsidRPr="000A249E">
        <w:rPr>
          <w:rFonts w:hint="eastAsia"/>
          <w:bCs/>
          <w:color w:val="auto"/>
        </w:rPr>
        <w:t>规划远期公交停保场共计6处</w:t>
      </w:r>
      <w:r>
        <w:rPr>
          <w:rFonts w:hint="eastAsia"/>
          <w:bCs/>
          <w:color w:val="auto"/>
        </w:rPr>
        <w:t>（现状湖南路为临时场站，</w:t>
      </w:r>
      <w:r w:rsidRPr="000A249E">
        <w:rPr>
          <w:rFonts w:hint="eastAsia"/>
          <w:bCs/>
          <w:color w:val="auto"/>
        </w:rPr>
        <w:t>九华东路停保场</w:t>
      </w:r>
      <w:r>
        <w:rPr>
          <w:rFonts w:hint="eastAsia"/>
          <w:bCs/>
          <w:color w:val="auto"/>
        </w:rPr>
        <w:t>建设完成后取消）</w:t>
      </w:r>
      <w:r w:rsidRPr="000A249E">
        <w:rPr>
          <w:rFonts w:hint="eastAsia"/>
          <w:bCs/>
          <w:color w:val="auto"/>
        </w:rPr>
        <w:t>，在现状基础上增加3处，</w:t>
      </w:r>
      <w:r w:rsidRPr="00311265">
        <w:rPr>
          <w:rFonts w:hint="eastAsia"/>
          <w:bCs/>
          <w:color w:val="auto"/>
        </w:rPr>
        <w:t>分别为九华东路停保场、</w:t>
      </w:r>
      <w:proofErr w:type="gramStart"/>
      <w:r w:rsidRPr="00311265">
        <w:rPr>
          <w:rFonts w:hint="eastAsia"/>
          <w:bCs/>
          <w:color w:val="auto"/>
        </w:rPr>
        <w:t>兴马大道</w:t>
      </w:r>
      <w:proofErr w:type="gramEnd"/>
      <w:r w:rsidRPr="00311265">
        <w:rPr>
          <w:rFonts w:hint="eastAsia"/>
          <w:bCs/>
          <w:color w:val="auto"/>
        </w:rPr>
        <w:t>停保场、向山停保场</w:t>
      </w:r>
      <w:r>
        <w:rPr>
          <w:rFonts w:hint="eastAsia"/>
          <w:bCs/>
          <w:color w:val="auto"/>
        </w:rPr>
        <w:t>，</w:t>
      </w:r>
      <w:r w:rsidRPr="000A249E">
        <w:rPr>
          <w:rFonts w:hint="eastAsia"/>
          <w:bCs/>
          <w:color w:val="auto"/>
        </w:rPr>
        <w:t>规划总用地面积16.6万平米，其中近期增加2.2万平米，远期增加7.65万平米。</w:t>
      </w:r>
      <w:r w:rsidRPr="00311265">
        <w:rPr>
          <w:bCs/>
          <w:color w:val="auto"/>
        </w:rPr>
        <w:t xml:space="preserve"> </w:t>
      </w:r>
    </w:p>
    <w:p w14:paraId="20CF05CC" w14:textId="2F480F5E" w:rsidR="00E5265C" w:rsidRPr="00311265" w:rsidRDefault="00F82B07">
      <w:pPr>
        <w:pStyle w:val="23"/>
        <w:ind w:firstLine="503"/>
        <w:rPr>
          <w:b w:val="0"/>
          <w:bCs/>
        </w:rPr>
      </w:pPr>
      <w:r w:rsidRPr="00311265">
        <w:rPr>
          <w:rFonts w:hint="eastAsia"/>
          <w:b w:val="0"/>
          <w:bCs/>
        </w:rPr>
        <w:t>（</w:t>
      </w:r>
      <w:r w:rsidRPr="00311265">
        <w:rPr>
          <w:rFonts w:hint="eastAsia"/>
          <w:b w:val="0"/>
          <w:bCs/>
        </w:rPr>
        <w:t>2</w:t>
      </w:r>
      <w:r w:rsidRPr="00311265">
        <w:rPr>
          <w:rFonts w:hint="eastAsia"/>
          <w:b w:val="0"/>
          <w:bCs/>
        </w:rPr>
        <w:t>）</w:t>
      </w:r>
      <w:proofErr w:type="gramStart"/>
      <w:r w:rsidR="00A50094" w:rsidRPr="00311265">
        <w:rPr>
          <w:rFonts w:hint="eastAsia"/>
          <w:b w:val="0"/>
          <w:bCs/>
        </w:rPr>
        <w:t>公交首</w:t>
      </w:r>
      <w:proofErr w:type="gramEnd"/>
      <w:r w:rsidR="00A50094" w:rsidRPr="00311265">
        <w:rPr>
          <w:rFonts w:hint="eastAsia"/>
          <w:b w:val="0"/>
          <w:bCs/>
        </w:rPr>
        <w:t>末站规划</w:t>
      </w:r>
    </w:p>
    <w:p w14:paraId="411E28F2" w14:textId="77777777" w:rsidR="00E5265C" w:rsidRDefault="00A50094">
      <w:pPr>
        <w:ind w:firstLine="503"/>
      </w:pPr>
      <w:r>
        <w:t>规划区范围规划建设首末站</w:t>
      </w:r>
      <w:r>
        <w:t>47</w:t>
      </w:r>
      <w:r>
        <w:t>处，总占地面积</w:t>
      </w:r>
      <w:r>
        <w:t>13.95</w:t>
      </w:r>
      <w:r>
        <w:t>万平米，</w:t>
      </w:r>
      <w:r>
        <w:rPr>
          <w:rFonts w:hint="eastAsia"/>
        </w:rPr>
        <w:t>并根据首末站用地规模和承担的功能划分为一级、二级和三级</w:t>
      </w:r>
      <w:r>
        <w:rPr>
          <w:rFonts w:hint="eastAsia"/>
        </w:rPr>
        <w:t>3</w:t>
      </w:r>
      <w:r>
        <w:rPr>
          <w:rFonts w:hint="eastAsia"/>
        </w:rPr>
        <w:t>种类型。</w:t>
      </w:r>
    </w:p>
    <w:p w14:paraId="3D1598DE" w14:textId="77777777" w:rsidR="00E5265C" w:rsidRDefault="00A50094">
      <w:pPr>
        <w:ind w:firstLine="503"/>
      </w:pPr>
      <w:r>
        <w:rPr>
          <w:rFonts w:hint="eastAsia"/>
        </w:rPr>
        <w:t>规划一级</w:t>
      </w:r>
      <w:proofErr w:type="gramStart"/>
      <w:r>
        <w:rPr>
          <w:rFonts w:hint="eastAsia"/>
        </w:rPr>
        <w:t>公交首</w:t>
      </w:r>
      <w:proofErr w:type="gramEnd"/>
      <w:r>
        <w:rPr>
          <w:rFonts w:hint="eastAsia"/>
        </w:rPr>
        <w:t>末站（用地面积≥</w:t>
      </w:r>
      <w:r>
        <w:rPr>
          <w:rFonts w:hint="eastAsia"/>
        </w:rPr>
        <w:t>6000</w:t>
      </w:r>
      <w:r>
        <w:rPr>
          <w:rFonts w:hint="eastAsia"/>
        </w:rPr>
        <w:t>平米）共计</w:t>
      </w:r>
      <w:r>
        <w:rPr>
          <w:rFonts w:hint="eastAsia"/>
        </w:rPr>
        <w:t>4</w:t>
      </w:r>
      <w:r>
        <w:rPr>
          <w:rFonts w:hint="eastAsia"/>
        </w:rPr>
        <w:t>处，在现状基础上增加</w:t>
      </w:r>
      <w:r>
        <w:rPr>
          <w:rFonts w:hint="eastAsia"/>
        </w:rPr>
        <w:t>2</w:t>
      </w:r>
      <w:r>
        <w:rPr>
          <w:rFonts w:hint="eastAsia"/>
        </w:rPr>
        <w:t>处，规划总用地面积</w:t>
      </w:r>
      <w:r>
        <w:rPr>
          <w:rFonts w:hint="eastAsia"/>
        </w:rPr>
        <w:t>3.8</w:t>
      </w:r>
      <w:r>
        <w:rPr>
          <w:rFonts w:hint="eastAsia"/>
        </w:rPr>
        <w:t>万平米，其中近期增加</w:t>
      </w:r>
      <w:r>
        <w:rPr>
          <w:rFonts w:hint="eastAsia"/>
        </w:rPr>
        <w:t>0.8</w:t>
      </w:r>
      <w:r>
        <w:rPr>
          <w:rFonts w:hint="eastAsia"/>
        </w:rPr>
        <w:t>万平米，远期增加</w:t>
      </w:r>
      <w:r>
        <w:rPr>
          <w:rFonts w:hint="eastAsia"/>
        </w:rPr>
        <w:t>0.6</w:t>
      </w:r>
      <w:r>
        <w:rPr>
          <w:rFonts w:hint="eastAsia"/>
        </w:rPr>
        <w:t>万平米。</w:t>
      </w:r>
    </w:p>
    <w:p w14:paraId="00964509" w14:textId="77777777" w:rsidR="00E5265C" w:rsidRDefault="00A50094">
      <w:pPr>
        <w:ind w:firstLine="503"/>
      </w:pPr>
      <w:r>
        <w:rPr>
          <w:rFonts w:hint="eastAsia"/>
        </w:rPr>
        <w:t>规划二级</w:t>
      </w:r>
      <w:proofErr w:type="gramStart"/>
      <w:r>
        <w:rPr>
          <w:rFonts w:hint="eastAsia"/>
        </w:rPr>
        <w:t>公交首</w:t>
      </w:r>
      <w:proofErr w:type="gramEnd"/>
      <w:r>
        <w:rPr>
          <w:rFonts w:hint="eastAsia"/>
        </w:rPr>
        <w:t>末站（用地面积≥</w:t>
      </w:r>
      <w:r>
        <w:rPr>
          <w:rFonts w:hint="eastAsia"/>
        </w:rPr>
        <w:t>3000</w:t>
      </w:r>
      <w:r>
        <w:rPr>
          <w:rFonts w:hint="eastAsia"/>
        </w:rPr>
        <w:t>平米）共计</w:t>
      </w:r>
      <w:r>
        <w:rPr>
          <w:rFonts w:hint="eastAsia"/>
        </w:rPr>
        <w:t>16</w:t>
      </w:r>
      <w:r>
        <w:rPr>
          <w:rFonts w:hint="eastAsia"/>
        </w:rPr>
        <w:t>处，在现状基础上增加</w:t>
      </w:r>
      <w:r>
        <w:rPr>
          <w:rFonts w:hint="eastAsia"/>
        </w:rPr>
        <w:t>7</w:t>
      </w:r>
      <w:r>
        <w:rPr>
          <w:rFonts w:hint="eastAsia"/>
        </w:rPr>
        <w:t>处，规划总用地面积</w:t>
      </w:r>
      <w:r>
        <w:rPr>
          <w:rFonts w:hint="eastAsia"/>
        </w:rPr>
        <w:t>7.14</w:t>
      </w:r>
      <w:r>
        <w:rPr>
          <w:rFonts w:hint="eastAsia"/>
        </w:rPr>
        <w:t>万平米，其中近期增加</w:t>
      </w:r>
      <w:r>
        <w:rPr>
          <w:rFonts w:hint="eastAsia"/>
        </w:rPr>
        <w:t>1.59</w:t>
      </w:r>
      <w:r>
        <w:rPr>
          <w:rFonts w:hint="eastAsia"/>
        </w:rPr>
        <w:t>万平米，远期增加</w:t>
      </w:r>
      <w:r>
        <w:rPr>
          <w:rFonts w:hint="eastAsia"/>
        </w:rPr>
        <w:t>0.91</w:t>
      </w:r>
      <w:r>
        <w:rPr>
          <w:rFonts w:hint="eastAsia"/>
        </w:rPr>
        <w:t>万平米。</w:t>
      </w:r>
    </w:p>
    <w:p w14:paraId="63E55D7E" w14:textId="43D75D30" w:rsidR="00E5265C" w:rsidRPr="00311265" w:rsidRDefault="00A50094" w:rsidP="00311265">
      <w:pPr>
        <w:ind w:firstLine="503"/>
      </w:pPr>
      <w:r>
        <w:rPr>
          <w:rFonts w:hint="eastAsia"/>
        </w:rPr>
        <w:t>规划三级</w:t>
      </w:r>
      <w:proofErr w:type="gramStart"/>
      <w:r>
        <w:rPr>
          <w:rFonts w:hint="eastAsia"/>
        </w:rPr>
        <w:t>公交首</w:t>
      </w:r>
      <w:proofErr w:type="gramEnd"/>
      <w:r>
        <w:rPr>
          <w:rFonts w:hint="eastAsia"/>
        </w:rPr>
        <w:t>末站共计</w:t>
      </w:r>
      <w:r>
        <w:rPr>
          <w:rFonts w:hint="eastAsia"/>
        </w:rPr>
        <w:t>2</w:t>
      </w:r>
      <w:r>
        <w:t>7</w:t>
      </w:r>
      <w:r>
        <w:rPr>
          <w:rFonts w:hint="eastAsia"/>
        </w:rPr>
        <w:t>处，合计约</w:t>
      </w:r>
      <w:r>
        <w:rPr>
          <w:rFonts w:hint="eastAsia"/>
        </w:rPr>
        <w:t>3</w:t>
      </w:r>
      <w:r>
        <w:rPr>
          <w:rFonts w:hint="eastAsia"/>
        </w:rPr>
        <w:t>万平米。落实现状临时场站用地</w:t>
      </w:r>
      <w:r>
        <w:rPr>
          <w:rFonts w:hint="eastAsia"/>
        </w:rPr>
        <w:t>4</w:t>
      </w:r>
      <w:r>
        <w:rPr>
          <w:rFonts w:hint="eastAsia"/>
        </w:rPr>
        <w:t>处，用地面积</w:t>
      </w:r>
      <w:r>
        <w:rPr>
          <w:rFonts w:hint="eastAsia"/>
        </w:rPr>
        <w:t>6932</w:t>
      </w:r>
      <w:r>
        <w:rPr>
          <w:rFonts w:hint="eastAsia"/>
        </w:rPr>
        <w:t>平米；新增场站</w:t>
      </w:r>
      <w:r>
        <w:rPr>
          <w:rFonts w:hint="eastAsia"/>
        </w:rPr>
        <w:t>9</w:t>
      </w:r>
      <w:r>
        <w:rPr>
          <w:rFonts w:hint="eastAsia"/>
        </w:rPr>
        <w:t>处，规划用地面积</w:t>
      </w:r>
      <w:r>
        <w:rPr>
          <w:rFonts w:hint="eastAsia"/>
        </w:rPr>
        <w:t>1.73</w:t>
      </w:r>
      <w:r>
        <w:rPr>
          <w:rFonts w:hint="eastAsia"/>
        </w:rPr>
        <w:t>万平米，其中近期增加</w:t>
      </w:r>
      <w:r>
        <w:rPr>
          <w:rFonts w:hint="eastAsia"/>
        </w:rPr>
        <w:t>0.98</w:t>
      </w:r>
      <w:r>
        <w:rPr>
          <w:rFonts w:hint="eastAsia"/>
        </w:rPr>
        <w:t>万平米，远期增加</w:t>
      </w:r>
      <w:r>
        <w:rPr>
          <w:rFonts w:hint="eastAsia"/>
        </w:rPr>
        <w:t>0.75</w:t>
      </w:r>
      <w:r>
        <w:rPr>
          <w:rFonts w:hint="eastAsia"/>
        </w:rPr>
        <w:t>万平米。</w:t>
      </w:r>
    </w:p>
    <w:p w14:paraId="5328F3DD" w14:textId="463C99FF" w:rsidR="008A4C78" w:rsidRPr="00311265" w:rsidRDefault="008A660B" w:rsidP="008A4C78">
      <w:pPr>
        <w:pStyle w:val="23"/>
        <w:ind w:firstLine="503"/>
        <w:rPr>
          <w:b w:val="0"/>
          <w:bCs/>
        </w:rPr>
      </w:pPr>
      <w:r w:rsidRPr="00311265">
        <w:rPr>
          <w:rFonts w:hint="eastAsia"/>
          <w:b w:val="0"/>
          <w:bCs/>
        </w:rPr>
        <w:t>（</w:t>
      </w:r>
      <w:r w:rsidRPr="00311265">
        <w:rPr>
          <w:rFonts w:hint="eastAsia"/>
          <w:b w:val="0"/>
          <w:bCs/>
        </w:rPr>
        <w:t>3</w:t>
      </w:r>
      <w:r w:rsidRPr="00311265">
        <w:rPr>
          <w:rFonts w:hint="eastAsia"/>
          <w:b w:val="0"/>
          <w:bCs/>
        </w:rPr>
        <w:t>）</w:t>
      </w:r>
      <w:r w:rsidR="008A4C78" w:rsidRPr="00311265">
        <w:rPr>
          <w:rFonts w:hint="eastAsia"/>
          <w:b w:val="0"/>
          <w:bCs/>
        </w:rPr>
        <w:t>规划场站总体布局</w:t>
      </w:r>
    </w:p>
    <w:p w14:paraId="1A87CE36" w14:textId="7A824A2F" w:rsidR="008A4C78" w:rsidRPr="00311265" w:rsidRDefault="008A4C78" w:rsidP="008A4C78">
      <w:pPr>
        <w:pStyle w:val="a4"/>
        <w:ind w:firstLine="503"/>
        <w:rPr>
          <w:bCs/>
          <w:color w:val="auto"/>
        </w:rPr>
      </w:pPr>
      <w:r w:rsidRPr="00311265">
        <w:rPr>
          <w:rFonts w:hint="eastAsia"/>
          <w:bCs/>
          <w:color w:val="auto"/>
        </w:rPr>
        <w:t>规划期末公共交通场站共计54处，总用地面积为31.2万平米。其中停保场7处，总用地17.3万平米；</w:t>
      </w:r>
      <w:proofErr w:type="gramStart"/>
      <w:r w:rsidRPr="00311265">
        <w:rPr>
          <w:rFonts w:hint="eastAsia"/>
          <w:bCs/>
          <w:color w:val="auto"/>
        </w:rPr>
        <w:t>一级首</w:t>
      </w:r>
      <w:proofErr w:type="gramEnd"/>
      <w:r w:rsidRPr="00311265">
        <w:rPr>
          <w:rFonts w:hint="eastAsia"/>
          <w:bCs/>
          <w:color w:val="auto"/>
        </w:rPr>
        <w:t>末站4处，总用地3.8万平米；二级首末站16处，总用地7.1</w:t>
      </w:r>
      <w:r w:rsidR="00F82B07" w:rsidRPr="00311265">
        <w:rPr>
          <w:bCs/>
          <w:color w:val="auto"/>
        </w:rPr>
        <w:t>4</w:t>
      </w:r>
      <w:r w:rsidRPr="00311265">
        <w:rPr>
          <w:rFonts w:hint="eastAsia"/>
          <w:bCs/>
          <w:color w:val="auto"/>
        </w:rPr>
        <w:t>万平米；三级首末站27处，总用地3.0万平米。</w:t>
      </w:r>
    </w:p>
    <w:p w14:paraId="7140A04C" w14:textId="3B737A36" w:rsidR="00E5265C" w:rsidRPr="00311265" w:rsidRDefault="008A660B">
      <w:pPr>
        <w:pStyle w:val="23"/>
        <w:ind w:firstLine="503"/>
        <w:rPr>
          <w:b w:val="0"/>
          <w:bCs/>
        </w:rPr>
      </w:pPr>
      <w:r w:rsidRPr="00311265">
        <w:rPr>
          <w:rFonts w:hint="eastAsia"/>
          <w:b w:val="0"/>
          <w:bCs/>
        </w:rPr>
        <w:lastRenderedPageBreak/>
        <w:t>（</w:t>
      </w:r>
      <w:r w:rsidRPr="00311265">
        <w:rPr>
          <w:rFonts w:hint="eastAsia"/>
          <w:b w:val="0"/>
          <w:bCs/>
        </w:rPr>
        <w:t>4</w:t>
      </w:r>
      <w:r w:rsidRPr="00311265">
        <w:rPr>
          <w:rFonts w:hint="eastAsia"/>
          <w:b w:val="0"/>
          <w:bCs/>
        </w:rPr>
        <w:t>）</w:t>
      </w:r>
      <w:r w:rsidR="00A50094" w:rsidRPr="00311265">
        <w:rPr>
          <w:rFonts w:hint="eastAsia"/>
          <w:b w:val="0"/>
          <w:bCs/>
        </w:rPr>
        <w:t>充电设施发展规划</w:t>
      </w:r>
    </w:p>
    <w:p w14:paraId="57526CF5" w14:textId="381EE057" w:rsidR="00E5265C" w:rsidRDefault="00A50094">
      <w:pPr>
        <w:pStyle w:val="a4"/>
        <w:ind w:firstLine="503"/>
        <w:rPr>
          <w:color w:val="auto"/>
        </w:rPr>
      </w:pPr>
      <w:r w:rsidRPr="00A50094">
        <w:rPr>
          <w:rFonts w:hint="eastAsia"/>
          <w:color w:val="auto"/>
        </w:rPr>
        <w:t>根据新能源车辆发展要求，规划2035年，在主要公交场站建设充电设施（电力供应380伏），供给建设充电桩542个</w:t>
      </w:r>
      <w:r w:rsidR="008A660B">
        <w:rPr>
          <w:rFonts w:hint="eastAsia"/>
          <w:color w:val="auto"/>
        </w:rPr>
        <w:t>（双枪）</w:t>
      </w:r>
      <w:r w:rsidRPr="00A50094">
        <w:rPr>
          <w:rFonts w:hint="eastAsia"/>
          <w:color w:val="auto"/>
        </w:rPr>
        <w:t>，可以同时满足1084辆车充电，其中新增建设充电桩368</w:t>
      </w:r>
      <w:r>
        <w:rPr>
          <w:rFonts w:hint="eastAsia"/>
          <w:color w:val="auto"/>
        </w:rPr>
        <w:t>个。</w:t>
      </w:r>
    </w:p>
    <w:p w14:paraId="57403246" w14:textId="59CB459F" w:rsidR="00E5265C" w:rsidRPr="00677376" w:rsidRDefault="00677376" w:rsidP="00677376">
      <w:pPr>
        <w:pStyle w:val="23"/>
        <w:ind w:firstLine="505"/>
        <w:outlineLvl w:val="2"/>
      </w:pPr>
      <w:bookmarkStart w:id="24" w:name="_Toc532145136"/>
      <w:bookmarkStart w:id="25" w:name="_Toc532145258"/>
      <w:bookmarkStart w:id="26" w:name="_Toc143072555"/>
      <w:bookmarkStart w:id="27" w:name="_Toc523853638"/>
      <w:bookmarkStart w:id="28" w:name="_Toc523853688"/>
      <w:bookmarkStart w:id="29" w:name="_Toc532145283"/>
      <w:bookmarkStart w:id="30" w:name="_Toc532145187"/>
      <w:bookmarkStart w:id="31" w:name="_Toc532145161"/>
      <w:bookmarkStart w:id="32" w:name="_Toc143072557"/>
      <w:bookmarkEnd w:id="22"/>
      <w:bookmarkEnd w:id="23"/>
      <w:r>
        <w:t>4</w:t>
      </w:r>
      <w:r w:rsidR="00F40D5D" w:rsidRPr="00677376">
        <w:t>.</w:t>
      </w:r>
      <w:bookmarkEnd w:id="24"/>
      <w:bookmarkEnd w:id="25"/>
      <w:r w:rsidR="00A50094" w:rsidRPr="00677376">
        <w:rPr>
          <w:rFonts w:hint="eastAsia"/>
        </w:rPr>
        <w:t>智能公交</w:t>
      </w:r>
      <w:bookmarkEnd w:id="26"/>
      <w:r w:rsidR="00F40D5D" w:rsidRPr="00677376">
        <w:rPr>
          <w:rFonts w:hint="eastAsia"/>
        </w:rPr>
        <w:t>规划</w:t>
      </w:r>
    </w:p>
    <w:p w14:paraId="09B0E2D7" w14:textId="5D2429E2" w:rsidR="00E5265C" w:rsidRPr="00311265" w:rsidRDefault="00311265">
      <w:pPr>
        <w:pStyle w:val="23"/>
        <w:ind w:firstLine="503"/>
        <w:rPr>
          <w:b w:val="0"/>
          <w:bCs/>
        </w:rPr>
      </w:pPr>
      <w:r w:rsidRPr="00311265">
        <w:rPr>
          <w:rFonts w:hint="eastAsia"/>
          <w:b w:val="0"/>
          <w:bCs/>
        </w:rPr>
        <w:t>（</w:t>
      </w:r>
      <w:r w:rsidRPr="00311265">
        <w:rPr>
          <w:rFonts w:hint="eastAsia"/>
          <w:b w:val="0"/>
          <w:bCs/>
        </w:rPr>
        <w:t>1</w:t>
      </w:r>
      <w:r w:rsidRPr="00311265">
        <w:rPr>
          <w:rFonts w:hint="eastAsia"/>
          <w:b w:val="0"/>
          <w:bCs/>
        </w:rPr>
        <w:t>）</w:t>
      </w:r>
      <w:r w:rsidR="00A50094" w:rsidRPr="00311265">
        <w:rPr>
          <w:rFonts w:hint="eastAsia"/>
          <w:b w:val="0"/>
          <w:bCs/>
        </w:rPr>
        <w:t>智能公交数据资源管理中心</w:t>
      </w:r>
    </w:p>
    <w:p w14:paraId="61FAF5D8" w14:textId="77777777" w:rsidR="00E5265C" w:rsidRPr="00311265" w:rsidRDefault="00A50094">
      <w:pPr>
        <w:ind w:firstLine="503"/>
        <w:rPr>
          <w:bCs/>
        </w:rPr>
      </w:pPr>
      <w:r w:rsidRPr="00311265">
        <w:rPr>
          <w:rFonts w:hint="eastAsia"/>
          <w:bCs/>
        </w:rPr>
        <w:t>智能公交数据资源管理中心是升级的重要组成部分，其主要目标是采集各个业务线的业务数据、日志数据和用户行为数据等有用的数据，并将其有效存储。同时，该中心需要打通各个系统之间的壁垒，实现数据的互联互通。最终的目标是将数据赋能分析模型，并将分析结果反哺到业务中，实现数据的真正价值。</w:t>
      </w:r>
    </w:p>
    <w:p w14:paraId="73B651F5" w14:textId="10EC9E14" w:rsidR="00E5265C" w:rsidRPr="00311265" w:rsidRDefault="00311265">
      <w:pPr>
        <w:pStyle w:val="23"/>
        <w:ind w:firstLine="503"/>
        <w:rPr>
          <w:b w:val="0"/>
          <w:bCs/>
        </w:rPr>
      </w:pPr>
      <w:r w:rsidRPr="00311265">
        <w:rPr>
          <w:rFonts w:hint="eastAsia"/>
          <w:b w:val="0"/>
          <w:bCs/>
        </w:rPr>
        <w:t>（</w:t>
      </w:r>
      <w:r w:rsidRPr="00311265">
        <w:rPr>
          <w:rFonts w:hint="eastAsia"/>
          <w:b w:val="0"/>
          <w:bCs/>
        </w:rPr>
        <w:t>2</w:t>
      </w:r>
      <w:r w:rsidRPr="00311265">
        <w:rPr>
          <w:rFonts w:hint="eastAsia"/>
          <w:b w:val="0"/>
          <w:bCs/>
        </w:rPr>
        <w:t>）</w:t>
      </w:r>
      <w:r w:rsidR="00A50094" w:rsidRPr="00311265">
        <w:rPr>
          <w:rFonts w:hint="eastAsia"/>
          <w:b w:val="0"/>
          <w:bCs/>
        </w:rPr>
        <w:t>升级建设大屏数据可视化展示平台</w:t>
      </w:r>
    </w:p>
    <w:p w14:paraId="347312D3" w14:textId="77777777" w:rsidR="00E5265C" w:rsidRPr="00311265" w:rsidRDefault="00A50094">
      <w:pPr>
        <w:ind w:firstLine="503"/>
        <w:rPr>
          <w:bCs/>
        </w:rPr>
      </w:pPr>
      <w:r w:rsidRPr="00311265">
        <w:rPr>
          <w:rFonts w:hint="eastAsia"/>
          <w:bCs/>
        </w:rPr>
        <w:t>面向公共交通行业指挥中心大屏可视化环境，需具备优秀的大数据显示性能以及多机协同管理机制，支持大屏、多屏、超大分辨率等显示情景。</w:t>
      </w:r>
    </w:p>
    <w:p w14:paraId="3DA5F501" w14:textId="77777777" w:rsidR="00E5265C" w:rsidRPr="00311265" w:rsidRDefault="00A50094">
      <w:pPr>
        <w:ind w:firstLine="503"/>
        <w:rPr>
          <w:bCs/>
        </w:rPr>
      </w:pPr>
      <w:r w:rsidRPr="00311265">
        <w:rPr>
          <w:rFonts w:hint="eastAsia"/>
          <w:bCs/>
        </w:rPr>
        <w:t>支持对公共交通相关行业运营、服务、安全等指标，基于栅格、聚簇、热图、活动规律等多种可视化分析手段进行可视化分析</w:t>
      </w:r>
      <w:proofErr w:type="gramStart"/>
      <w:r w:rsidRPr="00311265">
        <w:rPr>
          <w:rFonts w:hint="eastAsia"/>
          <w:bCs/>
        </w:rPr>
        <w:t>研</w:t>
      </w:r>
      <w:proofErr w:type="gramEnd"/>
      <w:r w:rsidRPr="00311265">
        <w:rPr>
          <w:rFonts w:hint="eastAsia"/>
          <w:bCs/>
        </w:rPr>
        <w:t>判，辅助挖掘公共交通行业数据价值，提高行业管理</w:t>
      </w:r>
      <w:proofErr w:type="gramStart"/>
      <w:r w:rsidRPr="00311265">
        <w:rPr>
          <w:rFonts w:hint="eastAsia"/>
          <w:bCs/>
        </w:rPr>
        <w:t>者决策</w:t>
      </w:r>
      <w:proofErr w:type="gramEnd"/>
      <w:r w:rsidRPr="00311265">
        <w:rPr>
          <w:rFonts w:hint="eastAsia"/>
          <w:bCs/>
        </w:rPr>
        <w:t>的能力和效率。</w:t>
      </w:r>
    </w:p>
    <w:p w14:paraId="22B504BA" w14:textId="3CFA29DD" w:rsidR="00E5265C" w:rsidRPr="00311265" w:rsidRDefault="00311265">
      <w:pPr>
        <w:pStyle w:val="23"/>
        <w:ind w:firstLine="503"/>
        <w:rPr>
          <w:b w:val="0"/>
          <w:bCs/>
        </w:rPr>
      </w:pPr>
      <w:r w:rsidRPr="00311265">
        <w:rPr>
          <w:rFonts w:hint="eastAsia"/>
          <w:b w:val="0"/>
          <w:bCs/>
        </w:rPr>
        <w:t>（</w:t>
      </w:r>
      <w:r w:rsidRPr="00311265">
        <w:rPr>
          <w:rFonts w:hint="eastAsia"/>
          <w:b w:val="0"/>
          <w:bCs/>
        </w:rPr>
        <w:t>3</w:t>
      </w:r>
      <w:r w:rsidRPr="00311265">
        <w:rPr>
          <w:rFonts w:hint="eastAsia"/>
          <w:b w:val="0"/>
          <w:bCs/>
        </w:rPr>
        <w:t>）</w:t>
      </w:r>
      <w:r w:rsidR="00A50094" w:rsidRPr="00311265">
        <w:rPr>
          <w:rFonts w:hint="eastAsia"/>
          <w:b w:val="0"/>
          <w:bCs/>
        </w:rPr>
        <w:t>升级建设六大应用系统</w:t>
      </w:r>
    </w:p>
    <w:p w14:paraId="1583137D" w14:textId="77777777" w:rsidR="00E5265C" w:rsidRDefault="00A50094">
      <w:pPr>
        <w:ind w:firstLine="503"/>
      </w:pPr>
      <w:r>
        <w:rPr>
          <w:rFonts w:hint="eastAsia"/>
        </w:rPr>
        <w:t>升级的应用系统主要包含客流与运力调优系统、运营效率分析系统、财务核算分析系统、线网优化与调整系统、服务指标分析系统、安全应急指挥系统。</w:t>
      </w:r>
    </w:p>
    <w:p w14:paraId="35BB6E50" w14:textId="165B9D73" w:rsidR="00311265" w:rsidRDefault="00EC7EA0" w:rsidP="00EC7EA0">
      <w:pPr>
        <w:pStyle w:val="23"/>
        <w:ind w:firstLine="505"/>
        <w:outlineLvl w:val="2"/>
      </w:pPr>
      <w:r>
        <w:rPr>
          <w:rFonts w:hint="eastAsia"/>
        </w:rPr>
        <w:t>5</w:t>
      </w:r>
      <w:r>
        <w:t>.</w:t>
      </w:r>
      <w:r>
        <w:rPr>
          <w:rFonts w:hint="eastAsia"/>
        </w:rPr>
        <w:t>城市公交近期建设计划</w:t>
      </w:r>
    </w:p>
    <w:p w14:paraId="3C3FE9F3" w14:textId="7B9F6121" w:rsidR="00311265" w:rsidRPr="000E626D" w:rsidRDefault="00EC7EA0" w:rsidP="00EC7EA0">
      <w:pPr>
        <w:pStyle w:val="23"/>
        <w:ind w:firstLine="505"/>
      </w:pPr>
      <w:r w:rsidRPr="000E626D">
        <w:rPr>
          <w:rFonts w:hint="eastAsia"/>
        </w:rPr>
        <w:t>（</w:t>
      </w:r>
      <w:r w:rsidRPr="000E626D">
        <w:rPr>
          <w:rFonts w:hint="eastAsia"/>
        </w:rPr>
        <w:t>1</w:t>
      </w:r>
      <w:r w:rsidRPr="000E626D">
        <w:rPr>
          <w:rFonts w:hint="eastAsia"/>
        </w:rPr>
        <w:t>）</w:t>
      </w:r>
      <w:r w:rsidR="000E626D" w:rsidRPr="000E626D">
        <w:rPr>
          <w:rFonts w:hint="eastAsia"/>
        </w:rPr>
        <w:t>场站建设计划</w:t>
      </w:r>
    </w:p>
    <w:p w14:paraId="6A787761" w14:textId="7B4F3655" w:rsidR="000E626D" w:rsidRPr="000E626D" w:rsidRDefault="00DC2DBE" w:rsidP="00311265">
      <w:pPr>
        <w:pStyle w:val="a4"/>
        <w:ind w:firstLine="503"/>
        <w:rPr>
          <w:color w:val="auto"/>
        </w:rPr>
      </w:pPr>
      <w:r>
        <w:rPr>
          <w:rFonts w:hint="eastAsia"/>
          <w:color w:val="auto"/>
        </w:rPr>
        <w:t>①</w:t>
      </w:r>
      <w:r w:rsidR="000E626D" w:rsidRPr="000E626D">
        <w:rPr>
          <w:rFonts w:hint="eastAsia"/>
          <w:color w:val="auto"/>
        </w:rPr>
        <w:t>公交场站建设计划</w:t>
      </w:r>
    </w:p>
    <w:p w14:paraId="226053B2" w14:textId="56DAF27A" w:rsidR="00311265" w:rsidRPr="000E626D" w:rsidRDefault="000E626D" w:rsidP="00311265">
      <w:pPr>
        <w:pStyle w:val="a4"/>
        <w:ind w:firstLine="503"/>
        <w:rPr>
          <w:color w:val="auto"/>
        </w:rPr>
      </w:pPr>
      <w:r w:rsidRPr="000E626D">
        <w:rPr>
          <w:rFonts w:hint="eastAsia"/>
          <w:color w:val="auto"/>
        </w:rPr>
        <w:t>规划近期新建公共交通场站20处，合计规划用地面积6.6万平米</w:t>
      </w:r>
      <w:r w:rsidR="000A249E">
        <w:rPr>
          <w:rFonts w:hint="eastAsia"/>
          <w:color w:val="auto"/>
        </w:rPr>
        <w:t>，其中</w:t>
      </w:r>
      <w:r w:rsidRPr="000E626D">
        <w:rPr>
          <w:rFonts w:hint="eastAsia"/>
          <w:color w:val="auto"/>
        </w:rPr>
        <w:t>。</w:t>
      </w:r>
    </w:p>
    <w:p w14:paraId="5B3B6C21" w14:textId="59FA5839" w:rsidR="000E626D" w:rsidRDefault="00DC2DBE" w:rsidP="000E626D">
      <w:pPr>
        <w:ind w:firstLine="503"/>
      </w:pPr>
      <w:r>
        <w:rPr>
          <w:rFonts w:ascii="宋体" w:eastAsia="宋体" w:hAnsi="宋体" w:hint="eastAsia"/>
        </w:rPr>
        <w:t>②</w:t>
      </w:r>
      <w:r w:rsidR="000E626D">
        <w:rPr>
          <w:rFonts w:hint="eastAsia"/>
        </w:rPr>
        <w:t>公交充电设施建设计划</w:t>
      </w:r>
    </w:p>
    <w:p w14:paraId="6B37F1BE" w14:textId="7958E244" w:rsidR="000E626D" w:rsidRPr="000E626D" w:rsidRDefault="000E626D" w:rsidP="000E626D">
      <w:pPr>
        <w:ind w:firstLine="503"/>
      </w:pPr>
      <w:r w:rsidRPr="000E626D">
        <w:rPr>
          <w:rFonts w:hint="eastAsia"/>
        </w:rPr>
        <w:t>规划近期公交</w:t>
      </w:r>
      <w:proofErr w:type="gramStart"/>
      <w:r w:rsidRPr="000E626D">
        <w:rPr>
          <w:rFonts w:hint="eastAsia"/>
        </w:rPr>
        <w:t>充电桩总规模</w:t>
      </w:r>
      <w:proofErr w:type="gramEnd"/>
      <w:r w:rsidR="000A249E">
        <w:rPr>
          <w:rFonts w:hint="eastAsia"/>
        </w:rPr>
        <w:t>350</w:t>
      </w:r>
      <w:r w:rsidRPr="000E626D">
        <w:rPr>
          <w:rFonts w:hint="eastAsia"/>
        </w:rPr>
        <w:t>个，其中新建</w:t>
      </w:r>
      <w:r w:rsidRPr="000E626D">
        <w:rPr>
          <w:rFonts w:hint="eastAsia"/>
        </w:rPr>
        <w:t>1</w:t>
      </w:r>
      <w:r w:rsidR="000A249E">
        <w:rPr>
          <w:rFonts w:hint="eastAsia"/>
        </w:rPr>
        <w:t>7</w:t>
      </w:r>
      <w:r w:rsidRPr="000E626D">
        <w:rPr>
          <w:rFonts w:hint="eastAsia"/>
        </w:rPr>
        <w:t>6</w:t>
      </w:r>
      <w:r w:rsidRPr="000E626D">
        <w:rPr>
          <w:rFonts w:hint="eastAsia"/>
        </w:rPr>
        <w:t>个，新建公交充电设施</w:t>
      </w:r>
      <w:r w:rsidRPr="000E626D">
        <w:rPr>
          <w:rFonts w:hint="eastAsia"/>
        </w:rPr>
        <w:lastRenderedPageBreak/>
        <w:t>主要集中分布在公交停保场、</w:t>
      </w:r>
      <w:proofErr w:type="gramStart"/>
      <w:r w:rsidRPr="000E626D">
        <w:rPr>
          <w:rFonts w:hint="eastAsia"/>
        </w:rPr>
        <w:t>一级首</w:t>
      </w:r>
      <w:proofErr w:type="gramEnd"/>
      <w:r w:rsidRPr="000E626D">
        <w:rPr>
          <w:rFonts w:hint="eastAsia"/>
        </w:rPr>
        <w:t>末站和二级首末站。</w:t>
      </w:r>
    </w:p>
    <w:p w14:paraId="5AA8352F" w14:textId="3F3D98EB" w:rsidR="000E626D" w:rsidRDefault="00DC2DBE" w:rsidP="000E626D">
      <w:pPr>
        <w:ind w:firstLine="503"/>
      </w:pPr>
      <w:r>
        <w:rPr>
          <w:rFonts w:ascii="宋体" w:eastAsia="宋体" w:hAnsi="宋体" w:hint="eastAsia"/>
        </w:rPr>
        <w:t>③</w:t>
      </w:r>
      <w:r w:rsidR="000E626D">
        <w:rPr>
          <w:rFonts w:hint="eastAsia"/>
        </w:rPr>
        <w:t>公交专用</w:t>
      </w:r>
      <w:proofErr w:type="gramStart"/>
      <w:r w:rsidR="000E626D">
        <w:rPr>
          <w:rFonts w:hint="eastAsia"/>
        </w:rPr>
        <w:t>道建设</w:t>
      </w:r>
      <w:proofErr w:type="gramEnd"/>
      <w:r w:rsidR="000E626D">
        <w:rPr>
          <w:rFonts w:hint="eastAsia"/>
        </w:rPr>
        <w:t>计划</w:t>
      </w:r>
    </w:p>
    <w:p w14:paraId="33D80177" w14:textId="70DC9E0C" w:rsidR="000E626D" w:rsidRPr="000E626D" w:rsidRDefault="000E626D" w:rsidP="000E626D">
      <w:pPr>
        <w:ind w:firstLine="503"/>
      </w:pPr>
      <w:r w:rsidRPr="000E626D">
        <w:rPr>
          <w:rFonts w:hint="eastAsia"/>
        </w:rPr>
        <w:t>规划近期建设公交专用道总里程合计</w:t>
      </w:r>
      <w:r w:rsidRPr="000E626D">
        <w:rPr>
          <w:rFonts w:hint="eastAsia"/>
        </w:rPr>
        <w:t>92.9</w:t>
      </w:r>
      <w:r w:rsidRPr="000E626D">
        <w:rPr>
          <w:rFonts w:hint="eastAsia"/>
        </w:rPr>
        <w:t>公里。其中，计划取消</w:t>
      </w:r>
      <w:r w:rsidRPr="000E626D">
        <w:rPr>
          <w:rFonts w:hint="eastAsia"/>
        </w:rPr>
        <w:t>1</w:t>
      </w:r>
      <w:r w:rsidRPr="000E626D">
        <w:rPr>
          <w:rFonts w:hint="eastAsia"/>
        </w:rPr>
        <w:t>条公交专用道，为太白大道（印山路</w:t>
      </w:r>
      <w:r w:rsidRPr="000E626D">
        <w:rPr>
          <w:rFonts w:hint="eastAsia"/>
        </w:rPr>
        <w:t>-</w:t>
      </w:r>
      <w:r w:rsidRPr="000E626D">
        <w:rPr>
          <w:rFonts w:hint="eastAsia"/>
        </w:rPr>
        <w:t>采石河路）路段；计划完善公交专用道标志标线等设施路段</w:t>
      </w:r>
      <w:r w:rsidRPr="000E626D">
        <w:rPr>
          <w:rFonts w:hint="eastAsia"/>
        </w:rPr>
        <w:t>8</w:t>
      </w:r>
      <w:r w:rsidRPr="000E626D">
        <w:rPr>
          <w:rFonts w:hint="eastAsia"/>
        </w:rPr>
        <w:t>条，合计里程</w:t>
      </w:r>
      <w:r w:rsidRPr="000E626D">
        <w:rPr>
          <w:rFonts w:hint="eastAsia"/>
        </w:rPr>
        <w:t>43.3</w:t>
      </w:r>
      <w:r w:rsidRPr="000E626D">
        <w:rPr>
          <w:rFonts w:hint="eastAsia"/>
        </w:rPr>
        <w:t>公里，计划增设公交专用道标志标线等设施路段</w:t>
      </w:r>
      <w:r w:rsidRPr="000E626D">
        <w:rPr>
          <w:rFonts w:hint="eastAsia"/>
        </w:rPr>
        <w:t>9</w:t>
      </w:r>
      <w:r w:rsidRPr="000E626D">
        <w:rPr>
          <w:rFonts w:hint="eastAsia"/>
        </w:rPr>
        <w:t>条，合计里程</w:t>
      </w:r>
      <w:r w:rsidRPr="000E626D">
        <w:rPr>
          <w:rFonts w:hint="eastAsia"/>
        </w:rPr>
        <w:t>33.4</w:t>
      </w:r>
      <w:r w:rsidRPr="000E626D">
        <w:rPr>
          <w:rFonts w:hint="eastAsia"/>
        </w:rPr>
        <w:t>公里；计划增设公交专用道标志标线等设施并同步建设路中式公交站台路段</w:t>
      </w:r>
      <w:r w:rsidRPr="000E626D">
        <w:rPr>
          <w:rFonts w:hint="eastAsia"/>
        </w:rPr>
        <w:t>1</w:t>
      </w:r>
      <w:r w:rsidRPr="000E626D">
        <w:rPr>
          <w:rFonts w:hint="eastAsia"/>
        </w:rPr>
        <w:t>条，为江东大道（葛羊路</w:t>
      </w:r>
      <w:r w:rsidRPr="000E626D">
        <w:rPr>
          <w:rFonts w:hint="eastAsia"/>
        </w:rPr>
        <w:t>-</w:t>
      </w:r>
      <w:proofErr w:type="gramStart"/>
      <w:r w:rsidRPr="000E626D">
        <w:rPr>
          <w:rFonts w:hint="eastAsia"/>
        </w:rPr>
        <w:t>雨山区界</w:t>
      </w:r>
      <w:proofErr w:type="gramEnd"/>
      <w:r w:rsidRPr="000E626D">
        <w:rPr>
          <w:rFonts w:hint="eastAsia"/>
        </w:rPr>
        <w:t>）路段，里程</w:t>
      </w:r>
      <w:r w:rsidRPr="000E626D">
        <w:rPr>
          <w:rFonts w:hint="eastAsia"/>
        </w:rPr>
        <w:t>16.1</w:t>
      </w:r>
      <w:r w:rsidRPr="000E626D">
        <w:rPr>
          <w:rFonts w:hint="eastAsia"/>
        </w:rPr>
        <w:t>公里</w:t>
      </w:r>
    </w:p>
    <w:p w14:paraId="325139B5" w14:textId="5C355EED" w:rsidR="00EC7EA0" w:rsidRPr="000E626D" w:rsidRDefault="00EC7EA0" w:rsidP="00EC7EA0">
      <w:pPr>
        <w:pStyle w:val="23"/>
        <w:ind w:firstLine="505"/>
      </w:pPr>
      <w:r w:rsidRPr="000E626D">
        <w:rPr>
          <w:rFonts w:hint="eastAsia"/>
        </w:rPr>
        <w:t>（</w:t>
      </w:r>
      <w:r w:rsidRPr="000E626D">
        <w:rPr>
          <w:rFonts w:hint="eastAsia"/>
        </w:rPr>
        <w:t>2</w:t>
      </w:r>
      <w:r w:rsidRPr="000E626D">
        <w:rPr>
          <w:rFonts w:hint="eastAsia"/>
        </w:rPr>
        <w:t>）</w:t>
      </w:r>
      <w:r w:rsidR="000E626D" w:rsidRPr="000E626D">
        <w:rPr>
          <w:rFonts w:hint="eastAsia"/>
        </w:rPr>
        <w:t>公交线网建设计划</w:t>
      </w:r>
    </w:p>
    <w:p w14:paraId="63D398EB" w14:textId="57CCDE8D" w:rsidR="00EC7EA0" w:rsidRDefault="000E626D" w:rsidP="00EC7EA0">
      <w:pPr>
        <w:ind w:firstLine="503"/>
      </w:pPr>
      <w:r w:rsidRPr="000E626D">
        <w:rPr>
          <w:rFonts w:hint="eastAsia"/>
        </w:rPr>
        <w:t>第一阶段优化调整现状线路</w:t>
      </w:r>
      <w:r w:rsidRPr="000E626D">
        <w:rPr>
          <w:rFonts w:hint="eastAsia"/>
        </w:rPr>
        <w:t>32</w:t>
      </w:r>
      <w:r w:rsidRPr="000E626D">
        <w:rPr>
          <w:rFonts w:hint="eastAsia"/>
        </w:rPr>
        <w:t>条。取消线路</w:t>
      </w:r>
      <w:r w:rsidRPr="000E626D">
        <w:rPr>
          <w:rFonts w:hint="eastAsia"/>
        </w:rPr>
        <w:t>2</w:t>
      </w:r>
      <w:r w:rsidRPr="000E626D">
        <w:rPr>
          <w:rFonts w:hint="eastAsia"/>
        </w:rPr>
        <w:t>条（</w:t>
      </w:r>
      <w:r w:rsidRPr="000E626D">
        <w:rPr>
          <w:rFonts w:hint="eastAsia"/>
        </w:rPr>
        <w:t>5</w:t>
      </w:r>
      <w:r w:rsidRPr="000E626D">
        <w:rPr>
          <w:rFonts w:hint="eastAsia"/>
        </w:rPr>
        <w:t>路，</w:t>
      </w:r>
      <w:r w:rsidRPr="000E626D">
        <w:rPr>
          <w:rFonts w:hint="eastAsia"/>
        </w:rPr>
        <w:t>9</w:t>
      </w:r>
      <w:r w:rsidRPr="000E626D">
        <w:rPr>
          <w:rFonts w:hint="eastAsia"/>
        </w:rPr>
        <w:t>路），新增线路</w:t>
      </w:r>
      <w:r w:rsidRPr="000E626D">
        <w:rPr>
          <w:rFonts w:hint="eastAsia"/>
        </w:rPr>
        <w:t>4</w:t>
      </w:r>
      <w:r w:rsidRPr="000E626D">
        <w:rPr>
          <w:rFonts w:hint="eastAsia"/>
        </w:rPr>
        <w:t>条。</w:t>
      </w:r>
    </w:p>
    <w:p w14:paraId="33E39561" w14:textId="379ACE25" w:rsidR="00EC7EA0" w:rsidRPr="000E626D" w:rsidRDefault="000E626D" w:rsidP="00EC7EA0">
      <w:pPr>
        <w:pStyle w:val="a4"/>
        <w:ind w:firstLine="503"/>
        <w:rPr>
          <w:color w:val="auto"/>
        </w:rPr>
      </w:pPr>
      <w:r w:rsidRPr="000E626D">
        <w:rPr>
          <w:rFonts w:hint="eastAsia"/>
          <w:color w:val="auto"/>
        </w:rPr>
        <w:t>第二阶段共开通公交线路69条，保留10条，优化调整44条，新增15条。其中2027年以前共开通公交线路67条，保留16条，优化调整38条，新增13条。</w:t>
      </w:r>
    </w:p>
    <w:p w14:paraId="38B19755" w14:textId="1E91D489" w:rsidR="00EC7EA0" w:rsidRPr="000E626D" w:rsidRDefault="00EC7EA0" w:rsidP="00EC7EA0">
      <w:pPr>
        <w:pStyle w:val="23"/>
        <w:ind w:firstLine="503"/>
        <w:rPr>
          <w:b w:val="0"/>
          <w:bCs/>
          <w:color w:val="auto"/>
        </w:rPr>
      </w:pPr>
      <w:r w:rsidRPr="000E626D">
        <w:rPr>
          <w:rFonts w:hint="eastAsia"/>
          <w:b w:val="0"/>
          <w:bCs/>
          <w:color w:val="auto"/>
        </w:rPr>
        <w:t>（</w:t>
      </w:r>
      <w:r w:rsidRPr="000E626D">
        <w:rPr>
          <w:rFonts w:hint="eastAsia"/>
          <w:b w:val="0"/>
          <w:bCs/>
          <w:color w:val="auto"/>
        </w:rPr>
        <w:t>3</w:t>
      </w:r>
      <w:r w:rsidRPr="000E626D">
        <w:rPr>
          <w:rFonts w:hint="eastAsia"/>
          <w:b w:val="0"/>
          <w:bCs/>
          <w:color w:val="auto"/>
        </w:rPr>
        <w:t>）</w:t>
      </w:r>
      <w:r w:rsidR="000E626D" w:rsidRPr="000E626D">
        <w:rPr>
          <w:rFonts w:hint="eastAsia"/>
          <w:b w:val="0"/>
          <w:bCs/>
          <w:color w:val="auto"/>
        </w:rPr>
        <w:t>公交车辆购置计划</w:t>
      </w:r>
    </w:p>
    <w:p w14:paraId="09EA22C7" w14:textId="08E81A22" w:rsidR="00EC7EA0" w:rsidRPr="000E626D" w:rsidRDefault="000E626D" w:rsidP="00EC7EA0">
      <w:pPr>
        <w:pStyle w:val="a4"/>
        <w:ind w:firstLine="503"/>
        <w:rPr>
          <w:color w:val="auto"/>
        </w:rPr>
      </w:pPr>
      <w:r w:rsidRPr="000E626D">
        <w:rPr>
          <w:rFonts w:hint="eastAsia"/>
          <w:color w:val="auto"/>
        </w:rPr>
        <w:t>第一阶段车辆数不变，第二阶段共规划车辆925辆，其中2027年规划车辆848辆，保留现状车辆640辆，需购置车辆208辆。</w:t>
      </w:r>
    </w:p>
    <w:p w14:paraId="5C1281A7" w14:textId="5B60B1AF" w:rsidR="000E626D" w:rsidRPr="000E626D" w:rsidRDefault="000E626D" w:rsidP="000E626D">
      <w:pPr>
        <w:pStyle w:val="a4"/>
        <w:ind w:firstLine="503"/>
        <w:rPr>
          <w:color w:val="auto"/>
        </w:rPr>
      </w:pPr>
      <w:r w:rsidRPr="000E626D">
        <w:rPr>
          <w:rFonts w:hint="eastAsia"/>
          <w:color w:val="auto"/>
        </w:rPr>
        <w:t>（4）公交智能化建设计划</w:t>
      </w:r>
    </w:p>
    <w:p w14:paraId="0DFFBF5E" w14:textId="2F0F3668" w:rsidR="00311265" w:rsidRPr="00311265" w:rsidRDefault="000E626D" w:rsidP="00FC1948">
      <w:pPr>
        <w:ind w:firstLine="503"/>
      </w:pPr>
      <w:r w:rsidRPr="000E626D">
        <w:rPr>
          <w:rFonts w:hint="eastAsia"/>
        </w:rPr>
        <w:t>近期规划对马鞍山市现有智能公交系统进行升级改造，包含数据资源中心、大数据应用决策平台、</w:t>
      </w:r>
      <w:r w:rsidRPr="000E626D">
        <w:rPr>
          <w:rFonts w:hint="eastAsia"/>
        </w:rPr>
        <w:t>LCD</w:t>
      </w:r>
      <w:r w:rsidRPr="000E626D">
        <w:rPr>
          <w:rFonts w:hint="eastAsia"/>
        </w:rPr>
        <w:t>电子站牌等。</w:t>
      </w:r>
    </w:p>
    <w:p w14:paraId="0918A56A" w14:textId="77777777" w:rsidR="00E5265C" w:rsidRDefault="00E5265C">
      <w:pPr>
        <w:widowControl/>
        <w:spacing w:line="240" w:lineRule="auto"/>
        <w:ind w:firstLineChars="0" w:firstLine="0"/>
        <w:jc w:val="left"/>
        <w:rPr>
          <w:rFonts w:cs="Times New Roman"/>
          <w:color w:val="FF0000"/>
          <w:kern w:val="0"/>
          <w:szCs w:val="24"/>
        </w:rPr>
        <w:sectPr w:rsidR="00E5265C" w:rsidSect="00967277">
          <w:headerReference w:type="default" r:id="rId16"/>
          <w:footerReference w:type="default" r:id="rId17"/>
          <w:pgSz w:w="11906" w:h="16838" w:code="9"/>
          <w:pgMar w:top="1021" w:right="1588" w:bottom="1021" w:left="1588" w:header="851" w:footer="992" w:gutter="0"/>
          <w:pgNumType w:start="1"/>
          <w:cols w:space="827"/>
          <w:docGrid w:type="linesAndChars" w:linePitch="333" w:charSpace="2335"/>
        </w:sectPr>
      </w:pPr>
      <w:bookmarkStart w:id="33" w:name="_Toc63495739"/>
      <w:bookmarkEnd w:id="8"/>
      <w:bookmarkEnd w:id="9"/>
      <w:bookmarkEnd w:id="10"/>
      <w:bookmarkEnd w:id="11"/>
      <w:bookmarkEnd w:id="12"/>
      <w:bookmarkEnd w:id="27"/>
      <w:bookmarkEnd w:id="28"/>
      <w:bookmarkEnd w:id="29"/>
      <w:bookmarkEnd w:id="30"/>
      <w:bookmarkEnd w:id="31"/>
      <w:bookmarkEnd w:id="32"/>
    </w:p>
    <w:p w14:paraId="41C430DD" w14:textId="6E1316BA" w:rsidR="00E5265C" w:rsidRDefault="00A50094" w:rsidP="00824434">
      <w:pPr>
        <w:spacing w:beforeLines="50" w:before="166" w:afterLines="50" w:after="166"/>
        <w:ind w:firstLineChars="0" w:firstLine="0"/>
        <w:jc w:val="center"/>
        <w:outlineLvl w:val="1"/>
        <w:rPr>
          <w:rFonts w:eastAsia="黑体" w:cs="Times New Roman"/>
          <w:b/>
          <w:bCs/>
          <w:szCs w:val="24"/>
        </w:rPr>
      </w:pPr>
      <w:bookmarkStart w:id="34" w:name="_Toc143072568"/>
      <w:bookmarkEnd w:id="33"/>
      <w:r>
        <w:rPr>
          <w:rFonts w:eastAsia="黑体" w:cs="Times New Roman"/>
          <w:b/>
          <w:bCs/>
          <w:szCs w:val="24"/>
        </w:rPr>
        <w:lastRenderedPageBreak/>
        <w:t>附表</w:t>
      </w:r>
      <w:proofErr w:type="gramStart"/>
      <w:r w:rsidR="00EC7EA0">
        <w:rPr>
          <w:rFonts w:eastAsia="黑体" w:cs="Times New Roman" w:hint="eastAsia"/>
          <w:b/>
          <w:bCs/>
          <w:szCs w:val="24"/>
        </w:rPr>
        <w:t>一</w:t>
      </w:r>
      <w:proofErr w:type="gramEnd"/>
      <w:r>
        <w:rPr>
          <w:rFonts w:eastAsia="黑体" w:cs="Times New Roman"/>
          <w:b/>
          <w:bCs/>
          <w:szCs w:val="24"/>
        </w:rPr>
        <w:t>：</w:t>
      </w:r>
      <w:r>
        <w:rPr>
          <w:rFonts w:eastAsia="黑体" w:cs="Times New Roman" w:hint="eastAsia"/>
          <w:b/>
          <w:bCs/>
          <w:szCs w:val="24"/>
        </w:rPr>
        <w:t>第一阶段公交线网一览</w:t>
      </w:r>
      <w:r>
        <w:rPr>
          <w:rFonts w:eastAsia="黑体" w:cs="Times New Roman"/>
          <w:b/>
          <w:bCs/>
          <w:szCs w:val="24"/>
        </w:rPr>
        <w:t>表</w:t>
      </w:r>
      <w:bookmarkEnd w:id="34"/>
    </w:p>
    <w:tbl>
      <w:tblPr>
        <w:tblStyle w:val="71"/>
        <w:tblW w:w="5000" w:type="pct"/>
        <w:tblLook w:val="04A0" w:firstRow="1" w:lastRow="0" w:firstColumn="1" w:lastColumn="0" w:noHBand="0" w:noVBand="1"/>
      </w:tblPr>
      <w:tblGrid>
        <w:gridCol w:w="609"/>
        <w:gridCol w:w="1198"/>
        <w:gridCol w:w="2693"/>
        <w:gridCol w:w="991"/>
        <w:gridCol w:w="1138"/>
        <w:gridCol w:w="7371"/>
        <w:gridCol w:w="1012"/>
      </w:tblGrid>
      <w:tr w:rsidR="00E5265C" w:rsidRPr="000307BE" w14:paraId="420F866B" w14:textId="77777777" w:rsidTr="000A249E">
        <w:trPr>
          <w:trHeight w:val="20"/>
        </w:trPr>
        <w:tc>
          <w:tcPr>
            <w:tcW w:w="203" w:type="pct"/>
            <w:vAlign w:val="center"/>
          </w:tcPr>
          <w:p w14:paraId="1E9366C7" w14:textId="77777777" w:rsidR="00E5265C" w:rsidRPr="000307BE" w:rsidRDefault="00A50094" w:rsidP="000A249E">
            <w:pPr>
              <w:pStyle w:val="affff2"/>
              <w:rPr>
                <w:sz w:val="18"/>
                <w:szCs w:val="18"/>
              </w:rPr>
            </w:pPr>
            <w:bookmarkStart w:id="35" w:name="_Hlk140934634"/>
            <w:r w:rsidRPr="000307BE">
              <w:rPr>
                <w:sz w:val="18"/>
                <w:szCs w:val="18"/>
              </w:rPr>
              <w:t>序号</w:t>
            </w:r>
          </w:p>
        </w:tc>
        <w:tc>
          <w:tcPr>
            <w:tcW w:w="399" w:type="pct"/>
            <w:vAlign w:val="center"/>
          </w:tcPr>
          <w:p w14:paraId="17DAA7A1" w14:textId="77777777" w:rsidR="00E5265C" w:rsidRPr="000307BE" w:rsidRDefault="00A50094" w:rsidP="000A249E">
            <w:pPr>
              <w:pStyle w:val="affff2"/>
              <w:rPr>
                <w:sz w:val="18"/>
                <w:szCs w:val="18"/>
              </w:rPr>
            </w:pPr>
            <w:r w:rsidRPr="000307BE">
              <w:rPr>
                <w:sz w:val="18"/>
                <w:szCs w:val="18"/>
              </w:rPr>
              <w:t>路别</w:t>
            </w:r>
          </w:p>
        </w:tc>
        <w:tc>
          <w:tcPr>
            <w:tcW w:w="897" w:type="pct"/>
            <w:vAlign w:val="center"/>
          </w:tcPr>
          <w:p w14:paraId="3A5D7BF8" w14:textId="77777777" w:rsidR="00E5265C" w:rsidRPr="000307BE" w:rsidRDefault="00A50094" w:rsidP="000A249E">
            <w:pPr>
              <w:pStyle w:val="affff2"/>
              <w:rPr>
                <w:sz w:val="18"/>
                <w:szCs w:val="18"/>
              </w:rPr>
            </w:pPr>
            <w:proofErr w:type="gramStart"/>
            <w:r w:rsidRPr="000307BE">
              <w:rPr>
                <w:sz w:val="18"/>
                <w:szCs w:val="18"/>
              </w:rPr>
              <w:t>起讫站</w:t>
            </w:r>
            <w:proofErr w:type="gramEnd"/>
          </w:p>
        </w:tc>
        <w:tc>
          <w:tcPr>
            <w:tcW w:w="330" w:type="pct"/>
            <w:vAlign w:val="center"/>
          </w:tcPr>
          <w:p w14:paraId="2F69A094" w14:textId="77777777" w:rsidR="00E5265C" w:rsidRPr="000307BE" w:rsidRDefault="00A50094" w:rsidP="000A249E">
            <w:pPr>
              <w:pStyle w:val="affff2"/>
              <w:rPr>
                <w:sz w:val="18"/>
                <w:szCs w:val="18"/>
              </w:rPr>
            </w:pPr>
            <w:r w:rsidRPr="000307BE">
              <w:rPr>
                <w:sz w:val="18"/>
                <w:szCs w:val="18"/>
              </w:rPr>
              <w:t>线路长（</w:t>
            </w:r>
            <w:r w:rsidRPr="000307BE">
              <w:rPr>
                <w:sz w:val="18"/>
                <w:szCs w:val="18"/>
              </w:rPr>
              <w:t>km</w:t>
            </w:r>
            <w:r w:rsidRPr="000307BE">
              <w:rPr>
                <w:sz w:val="18"/>
                <w:szCs w:val="18"/>
              </w:rPr>
              <w:t>）</w:t>
            </w:r>
          </w:p>
        </w:tc>
        <w:tc>
          <w:tcPr>
            <w:tcW w:w="379" w:type="pct"/>
            <w:vAlign w:val="center"/>
          </w:tcPr>
          <w:p w14:paraId="02420C2F" w14:textId="77777777" w:rsidR="00E5265C" w:rsidRPr="000307BE" w:rsidRDefault="00A50094" w:rsidP="000A249E">
            <w:pPr>
              <w:pStyle w:val="affff2"/>
              <w:rPr>
                <w:sz w:val="18"/>
                <w:szCs w:val="18"/>
              </w:rPr>
            </w:pPr>
            <w:r w:rsidRPr="000307BE">
              <w:rPr>
                <w:sz w:val="18"/>
                <w:szCs w:val="18"/>
              </w:rPr>
              <w:t>非直线系数</w:t>
            </w:r>
          </w:p>
        </w:tc>
        <w:tc>
          <w:tcPr>
            <w:tcW w:w="2455" w:type="pct"/>
            <w:vAlign w:val="center"/>
          </w:tcPr>
          <w:p w14:paraId="3ADA2650" w14:textId="77777777" w:rsidR="00E5265C" w:rsidRPr="000307BE" w:rsidRDefault="00A50094" w:rsidP="000A249E">
            <w:pPr>
              <w:pStyle w:val="affff2"/>
              <w:rPr>
                <w:sz w:val="18"/>
                <w:szCs w:val="18"/>
              </w:rPr>
            </w:pPr>
            <w:r w:rsidRPr="000307BE">
              <w:rPr>
                <w:sz w:val="18"/>
                <w:szCs w:val="18"/>
              </w:rPr>
              <w:t>途经道路</w:t>
            </w:r>
          </w:p>
        </w:tc>
        <w:tc>
          <w:tcPr>
            <w:tcW w:w="337" w:type="pct"/>
            <w:vAlign w:val="center"/>
          </w:tcPr>
          <w:p w14:paraId="5DFCB097" w14:textId="77777777" w:rsidR="00E5265C" w:rsidRPr="000307BE" w:rsidRDefault="00E5265C" w:rsidP="000A249E">
            <w:pPr>
              <w:pStyle w:val="affff2"/>
              <w:rPr>
                <w:sz w:val="18"/>
                <w:szCs w:val="18"/>
              </w:rPr>
            </w:pPr>
          </w:p>
        </w:tc>
      </w:tr>
      <w:tr w:rsidR="00E5265C" w:rsidRPr="000307BE" w14:paraId="57E92F91" w14:textId="77777777" w:rsidTr="000A249E">
        <w:trPr>
          <w:trHeight w:val="20"/>
        </w:trPr>
        <w:tc>
          <w:tcPr>
            <w:tcW w:w="203" w:type="pct"/>
            <w:vAlign w:val="center"/>
          </w:tcPr>
          <w:p w14:paraId="68A4907C" w14:textId="77777777" w:rsidR="00E5265C" w:rsidRPr="000307BE" w:rsidRDefault="00A50094" w:rsidP="000A249E">
            <w:pPr>
              <w:pStyle w:val="affff2"/>
              <w:rPr>
                <w:sz w:val="18"/>
                <w:szCs w:val="18"/>
              </w:rPr>
            </w:pPr>
            <w:r w:rsidRPr="000307BE">
              <w:rPr>
                <w:sz w:val="18"/>
                <w:szCs w:val="18"/>
              </w:rPr>
              <w:t>1</w:t>
            </w:r>
          </w:p>
        </w:tc>
        <w:tc>
          <w:tcPr>
            <w:tcW w:w="399" w:type="pct"/>
            <w:vAlign w:val="center"/>
          </w:tcPr>
          <w:p w14:paraId="0C47C82E" w14:textId="77777777" w:rsidR="00E5265C" w:rsidRPr="000307BE" w:rsidRDefault="00A50094" w:rsidP="000A249E">
            <w:pPr>
              <w:pStyle w:val="affff2"/>
              <w:rPr>
                <w:sz w:val="18"/>
                <w:szCs w:val="18"/>
              </w:rPr>
            </w:pPr>
            <w:r w:rsidRPr="000307BE">
              <w:rPr>
                <w:sz w:val="18"/>
                <w:szCs w:val="18"/>
              </w:rPr>
              <w:t>1</w:t>
            </w:r>
          </w:p>
        </w:tc>
        <w:tc>
          <w:tcPr>
            <w:tcW w:w="897" w:type="pct"/>
            <w:vAlign w:val="center"/>
          </w:tcPr>
          <w:p w14:paraId="38D74C1A" w14:textId="49F2DEE5" w:rsidR="00E5265C" w:rsidRPr="000307BE" w:rsidRDefault="00A50094" w:rsidP="000A249E">
            <w:pPr>
              <w:pStyle w:val="affff2"/>
              <w:rPr>
                <w:sz w:val="18"/>
                <w:szCs w:val="18"/>
              </w:rPr>
            </w:pPr>
            <w:r w:rsidRPr="000307BE">
              <w:rPr>
                <w:sz w:val="18"/>
                <w:szCs w:val="18"/>
              </w:rPr>
              <w:t>马鞍山东站</w:t>
            </w:r>
            <w:r w:rsidR="00AB518E">
              <w:rPr>
                <w:sz w:val="18"/>
                <w:szCs w:val="18"/>
              </w:rPr>
              <w:t>-</w:t>
            </w:r>
            <w:r w:rsidRPr="000307BE">
              <w:rPr>
                <w:sz w:val="18"/>
                <w:szCs w:val="18"/>
              </w:rPr>
              <w:t>江边</w:t>
            </w:r>
          </w:p>
        </w:tc>
        <w:tc>
          <w:tcPr>
            <w:tcW w:w="330" w:type="pct"/>
            <w:vAlign w:val="center"/>
          </w:tcPr>
          <w:p w14:paraId="368F4E8C" w14:textId="77777777" w:rsidR="00E5265C" w:rsidRPr="000307BE" w:rsidRDefault="00A50094" w:rsidP="000A249E">
            <w:pPr>
              <w:pStyle w:val="affff2"/>
              <w:rPr>
                <w:sz w:val="18"/>
                <w:szCs w:val="18"/>
              </w:rPr>
            </w:pPr>
            <w:r w:rsidRPr="000307BE">
              <w:rPr>
                <w:sz w:val="18"/>
                <w:szCs w:val="18"/>
              </w:rPr>
              <w:t>11.2</w:t>
            </w:r>
          </w:p>
        </w:tc>
        <w:tc>
          <w:tcPr>
            <w:tcW w:w="379" w:type="pct"/>
            <w:vAlign w:val="center"/>
          </w:tcPr>
          <w:p w14:paraId="32C5272E" w14:textId="77777777" w:rsidR="00E5265C" w:rsidRPr="000307BE" w:rsidRDefault="00A50094" w:rsidP="000A249E">
            <w:pPr>
              <w:pStyle w:val="affff2"/>
              <w:rPr>
                <w:sz w:val="18"/>
                <w:szCs w:val="18"/>
              </w:rPr>
            </w:pPr>
            <w:r w:rsidRPr="000307BE">
              <w:rPr>
                <w:sz w:val="18"/>
                <w:szCs w:val="18"/>
              </w:rPr>
              <w:t>1.47</w:t>
            </w:r>
          </w:p>
        </w:tc>
        <w:tc>
          <w:tcPr>
            <w:tcW w:w="2455" w:type="pct"/>
            <w:vAlign w:val="center"/>
          </w:tcPr>
          <w:p w14:paraId="507CCCC7" w14:textId="77777777" w:rsidR="00E5265C" w:rsidRPr="000307BE" w:rsidRDefault="00A50094" w:rsidP="000A249E">
            <w:pPr>
              <w:pStyle w:val="affff2"/>
              <w:rPr>
                <w:sz w:val="18"/>
                <w:szCs w:val="18"/>
              </w:rPr>
            </w:pPr>
            <w:r w:rsidRPr="000307BE">
              <w:rPr>
                <w:sz w:val="18"/>
                <w:szCs w:val="18"/>
              </w:rPr>
              <w:t>冯桥路、天宝路、旅游大道、湖北东路、花山路、（解放路）、车站路、红旗北路、幸福路、金泉路、恒兴路、长江路</w:t>
            </w:r>
          </w:p>
        </w:tc>
        <w:tc>
          <w:tcPr>
            <w:tcW w:w="337" w:type="pct"/>
            <w:vAlign w:val="center"/>
          </w:tcPr>
          <w:p w14:paraId="5EC8C98E" w14:textId="77777777" w:rsidR="00E5265C" w:rsidRPr="000307BE" w:rsidRDefault="00A50094" w:rsidP="000A249E">
            <w:pPr>
              <w:pStyle w:val="affff2"/>
              <w:rPr>
                <w:sz w:val="18"/>
                <w:szCs w:val="18"/>
              </w:rPr>
            </w:pPr>
            <w:r w:rsidRPr="000307BE">
              <w:rPr>
                <w:sz w:val="18"/>
                <w:szCs w:val="18"/>
              </w:rPr>
              <w:t>保留</w:t>
            </w:r>
          </w:p>
        </w:tc>
      </w:tr>
      <w:tr w:rsidR="00E5265C" w:rsidRPr="000307BE" w14:paraId="1B426A50" w14:textId="77777777" w:rsidTr="000A249E">
        <w:trPr>
          <w:trHeight w:val="20"/>
        </w:trPr>
        <w:tc>
          <w:tcPr>
            <w:tcW w:w="203" w:type="pct"/>
            <w:vAlign w:val="center"/>
          </w:tcPr>
          <w:p w14:paraId="27D2A57E" w14:textId="77777777" w:rsidR="00E5265C" w:rsidRPr="000307BE" w:rsidRDefault="00A50094" w:rsidP="000A249E">
            <w:pPr>
              <w:pStyle w:val="affff2"/>
              <w:rPr>
                <w:sz w:val="18"/>
                <w:szCs w:val="18"/>
              </w:rPr>
            </w:pPr>
            <w:r w:rsidRPr="000307BE">
              <w:rPr>
                <w:sz w:val="18"/>
                <w:szCs w:val="18"/>
              </w:rPr>
              <w:t>2</w:t>
            </w:r>
          </w:p>
        </w:tc>
        <w:tc>
          <w:tcPr>
            <w:tcW w:w="399" w:type="pct"/>
            <w:vAlign w:val="center"/>
          </w:tcPr>
          <w:p w14:paraId="5723A81E" w14:textId="77777777" w:rsidR="00E5265C" w:rsidRPr="000307BE" w:rsidRDefault="00A50094" w:rsidP="000A249E">
            <w:pPr>
              <w:pStyle w:val="affff2"/>
              <w:rPr>
                <w:sz w:val="18"/>
                <w:szCs w:val="18"/>
              </w:rPr>
            </w:pPr>
            <w:r w:rsidRPr="000307BE">
              <w:rPr>
                <w:sz w:val="18"/>
                <w:szCs w:val="18"/>
              </w:rPr>
              <w:t>2</w:t>
            </w:r>
          </w:p>
        </w:tc>
        <w:tc>
          <w:tcPr>
            <w:tcW w:w="897" w:type="pct"/>
            <w:vAlign w:val="center"/>
          </w:tcPr>
          <w:p w14:paraId="0DF55C78" w14:textId="7AEC944A" w:rsidR="00E5265C" w:rsidRPr="000307BE" w:rsidRDefault="00A50094" w:rsidP="000A249E">
            <w:pPr>
              <w:pStyle w:val="affff2"/>
              <w:rPr>
                <w:sz w:val="18"/>
                <w:szCs w:val="18"/>
              </w:rPr>
            </w:pPr>
            <w:r w:rsidRPr="000307BE">
              <w:rPr>
                <w:sz w:val="18"/>
                <w:szCs w:val="18"/>
              </w:rPr>
              <w:t>朱然文化公园</w:t>
            </w:r>
            <w:r w:rsidR="00AB518E">
              <w:rPr>
                <w:sz w:val="18"/>
                <w:szCs w:val="18"/>
              </w:rPr>
              <w:t>-</w:t>
            </w:r>
            <w:r w:rsidRPr="000307BE">
              <w:rPr>
                <w:sz w:val="18"/>
                <w:szCs w:val="18"/>
              </w:rPr>
              <w:t>市政处</w:t>
            </w:r>
          </w:p>
        </w:tc>
        <w:tc>
          <w:tcPr>
            <w:tcW w:w="330" w:type="pct"/>
            <w:vAlign w:val="center"/>
          </w:tcPr>
          <w:p w14:paraId="18E92BB5" w14:textId="77777777" w:rsidR="00E5265C" w:rsidRPr="000307BE" w:rsidRDefault="00A50094" w:rsidP="000A249E">
            <w:pPr>
              <w:pStyle w:val="affff2"/>
              <w:rPr>
                <w:sz w:val="18"/>
                <w:szCs w:val="18"/>
              </w:rPr>
            </w:pPr>
            <w:r w:rsidRPr="000307BE">
              <w:rPr>
                <w:sz w:val="18"/>
                <w:szCs w:val="18"/>
              </w:rPr>
              <w:t>11.06</w:t>
            </w:r>
          </w:p>
        </w:tc>
        <w:tc>
          <w:tcPr>
            <w:tcW w:w="379" w:type="pct"/>
            <w:vAlign w:val="center"/>
          </w:tcPr>
          <w:p w14:paraId="443E7680" w14:textId="77777777" w:rsidR="00E5265C" w:rsidRPr="000307BE" w:rsidRDefault="00A50094" w:rsidP="000A249E">
            <w:pPr>
              <w:pStyle w:val="affff2"/>
              <w:rPr>
                <w:sz w:val="18"/>
                <w:szCs w:val="18"/>
              </w:rPr>
            </w:pPr>
            <w:r w:rsidRPr="000307BE">
              <w:rPr>
                <w:sz w:val="18"/>
                <w:szCs w:val="18"/>
              </w:rPr>
              <w:t>2.14</w:t>
            </w:r>
          </w:p>
        </w:tc>
        <w:tc>
          <w:tcPr>
            <w:tcW w:w="2455" w:type="pct"/>
            <w:vAlign w:val="center"/>
          </w:tcPr>
          <w:p w14:paraId="2B54EBBC" w14:textId="77777777" w:rsidR="00E5265C" w:rsidRPr="000307BE" w:rsidRDefault="00A50094" w:rsidP="000A249E">
            <w:pPr>
              <w:pStyle w:val="affff2"/>
              <w:rPr>
                <w:sz w:val="18"/>
                <w:szCs w:val="18"/>
              </w:rPr>
            </w:pPr>
            <w:r w:rsidRPr="000307BE">
              <w:rPr>
                <w:sz w:val="18"/>
                <w:szCs w:val="18"/>
              </w:rPr>
              <w:t>湖西中路、雨山西路、艳阳路、华飞路、湖东中路、湖南西路、红旗北路、湖北西路、江东大道北段、望山路</w:t>
            </w:r>
            <w:r w:rsidRPr="000307BE">
              <w:rPr>
                <w:sz w:val="18"/>
                <w:szCs w:val="18"/>
              </w:rPr>
              <w:t>(</w:t>
            </w:r>
            <w:r w:rsidRPr="000307BE">
              <w:rPr>
                <w:sz w:val="18"/>
                <w:szCs w:val="18"/>
              </w:rPr>
              <w:t>东塘路、桥山路</w:t>
            </w:r>
            <w:r w:rsidRPr="000307BE">
              <w:rPr>
                <w:sz w:val="18"/>
                <w:szCs w:val="18"/>
              </w:rPr>
              <w:t>)</w:t>
            </w:r>
          </w:p>
        </w:tc>
        <w:tc>
          <w:tcPr>
            <w:tcW w:w="337" w:type="pct"/>
            <w:vAlign w:val="center"/>
          </w:tcPr>
          <w:p w14:paraId="73E45FF7" w14:textId="77777777" w:rsidR="00E5265C" w:rsidRPr="000307BE" w:rsidRDefault="00A50094" w:rsidP="000A249E">
            <w:pPr>
              <w:pStyle w:val="affff2"/>
              <w:rPr>
                <w:sz w:val="18"/>
                <w:szCs w:val="18"/>
              </w:rPr>
            </w:pPr>
            <w:r w:rsidRPr="000307BE">
              <w:rPr>
                <w:sz w:val="18"/>
                <w:szCs w:val="18"/>
              </w:rPr>
              <w:t>保留</w:t>
            </w:r>
          </w:p>
        </w:tc>
      </w:tr>
      <w:tr w:rsidR="00E5265C" w:rsidRPr="000307BE" w14:paraId="02B58730" w14:textId="77777777" w:rsidTr="000A249E">
        <w:trPr>
          <w:trHeight w:val="20"/>
        </w:trPr>
        <w:tc>
          <w:tcPr>
            <w:tcW w:w="203" w:type="pct"/>
            <w:vAlign w:val="center"/>
          </w:tcPr>
          <w:p w14:paraId="5DF541F9" w14:textId="77777777" w:rsidR="00E5265C" w:rsidRPr="000307BE" w:rsidRDefault="00A50094" w:rsidP="000A249E">
            <w:pPr>
              <w:pStyle w:val="affff2"/>
              <w:rPr>
                <w:sz w:val="18"/>
                <w:szCs w:val="18"/>
              </w:rPr>
            </w:pPr>
            <w:r w:rsidRPr="000307BE">
              <w:rPr>
                <w:sz w:val="18"/>
                <w:szCs w:val="18"/>
              </w:rPr>
              <w:t>3</w:t>
            </w:r>
          </w:p>
        </w:tc>
        <w:tc>
          <w:tcPr>
            <w:tcW w:w="399" w:type="pct"/>
            <w:vAlign w:val="center"/>
          </w:tcPr>
          <w:p w14:paraId="24F0CF2A" w14:textId="77777777" w:rsidR="00E5265C" w:rsidRPr="000307BE" w:rsidRDefault="00A50094" w:rsidP="000A249E">
            <w:pPr>
              <w:pStyle w:val="affff2"/>
              <w:rPr>
                <w:sz w:val="18"/>
                <w:szCs w:val="18"/>
              </w:rPr>
            </w:pPr>
            <w:r w:rsidRPr="000307BE">
              <w:rPr>
                <w:sz w:val="18"/>
                <w:szCs w:val="18"/>
              </w:rPr>
              <w:t>3</w:t>
            </w:r>
          </w:p>
        </w:tc>
        <w:tc>
          <w:tcPr>
            <w:tcW w:w="897" w:type="pct"/>
            <w:vAlign w:val="center"/>
          </w:tcPr>
          <w:p w14:paraId="454852B4" w14:textId="20A5FC80"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向山</w:t>
            </w:r>
          </w:p>
        </w:tc>
        <w:tc>
          <w:tcPr>
            <w:tcW w:w="330" w:type="pct"/>
            <w:vAlign w:val="center"/>
          </w:tcPr>
          <w:p w14:paraId="02999212" w14:textId="77777777" w:rsidR="00E5265C" w:rsidRPr="000307BE" w:rsidRDefault="00A50094" w:rsidP="000A249E">
            <w:pPr>
              <w:pStyle w:val="affff2"/>
              <w:rPr>
                <w:sz w:val="18"/>
                <w:szCs w:val="18"/>
              </w:rPr>
            </w:pPr>
            <w:r w:rsidRPr="000307BE">
              <w:rPr>
                <w:sz w:val="18"/>
                <w:szCs w:val="18"/>
              </w:rPr>
              <w:t>15</w:t>
            </w:r>
          </w:p>
        </w:tc>
        <w:tc>
          <w:tcPr>
            <w:tcW w:w="379" w:type="pct"/>
            <w:vAlign w:val="center"/>
          </w:tcPr>
          <w:p w14:paraId="58856560" w14:textId="77777777" w:rsidR="00E5265C" w:rsidRPr="000307BE" w:rsidRDefault="00A50094" w:rsidP="000A249E">
            <w:pPr>
              <w:pStyle w:val="affff2"/>
              <w:rPr>
                <w:sz w:val="18"/>
                <w:szCs w:val="18"/>
              </w:rPr>
            </w:pPr>
            <w:r w:rsidRPr="000307BE">
              <w:rPr>
                <w:sz w:val="18"/>
                <w:szCs w:val="18"/>
              </w:rPr>
              <w:t>1.43</w:t>
            </w:r>
          </w:p>
        </w:tc>
        <w:tc>
          <w:tcPr>
            <w:tcW w:w="2455" w:type="pct"/>
            <w:vAlign w:val="center"/>
          </w:tcPr>
          <w:p w14:paraId="108EED7F" w14:textId="77777777" w:rsidR="00E5265C" w:rsidRPr="000307BE" w:rsidRDefault="00A50094" w:rsidP="000A249E">
            <w:pPr>
              <w:pStyle w:val="affff2"/>
              <w:rPr>
                <w:sz w:val="18"/>
                <w:szCs w:val="18"/>
              </w:rPr>
            </w:pPr>
            <w:r w:rsidRPr="000307BE">
              <w:rPr>
                <w:sz w:val="18"/>
                <w:szCs w:val="18"/>
              </w:rPr>
              <w:t>红旗北路、湖北西路、湖东北路、湖南东路、江东大道中段、雨山东路、马向路、石山路</w:t>
            </w:r>
          </w:p>
        </w:tc>
        <w:tc>
          <w:tcPr>
            <w:tcW w:w="337" w:type="pct"/>
            <w:vAlign w:val="center"/>
          </w:tcPr>
          <w:p w14:paraId="5639CE8B" w14:textId="77777777" w:rsidR="00E5265C" w:rsidRPr="000307BE" w:rsidRDefault="00A50094" w:rsidP="000A249E">
            <w:pPr>
              <w:pStyle w:val="affff2"/>
              <w:rPr>
                <w:sz w:val="18"/>
                <w:szCs w:val="18"/>
              </w:rPr>
            </w:pPr>
            <w:r w:rsidRPr="000307BE">
              <w:rPr>
                <w:sz w:val="18"/>
                <w:szCs w:val="18"/>
              </w:rPr>
              <w:t>保留</w:t>
            </w:r>
          </w:p>
        </w:tc>
      </w:tr>
      <w:tr w:rsidR="00E5265C" w:rsidRPr="000307BE" w14:paraId="5AA4CE0D" w14:textId="77777777" w:rsidTr="000A249E">
        <w:trPr>
          <w:trHeight w:val="20"/>
        </w:trPr>
        <w:tc>
          <w:tcPr>
            <w:tcW w:w="203" w:type="pct"/>
            <w:vAlign w:val="center"/>
          </w:tcPr>
          <w:p w14:paraId="090FE401" w14:textId="77777777" w:rsidR="00E5265C" w:rsidRPr="000307BE" w:rsidRDefault="00A50094" w:rsidP="000A249E">
            <w:pPr>
              <w:pStyle w:val="affff2"/>
              <w:rPr>
                <w:sz w:val="18"/>
                <w:szCs w:val="18"/>
              </w:rPr>
            </w:pPr>
            <w:r w:rsidRPr="000307BE">
              <w:rPr>
                <w:sz w:val="18"/>
                <w:szCs w:val="18"/>
              </w:rPr>
              <w:t>4</w:t>
            </w:r>
          </w:p>
        </w:tc>
        <w:tc>
          <w:tcPr>
            <w:tcW w:w="399" w:type="pct"/>
            <w:vAlign w:val="center"/>
          </w:tcPr>
          <w:p w14:paraId="41AAAA3F" w14:textId="77777777" w:rsidR="00E5265C" w:rsidRPr="000307BE" w:rsidRDefault="00A50094" w:rsidP="000A249E">
            <w:pPr>
              <w:pStyle w:val="affff2"/>
              <w:rPr>
                <w:sz w:val="18"/>
                <w:szCs w:val="18"/>
              </w:rPr>
            </w:pPr>
            <w:r w:rsidRPr="000307BE">
              <w:rPr>
                <w:sz w:val="18"/>
                <w:szCs w:val="18"/>
              </w:rPr>
              <w:t>4(</w:t>
            </w:r>
            <w:r w:rsidRPr="000307BE">
              <w:rPr>
                <w:sz w:val="18"/>
                <w:szCs w:val="18"/>
              </w:rPr>
              <w:t>游</w:t>
            </w:r>
            <w:r w:rsidRPr="000307BE">
              <w:rPr>
                <w:sz w:val="18"/>
                <w:szCs w:val="18"/>
              </w:rPr>
              <w:t>1)</w:t>
            </w:r>
          </w:p>
        </w:tc>
        <w:tc>
          <w:tcPr>
            <w:tcW w:w="897" w:type="pct"/>
            <w:vAlign w:val="center"/>
          </w:tcPr>
          <w:p w14:paraId="4B51FFFA" w14:textId="65C4DC60" w:rsidR="00E5265C" w:rsidRPr="000307BE" w:rsidRDefault="00A50094" w:rsidP="000A249E">
            <w:pPr>
              <w:pStyle w:val="affff2"/>
              <w:rPr>
                <w:sz w:val="18"/>
                <w:szCs w:val="18"/>
              </w:rPr>
            </w:pPr>
            <w:r w:rsidRPr="000307BE">
              <w:rPr>
                <w:sz w:val="18"/>
                <w:szCs w:val="18"/>
              </w:rPr>
              <w:t>马鞍山东站</w:t>
            </w:r>
            <w:r w:rsidR="00AB518E">
              <w:rPr>
                <w:sz w:val="18"/>
                <w:szCs w:val="18"/>
              </w:rPr>
              <w:t>-</w:t>
            </w:r>
            <w:r w:rsidRPr="000307BE">
              <w:rPr>
                <w:sz w:val="18"/>
                <w:szCs w:val="18"/>
              </w:rPr>
              <w:t>万家花园</w:t>
            </w:r>
          </w:p>
        </w:tc>
        <w:tc>
          <w:tcPr>
            <w:tcW w:w="330" w:type="pct"/>
            <w:vAlign w:val="center"/>
          </w:tcPr>
          <w:p w14:paraId="23D60738" w14:textId="77777777" w:rsidR="00E5265C" w:rsidRPr="000307BE" w:rsidRDefault="00A50094" w:rsidP="000A249E">
            <w:pPr>
              <w:pStyle w:val="affff2"/>
              <w:rPr>
                <w:sz w:val="18"/>
                <w:szCs w:val="18"/>
              </w:rPr>
            </w:pPr>
            <w:r w:rsidRPr="000307BE">
              <w:rPr>
                <w:sz w:val="18"/>
                <w:szCs w:val="18"/>
              </w:rPr>
              <w:t>15.1</w:t>
            </w:r>
          </w:p>
        </w:tc>
        <w:tc>
          <w:tcPr>
            <w:tcW w:w="379" w:type="pct"/>
            <w:vAlign w:val="center"/>
          </w:tcPr>
          <w:p w14:paraId="64DFAA4F" w14:textId="77777777" w:rsidR="00E5265C" w:rsidRPr="000307BE" w:rsidRDefault="00A50094" w:rsidP="000A249E">
            <w:pPr>
              <w:pStyle w:val="affff2"/>
              <w:rPr>
                <w:sz w:val="18"/>
                <w:szCs w:val="18"/>
              </w:rPr>
            </w:pPr>
            <w:r w:rsidRPr="000307BE">
              <w:rPr>
                <w:sz w:val="18"/>
                <w:szCs w:val="18"/>
              </w:rPr>
              <w:t>2.01</w:t>
            </w:r>
          </w:p>
        </w:tc>
        <w:tc>
          <w:tcPr>
            <w:tcW w:w="2455" w:type="pct"/>
            <w:vAlign w:val="center"/>
          </w:tcPr>
          <w:p w14:paraId="73959707" w14:textId="77777777" w:rsidR="00E5265C" w:rsidRPr="000307BE" w:rsidRDefault="00A50094" w:rsidP="000A249E">
            <w:pPr>
              <w:pStyle w:val="affff2"/>
              <w:rPr>
                <w:sz w:val="18"/>
                <w:szCs w:val="18"/>
              </w:rPr>
            </w:pPr>
            <w:r w:rsidRPr="000307BE">
              <w:rPr>
                <w:sz w:val="18"/>
                <w:szCs w:val="18"/>
              </w:rPr>
              <w:t>冯桥路、天宝路、旅游大道、湖北路、红旗北路、湖南西路、天门大道中段、沿江大道、无名路、祈福路、牛</w:t>
            </w:r>
            <w:proofErr w:type="gramStart"/>
            <w:r w:rsidRPr="000307BE">
              <w:rPr>
                <w:sz w:val="18"/>
                <w:szCs w:val="18"/>
              </w:rPr>
              <w:t>渚</w:t>
            </w:r>
            <w:proofErr w:type="gramEnd"/>
            <w:r w:rsidRPr="000307BE">
              <w:rPr>
                <w:sz w:val="18"/>
                <w:szCs w:val="18"/>
              </w:rPr>
              <w:t>路</w:t>
            </w:r>
          </w:p>
        </w:tc>
        <w:tc>
          <w:tcPr>
            <w:tcW w:w="337" w:type="pct"/>
            <w:vAlign w:val="center"/>
          </w:tcPr>
          <w:p w14:paraId="4CCFCAD3" w14:textId="77777777" w:rsidR="00E5265C" w:rsidRPr="000307BE" w:rsidRDefault="00A50094" w:rsidP="000A249E">
            <w:pPr>
              <w:pStyle w:val="affff2"/>
              <w:rPr>
                <w:sz w:val="18"/>
                <w:szCs w:val="18"/>
              </w:rPr>
            </w:pPr>
            <w:r w:rsidRPr="000307BE">
              <w:rPr>
                <w:sz w:val="18"/>
                <w:szCs w:val="18"/>
              </w:rPr>
              <w:t>保留</w:t>
            </w:r>
          </w:p>
        </w:tc>
      </w:tr>
      <w:tr w:rsidR="00E5265C" w:rsidRPr="000307BE" w14:paraId="3C09BE22" w14:textId="77777777" w:rsidTr="000A249E">
        <w:trPr>
          <w:trHeight w:val="20"/>
        </w:trPr>
        <w:tc>
          <w:tcPr>
            <w:tcW w:w="203" w:type="pct"/>
            <w:vAlign w:val="center"/>
          </w:tcPr>
          <w:p w14:paraId="7F81BAE9" w14:textId="77777777" w:rsidR="00E5265C" w:rsidRPr="000307BE" w:rsidRDefault="00A50094" w:rsidP="000A249E">
            <w:pPr>
              <w:pStyle w:val="affff2"/>
              <w:rPr>
                <w:sz w:val="18"/>
                <w:szCs w:val="18"/>
              </w:rPr>
            </w:pPr>
            <w:r w:rsidRPr="000307BE">
              <w:rPr>
                <w:sz w:val="18"/>
                <w:szCs w:val="18"/>
              </w:rPr>
              <w:t>5</w:t>
            </w:r>
          </w:p>
        </w:tc>
        <w:tc>
          <w:tcPr>
            <w:tcW w:w="399" w:type="pct"/>
            <w:vAlign w:val="center"/>
          </w:tcPr>
          <w:p w14:paraId="2EEC75F4" w14:textId="77777777" w:rsidR="00E5265C" w:rsidRPr="000307BE" w:rsidRDefault="00A50094" w:rsidP="000A249E">
            <w:pPr>
              <w:pStyle w:val="affff2"/>
              <w:rPr>
                <w:sz w:val="18"/>
                <w:szCs w:val="18"/>
              </w:rPr>
            </w:pPr>
            <w:r w:rsidRPr="000307BE">
              <w:rPr>
                <w:sz w:val="18"/>
                <w:szCs w:val="18"/>
              </w:rPr>
              <w:t>5</w:t>
            </w:r>
          </w:p>
        </w:tc>
        <w:tc>
          <w:tcPr>
            <w:tcW w:w="897" w:type="pct"/>
            <w:vAlign w:val="center"/>
          </w:tcPr>
          <w:p w14:paraId="4075EE7A" w14:textId="61DA9BAD"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名士达公司</w:t>
            </w:r>
          </w:p>
        </w:tc>
        <w:tc>
          <w:tcPr>
            <w:tcW w:w="330" w:type="pct"/>
            <w:vAlign w:val="center"/>
          </w:tcPr>
          <w:p w14:paraId="074A9A30" w14:textId="77777777" w:rsidR="00E5265C" w:rsidRPr="000307BE" w:rsidRDefault="00A50094" w:rsidP="000A249E">
            <w:pPr>
              <w:pStyle w:val="affff2"/>
              <w:rPr>
                <w:sz w:val="18"/>
                <w:szCs w:val="18"/>
              </w:rPr>
            </w:pPr>
            <w:r w:rsidRPr="000307BE">
              <w:rPr>
                <w:sz w:val="18"/>
                <w:szCs w:val="18"/>
              </w:rPr>
              <w:t>6.5</w:t>
            </w:r>
          </w:p>
        </w:tc>
        <w:tc>
          <w:tcPr>
            <w:tcW w:w="379" w:type="pct"/>
            <w:vAlign w:val="center"/>
          </w:tcPr>
          <w:p w14:paraId="5409CB13" w14:textId="77777777" w:rsidR="00E5265C" w:rsidRPr="000307BE" w:rsidRDefault="00A50094" w:rsidP="000A249E">
            <w:pPr>
              <w:pStyle w:val="affff2"/>
              <w:rPr>
                <w:sz w:val="18"/>
                <w:szCs w:val="18"/>
              </w:rPr>
            </w:pPr>
            <w:r w:rsidRPr="000307BE">
              <w:rPr>
                <w:sz w:val="18"/>
                <w:szCs w:val="18"/>
              </w:rPr>
              <w:t>1.18</w:t>
            </w:r>
          </w:p>
        </w:tc>
        <w:tc>
          <w:tcPr>
            <w:tcW w:w="2455" w:type="pct"/>
            <w:vAlign w:val="center"/>
          </w:tcPr>
          <w:p w14:paraId="16C0751E" w14:textId="77777777" w:rsidR="00E5265C" w:rsidRPr="000307BE" w:rsidRDefault="00A50094" w:rsidP="000A249E">
            <w:pPr>
              <w:pStyle w:val="affff2"/>
              <w:rPr>
                <w:sz w:val="18"/>
                <w:szCs w:val="18"/>
              </w:rPr>
            </w:pPr>
            <w:r w:rsidRPr="000307BE">
              <w:rPr>
                <w:sz w:val="18"/>
                <w:szCs w:val="18"/>
              </w:rPr>
              <w:t>红旗北路、天门大道北段、化工路、</w:t>
            </w:r>
            <w:proofErr w:type="gramStart"/>
            <w:r w:rsidRPr="000307BE">
              <w:rPr>
                <w:sz w:val="18"/>
                <w:szCs w:val="18"/>
              </w:rPr>
              <w:t>昭明路</w:t>
            </w:r>
            <w:proofErr w:type="gramEnd"/>
          </w:p>
        </w:tc>
        <w:tc>
          <w:tcPr>
            <w:tcW w:w="337" w:type="pct"/>
            <w:vAlign w:val="center"/>
          </w:tcPr>
          <w:p w14:paraId="7059B1DF" w14:textId="77777777" w:rsidR="00E5265C" w:rsidRPr="000307BE" w:rsidRDefault="00A50094" w:rsidP="000A249E">
            <w:pPr>
              <w:pStyle w:val="affff2"/>
              <w:rPr>
                <w:sz w:val="18"/>
                <w:szCs w:val="18"/>
              </w:rPr>
            </w:pPr>
            <w:r w:rsidRPr="000307BE">
              <w:rPr>
                <w:sz w:val="18"/>
                <w:szCs w:val="18"/>
              </w:rPr>
              <w:t>第一阶段取消</w:t>
            </w:r>
          </w:p>
        </w:tc>
      </w:tr>
      <w:tr w:rsidR="00E5265C" w:rsidRPr="000307BE" w14:paraId="327F4AE4" w14:textId="77777777" w:rsidTr="000A249E">
        <w:trPr>
          <w:trHeight w:val="20"/>
        </w:trPr>
        <w:tc>
          <w:tcPr>
            <w:tcW w:w="203" w:type="pct"/>
            <w:vAlign w:val="center"/>
          </w:tcPr>
          <w:p w14:paraId="5CCFFD96" w14:textId="77777777" w:rsidR="00E5265C" w:rsidRPr="000307BE" w:rsidRDefault="00A50094" w:rsidP="000A249E">
            <w:pPr>
              <w:pStyle w:val="affff2"/>
              <w:rPr>
                <w:sz w:val="18"/>
                <w:szCs w:val="18"/>
              </w:rPr>
            </w:pPr>
            <w:r w:rsidRPr="000307BE">
              <w:rPr>
                <w:sz w:val="18"/>
                <w:szCs w:val="18"/>
              </w:rPr>
              <w:t>6</w:t>
            </w:r>
          </w:p>
        </w:tc>
        <w:tc>
          <w:tcPr>
            <w:tcW w:w="399" w:type="pct"/>
            <w:vAlign w:val="center"/>
          </w:tcPr>
          <w:p w14:paraId="3240382A" w14:textId="77777777" w:rsidR="00E5265C" w:rsidRPr="000307BE" w:rsidRDefault="00A50094" w:rsidP="000A249E">
            <w:pPr>
              <w:pStyle w:val="affff2"/>
              <w:rPr>
                <w:sz w:val="18"/>
                <w:szCs w:val="18"/>
              </w:rPr>
            </w:pPr>
            <w:r w:rsidRPr="000307BE">
              <w:rPr>
                <w:sz w:val="18"/>
                <w:szCs w:val="18"/>
              </w:rPr>
              <w:t>6</w:t>
            </w:r>
          </w:p>
        </w:tc>
        <w:tc>
          <w:tcPr>
            <w:tcW w:w="897" w:type="pct"/>
            <w:vAlign w:val="center"/>
          </w:tcPr>
          <w:p w14:paraId="64B76079" w14:textId="195A5F9A"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马鞍山东站</w:t>
            </w:r>
          </w:p>
        </w:tc>
        <w:tc>
          <w:tcPr>
            <w:tcW w:w="330" w:type="pct"/>
            <w:vAlign w:val="center"/>
          </w:tcPr>
          <w:p w14:paraId="69FCEB27" w14:textId="77777777" w:rsidR="00E5265C" w:rsidRPr="000307BE" w:rsidRDefault="00A50094" w:rsidP="000A249E">
            <w:pPr>
              <w:pStyle w:val="affff2"/>
              <w:rPr>
                <w:sz w:val="18"/>
                <w:szCs w:val="18"/>
              </w:rPr>
            </w:pPr>
            <w:r w:rsidRPr="000307BE">
              <w:rPr>
                <w:sz w:val="18"/>
                <w:szCs w:val="18"/>
              </w:rPr>
              <w:t>10.4</w:t>
            </w:r>
          </w:p>
        </w:tc>
        <w:tc>
          <w:tcPr>
            <w:tcW w:w="379" w:type="pct"/>
            <w:vAlign w:val="center"/>
          </w:tcPr>
          <w:p w14:paraId="26D63845" w14:textId="77777777" w:rsidR="00E5265C" w:rsidRPr="000307BE" w:rsidRDefault="00A50094" w:rsidP="000A249E">
            <w:pPr>
              <w:pStyle w:val="affff2"/>
              <w:rPr>
                <w:sz w:val="18"/>
                <w:szCs w:val="18"/>
              </w:rPr>
            </w:pPr>
            <w:r w:rsidRPr="000307BE">
              <w:rPr>
                <w:sz w:val="18"/>
                <w:szCs w:val="18"/>
              </w:rPr>
              <w:t>2.67</w:t>
            </w:r>
          </w:p>
        </w:tc>
        <w:tc>
          <w:tcPr>
            <w:tcW w:w="2455" w:type="pct"/>
            <w:vAlign w:val="center"/>
          </w:tcPr>
          <w:p w14:paraId="033987A3" w14:textId="77777777" w:rsidR="00E5265C" w:rsidRPr="000307BE" w:rsidRDefault="00A50094" w:rsidP="000A249E">
            <w:pPr>
              <w:pStyle w:val="affff2"/>
              <w:rPr>
                <w:sz w:val="18"/>
                <w:szCs w:val="18"/>
              </w:rPr>
            </w:pPr>
            <w:r w:rsidRPr="000307BE">
              <w:rPr>
                <w:sz w:val="18"/>
                <w:szCs w:val="18"/>
              </w:rPr>
              <w:t>红旗北路、车站路、解放路、湖北西路、湖东路、雨山东路、慈湖河路、湖南路、天宝路</w:t>
            </w:r>
          </w:p>
        </w:tc>
        <w:tc>
          <w:tcPr>
            <w:tcW w:w="337" w:type="pct"/>
            <w:vAlign w:val="center"/>
          </w:tcPr>
          <w:p w14:paraId="51152027" w14:textId="77777777" w:rsidR="00E5265C" w:rsidRPr="000307BE" w:rsidRDefault="00A50094" w:rsidP="000A249E">
            <w:pPr>
              <w:pStyle w:val="affff2"/>
              <w:rPr>
                <w:sz w:val="18"/>
                <w:szCs w:val="18"/>
              </w:rPr>
            </w:pPr>
            <w:r w:rsidRPr="000307BE">
              <w:rPr>
                <w:sz w:val="18"/>
                <w:szCs w:val="18"/>
              </w:rPr>
              <w:t>保留</w:t>
            </w:r>
          </w:p>
        </w:tc>
      </w:tr>
      <w:tr w:rsidR="00E5265C" w:rsidRPr="000307BE" w14:paraId="5AA63039" w14:textId="77777777" w:rsidTr="000A249E">
        <w:trPr>
          <w:trHeight w:val="20"/>
        </w:trPr>
        <w:tc>
          <w:tcPr>
            <w:tcW w:w="203" w:type="pct"/>
            <w:vAlign w:val="center"/>
          </w:tcPr>
          <w:p w14:paraId="5868EBB0" w14:textId="77777777" w:rsidR="00E5265C" w:rsidRPr="000307BE" w:rsidRDefault="00A50094" w:rsidP="000A249E">
            <w:pPr>
              <w:pStyle w:val="affff2"/>
              <w:rPr>
                <w:sz w:val="18"/>
                <w:szCs w:val="18"/>
              </w:rPr>
            </w:pPr>
            <w:r w:rsidRPr="000307BE">
              <w:rPr>
                <w:sz w:val="18"/>
                <w:szCs w:val="18"/>
              </w:rPr>
              <w:t>7</w:t>
            </w:r>
          </w:p>
        </w:tc>
        <w:tc>
          <w:tcPr>
            <w:tcW w:w="399" w:type="pct"/>
            <w:vAlign w:val="center"/>
          </w:tcPr>
          <w:p w14:paraId="4C269721" w14:textId="77777777" w:rsidR="00E5265C" w:rsidRPr="000307BE" w:rsidRDefault="00A50094" w:rsidP="000A249E">
            <w:pPr>
              <w:pStyle w:val="affff2"/>
              <w:rPr>
                <w:sz w:val="18"/>
                <w:szCs w:val="18"/>
              </w:rPr>
            </w:pPr>
            <w:r w:rsidRPr="000307BE">
              <w:rPr>
                <w:sz w:val="18"/>
                <w:szCs w:val="18"/>
              </w:rPr>
              <w:t>7(</w:t>
            </w:r>
            <w:r w:rsidRPr="000307BE">
              <w:rPr>
                <w:sz w:val="18"/>
                <w:szCs w:val="18"/>
              </w:rPr>
              <w:t>游</w:t>
            </w:r>
            <w:r w:rsidRPr="000307BE">
              <w:rPr>
                <w:sz w:val="18"/>
                <w:szCs w:val="18"/>
              </w:rPr>
              <w:t>2)</w:t>
            </w:r>
          </w:p>
        </w:tc>
        <w:tc>
          <w:tcPr>
            <w:tcW w:w="897" w:type="pct"/>
            <w:vAlign w:val="center"/>
          </w:tcPr>
          <w:p w14:paraId="7F809ECE" w14:textId="48E035D8" w:rsidR="00E5265C" w:rsidRPr="000307BE" w:rsidRDefault="00A50094" w:rsidP="000A249E">
            <w:pPr>
              <w:pStyle w:val="affff2"/>
              <w:rPr>
                <w:sz w:val="18"/>
                <w:szCs w:val="18"/>
              </w:rPr>
            </w:pPr>
            <w:r w:rsidRPr="000307BE">
              <w:rPr>
                <w:sz w:val="18"/>
                <w:szCs w:val="18"/>
              </w:rPr>
              <w:t>马鞍山东站</w:t>
            </w:r>
            <w:r w:rsidR="00AB518E">
              <w:rPr>
                <w:rFonts w:hint="eastAsia"/>
                <w:sz w:val="18"/>
                <w:szCs w:val="18"/>
              </w:rPr>
              <w:t>-</w:t>
            </w:r>
            <w:proofErr w:type="gramStart"/>
            <w:r w:rsidRPr="000307BE">
              <w:rPr>
                <w:sz w:val="18"/>
                <w:szCs w:val="18"/>
              </w:rPr>
              <w:t>濮</w:t>
            </w:r>
            <w:proofErr w:type="gramEnd"/>
            <w:r w:rsidRPr="000307BE">
              <w:rPr>
                <w:sz w:val="18"/>
                <w:szCs w:val="18"/>
              </w:rPr>
              <w:t>塘红色教育基地</w:t>
            </w:r>
          </w:p>
        </w:tc>
        <w:tc>
          <w:tcPr>
            <w:tcW w:w="330" w:type="pct"/>
            <w:vAlign w:val="center"/>
          </w:tcPr>
          <w:p w14:paraId="04595288" w14:textId="77777777" w:rsidR="00E5265C" w:rsidRPr="000307BE" w:rsidRDefault="00A50094" w:rsidP="000A249E">
            <w:pPr>
              <w:pStyle w:val="affff2"/>
              <w:rPr>
                <w:sz w:val="18"/>
                <w:szCs w:val="18"/>
              </w:rPr>
            </w:pPr>
            <w:r w:rsidRPr="000307BE">
              <w:rPr>
                <w:sz w:val="18"/>
                <w:szCs w:val="18"/>
              </w:rPr>
              <w:t>16.20</w:t>
            </w:r>
          </w:p>
        </w:tc>
        <w:tc>
          <w:tcPr>
            <w:tcW w:w="379" w:type="pct"/>
            <w:vAlign w:val="center"/>
          </w:tcPr>
          <w:p w14:paraId="71BFCB19" w14:textId="77777777" w:rsidR="00E5265C" w:rsidRPr="000307BE" w:rsidRDefault="00A50094" w:rsidP="000A249E">
            <w:pPr>
              <w:pStyle w:val="affff2"/>
              <w:rPr>
                <w:sz w:val="18"/>
                <w:szCs w:val="18"/>
              </w:rPr>
            </w:pPr>
            <w:r w:rsidRPr="000307BE">
              <w:rPr>
                <w:sz w:val="18"/>
                <w:szCs w:val="18"/>
              </w:rPr>
              <w:t>1.31</w:t>
            </w:r>
          </w:p>
        </w:tc>
        <w:tc>
          <w:tcPr>
            <w:tcW w:w="2455" w:type="pct"/>
            <w:vAlign w:val="center"/>
          </w:tcPr>
          <w:p w14:paraId="65DF77EA" w14:textId="77777777" w:rsidR="00E5265C" w:rsidRPr="000307BE" w:rsidRDefault="00A50094" w:rsidP="000A249E">
            <w:pPr>
              <w:pStyle w:val="affff2"/>
              <w:rPr>
                <w:sz w:val="18"/>
                <w:szCs w:val="18"/>
              </w:rPr>
            </w:pPr>
            <w:r w:rsidRPr="000307BE">
              <w:rPr>
                <w:sz w:val="18"/>
                <w:szCs w:val="18"/>
              </w:rPr>
              <w:t>冯桥路、五担岗路、秀山大道、庐山路、旅游大道、</w:t>
            </w:r>
            <w:r w:rsidRPr="000307BE">
              <w:rPr>
                <w:sz w:val="18"/>
                <w:szCs w:val="18"/>
              </w:rPr>
              <w:t>X001</w:t>
            </w:r>
            <w:r w:rsidRPr="000307BE">
              <w:rPr>
                <w:sz w:val="18"/>
                <w:szCs w:val="18"/>
              </w:rPr>
              <w:t>、</w:t>
            </w:r>
            <w:r w:rsidRPr="000307BE">
              <w:rPr>
                <w:sz w:val="18"/>
                <w:szCs w:val="18"/>
              </w:rPr>
              <w:t>X004</w:t>
            </w:r>
          </w:p>
        </w:tc>
        <w:tc>
          <w:tcPr>
            <w:tcW w:w="337" w:type="pct"/>
            <w:vAlign w:val="center"/>
          </w:tcPr>
          <w:p w14:paraId="49083355" w14:textId="77777777" w:rsidR="00E5265C" w:rsidRPr="000307BE" w:rsidRDefault="00A50094" w:rsidP="000A249E">
            <w:pPr>
              <w:pStyle w:val="affff2"/>
              <w:rPr>
                <w:sz w:val="18"/>
                <w:szCs w:val="18"/>
              </w:rPr>
            </w:pPr>
            <w:r w:rsidRPr="000307BE">
              <w:rPr>
                <w:sz w:val="18"/>
                <w:szCs w:val="18"/>
              </w:rPr>
              <w:t>截短</w:t>
            </w:r>
          </w:p>
        </w:tc>
      </w:tr>
      <w:tr w:rsidR="00E5265C" w:rsidRPr="000307BE" w14:paraId="38306D35" w14:textId="77777777" w:rsidTr="000A249E">
        <w:trPr>
          <w:trHeight w:val="20"/>
        </w:trPr>
        <w:tc>
          <w:tcPr>
            <w:tcW w:w="203" w:type="pct"/>
            <w:vAlign w:val="center"/>
          </w:tcPr>
          <w:p w14:paraId="3494ED93" w14:textId="77777777" w:rsidR="00E5265C" w:rsidRPr="000307BE" w:rsidRDefault="00A50094" w:rsidP="000A249E">
            <w:pPr>
              <w:pStyle w:val="affff2"/>
              <w:rPr>
                <w:sz w:val="18"/>
                <w:szCs w:val="18"/>
              </w:rPr>
            </w:pPr>
            <w:r w:rsidRPr="000307BE">
              <w:rPr>
                <w:sz w:val="18"/>
                <w:szCs w:val="18"/>
              </w:rPr>
              <w:t>8</w:t>
            </w:r>
          </w:p>
        </w:tc>
        <w:tc>
          <w:tcPr>
            <w:tcW w:w="399" w:type="pct"/>
            <w:vAlign w:val="center"/>
          </w:tcPr>
          <w:p w14:paraId="506AE556" w14:textId="77777777" w:rsidR="00E5265C" w:rsidRPr="000307BE" w:rsidRDefault="00A50094" w:rsidP="000A249E">
            <w:pPr>
              <w:pStyle w:val="affff2"/>
              <w:rPr>
                <w:sz w:val="18"/>
                <w:szCs w:val="18"/>
              </w:rPr>
            </w:pPr>
            <w:r w:rsidRPr="000307BE">
              <w:rPr>
                <w:sz w:val="18"/>
                <w:szCs w:val="18"/>
              </w:rPr>
              <w:t>8</w:t>
            </w:r>
          </w:p>
        </w:tc>
        <w:tc>
          <w:tcPr>
            <w:tcW w:w="897" w:type="pct"/>
            <w:vAlign w:val="center"/>
          </w:tcPr>
          <w:p w14:paraId="2FECF247" w14:textId="7BCCB430" w:rsidR="00E5265C" w:rsidRPr="000307BE" w:rsidRDefault="00583976" w:rsidP="000A249E">
            <w:pPr>
              <w:pStyle w:val="affff2"/>
              <w:rPr>
                <w:sz w:val="18"/>
                <w:szCs w:val="18"/>
              </w:rPr>
            </w:pPr>
            <w:r w:rsidRPr="000307BE">
              <w:rPr>
                <w:sz w:val="18"/>
                <w:szCs w:val="18"/>
              </w:rPr>
              <w:t>映翠花园</w:t>
            </w:r>
            <w:r w:rsidR="00AB518E">
              <w:rPr>
                <w:rFonts w:hint="eastAsia"/>
                <w:sz w:val="18"/>
                <w:szCs w:val="18"/>
              </w:rPr>
              <w:t>-</w:t>
            </w:r>
            <w:r w:rsidR="00A50094" w:rsidRPr="000307BE">
              <w:rPr>
                <w:sz w:val="18"/>
                <w:szCs w:val="18"/>
              </w:rPr>
              <w:t>慈湖高新区管委会</w:t>
            </w:r>
          </w:p>
        </w:tc>
        <w:tc>
          <w:tcPr>
            <w:tcW w:w="330" w:type="pct"/>
            <w:vAlign w:val="center"/>
          </w:tcPr>
          <w:p w14:paraId="3017660F" w14:textId="77777777" w:rsidR="00E5265C" w:rsidRPr="000307BE" w:rsidRDefault="00A50094" w:rsidP="000A249E">
            <w:pPr>
              <w:pStyle w:val="affff2"/>
              <w:rPr>
                <w:sz w:val="18"/>
                <w:szCs w:val="18"/>
              </w:rPr>
            </w:pPr>
            <w:r w:rsidRPr="000307BE">
              <w:rPr>
                <w:sz w:val="18"/>
                <w:szCs w:val="18"/>
              </w:rPr>
              <w:t>11.9</w:t>
            </w:r>
          </w:p>
        </w:tc>
        <w:tc>
          <w:tcPr>
            <w:tcW w:w="379" w:type="pct"/>
            <w:vAlign w:val="center"/>
          </w:tcPr>
          <w:p w14:paraId="0CB3263E" w14:textId="77777777" w:rsidR="00E5265C" w:rsidRPr="000307BE" w:rsidRDefault="00A50094" w:rsidP="000A249E">
            <w:pPr>
              <w:pStyle w:val="affff2"/>
              <w:rPr>
                <w:sz w:val="18"/>
                <w:szCs w:val="18"/>
              </w:rPr>
            </w:pPr>
            <w:r w:rsidRPr="000307BE">
              <w:rPr>
                <w:sz w:val="18"/>
                <w:szCs w:val="18"/>
              </w:rPr>
              <w:t>1.59</w:t>
            </w:r>
          </w:p>
        </w:tc>
        <w:tc>
          <w:tcPr>
            <w:tcW w:w="2455" w:type="pct"/>
            <w:vAlign w:val="center"/>
          </w:tcPr>
          <w:p w14:paraId="4FCED55D" w14:textId="77777777" w:rsidR="00E5265C" w:rsidRPr="000307BE" w:rsidRDefault="00A50094" w:rsidP="000A249E">
            <w:pPr>
              <w:pStyle w:val="affff2"/>
              <w:rPr>
                <w:sz w:val="18"/>
                <w:szCs w:val="18"/>
              </w:rPr>
            </w:pPr>
            <w:r w:rsidRPr="000307BE">
              <w:rPr>
                <w:sz w:val="18"/>
                <w:szCs w:val="18"/>
              </w:rPr>
              <w:t>印山路、湖西中路、湖南西路、红旗北路、湖北西路、湖东北路、银杏大道、慈湖河路</w:t>
            </w:r>
          </w:p>
        </w:tc>
        <w:tc>
          <w:tcPr>
            <w:tcW w:w="337" w:type="pct"/>
            <w:vAlign w:val="center"/>
          </w:tcPr>
          <w:p w14:paraId="4CDC3D81" w14:textId="77777777" w:rsidR="00E5265C" w:rsidRPr="000307BE" w:rsidRDefault="00A50094" w:rsidP="000A249E">
            <w:pPr>
              <w:pStyle w:val="affff2"/>
              <w:rPr>
                <w:sz w:val="18"/>
                <w:szCs w:val="18"/>
              </w:rPr>
            </w:pPr>
            <w:r w:rsidRPr="000307BE">
              <w:rPr>
                <w:sz w:val="18"/>
                <w:szCs w:val="18"/>
              </w:rPr>
              <w:t>优化</w:t>
            </w:r>
          </w:p>
        </w:tc>
      </w:tr>
      <w:tr w:rsidR="00E5265C" w:rsidRPr="000307BE" w14:paraId="282B6CAE" w14:textId="77777777" w:rsidTr="000A249E">
        <w:trPr>
          <w:trHeight w:val="20"/>
        </w:trPr>
        <w:tc>
          <w:tcPr>
            <w:tcW w:w="203" w:type="pct"/>
            <w:vAlign w:val="center"/>
          </w:tcPr>
          <w:p w14:paraId="34DA60F2" w14:textId="77777777" w:rsidR="00E5265C" w:rsidRPr="000307BE" w:rsidRDefault="00A50094" w:rsidP="000A249E">
            <w:pPr>
              <w:pStyle w:val="affff2"/>
              <w:rPr>
                <w:sz w:val="18"/>
                <w:szCs w:val="18"/>
              </w:rPr>
            </w:pPr>
            <w:r w:rsidRPr="000307BE">
              <w:rPr>
                <w:sz w:val="18"/>
                <w:szCs w:val="18"/>
              </w:rPr>
              <w:t>9</w:t>
            </w:r>
          </w:p>
        </w:tc>
        <w:tc>
          <w:tcPr>
            <w:tcW w:w="399" w:type="pct"/>
            <w:vAlign w:val="center"/>
          </w:tcPr>
          <w:p w14:paraId="38C603D3" w14:textId="77777777" w:rsidR="00E5265C" w:rsidRPr="000307BE" w:rsidRDefault="00A50094" w:rsidP="000A249E">
            <w:pPr>
              <w:pStyle w:val="affff2"/>
              <w:rPr>
                <w:sz w:val="18"/>
                <w:szCs w:val="18"/>
              </w:rPr>
            </w:pPr>
            <w:r w:rsidRPr="000307BE">
              <w:rPr>
                <w:sz w:val="18"/>
                <w:szCs w:val="18"/>
              </w:rPr>
              <w:t>9</w:t>
            </w:r>
          </w:p>
        </w:tc>
        <w:tc>
          <w:tcPr>
            <w:tcW w:w="897" w:type="pct"/>
            <w:vAlign w:val="center"/>
          </w:tcPr>
          <w:p w14:paraId="1F8D7C50" w14:textId="0DB2908B" w:rsidR="00E5265C" w:rsidRPr="000307BE" w:rsidRDefault="00A50094" w:rsidP="000A249E">
            <w:pPr>
              <w:pStyle w:val="affff2"/>
              <w:rPr>
                <w:sz w:val="18"/>
                <w:szCs w:val="18"/>
              </w:rPr>
            </w:pPr>
            <w:r w:rsidRPr="000307BE">
              <w:rPr>
                <w:sz w:val="18"/>
                <w:szCs w:val="18"/>
              </w:rPr>
              <w:t>五亩山调车场</w:t>
            </w:r>
            <w:r w:rsidR="00AB518E">
              <w:rPr>
                <w:sz w:val="18"/>
                <w:szCs w:val="18"/>
              </w:rPr>
              <w:t>-</w:t>
            </w:r>
            <w:r w:rsidRPr="000307BE">
              <w:rPr>
                <w:sz w:val="18"/>
                <w:szCs w:val="18"/>
              </w:rPr>
              <w:t>马鞍山东站</w:t>
            </w:r>
          </w:p>
        </w:tc>
        <w:tc>
          <w:tcPr>
            <w:tcW w:w="330" w:type="pct"/>
            <w:vAlign w:val="center"/>
          </w:tcPr>
          <w:p w14:paraId="11E6C78E" w14:textId="77777777" w:rsidR="00E5265C" w:rsidRPr="000307BE" w:rsidRDefault="00A50094" w:rsidP="000A249E">
            <w:pPr>
              <w:pStyle w:val="affff2"/>
              <w:rPr>
                <w:sz w:val="18"/>
                <w:szCs w:val="18"/>
              </w:rPr>
            </w:pPr>
            <w:r w:rsidRPr="000307BE">
              <w:rPr>
                <w:sz w:val="18"/>
                <w:szCs w:val="18"/>
              </w:rPr>
              <w:t>6.8</w:t>
            </w:r>
          </w:p>
        </w:tc>
        <w:tc>
          <w:tcPr>
            <w:tcW w:w="379" w:type="pct"/>
            <w:vAlign w:val="center"/>
          </w:tcPr>
          <w:p w14:paraId="5D8258CB" w14:textId="77777777" w:rsidR="00E5265C" w:rsidRPr="000307BE" w:rsidRDefault="00A50094" w:rsidP="000A249E">
            <w:pPr>
              <w:pStyle w:val="affff2"/>
              <w:rPr>
                <w:sz w:val="18"/>
                <w:szCs w:val="18"/>
              </w:rPr>
            </w:pPr>
            <w:r w:rsidRPr="000307BE">
              <w:rPr>
                <w:sz w:val="18"/>
                <w:szCs w:val="18"/>
              </w:rPr>
              <w:t>——</w:t>
            </w:r>
          </w:p>
        </w:tc>
        <w:tc>
          <w:tcPr>
            <w:tcW w:w="2455" w:type="pct"/>
            <w:vAlign w:val="center"/>
          </w:tcPr>
          <w:p w14:paraId="6C954527" w14:textId="77777777" w:rsidR="00E5265C" w:rsidRPr="000307BE" w:rsidRDefault="00A50094" w:rsidP="000A249E">
            <w:pPr>
              <w:pStyle w:val="affff2"/>
              <w:rPr>
                <w:sz w:val="18"/>
                <w:szCs w:val="18"/>
              </w:rPr>
            </w:pPr>
            <w:r w:rsidRPr="000307BE">
              <w:rPr>
                <w:sz w:val="18"/>
                <w:szCs w:val="18"/>
              </w:rPr>
              <w:t>笔架山路、牡丹江路、霍里山大道、</w:t>
            </w:r>
            <w:proofErr w:type="gramStart"/>
            <w:r w:rsidRPr="000307BE">
              <w:rPr>
                <w:sz w:val="18"/>
                <w:szCs w:val="18"/>
              </w:rPr>
              <w:t>毓</w:t>
            </w:r>
            <w:proofErr w:type="gramEnd"/>
            <w:r w:rsidRPr="000307BE">
              <w:rPr>
                <w:sz w:val="18"/>
                <w:szCs w:val="18"/>
              </w:rPr>
              <w:t>秀路、红东路、奋进路（锦绣路）、华山北路、牡丹江路（桥山路）、天宝路、冯桥路</w:t>
            </w:r>
          </w:p>
        </w:tc>
        <w:tc>
          <w:tcPr>
            <w:tcW w:w="337" w:type="pct"/>
            <w:vAlign w:val="center"/>
          </w:tcPr>
          <w:p w14:paraId="358AC81A" w14:textId="77777777" w:rsidR="00E5265C" w:rsidRPr="000307BE" w:rsidRDefault="00A50094" w:rsidP="000A249E">
            <w:pPr>
              <w:pStyle w:val="affff2"/>
              <w:rPr>
                <w:sz w:val="18"/>
                <w:szCs w:val="18"/>
              </w:rPr>
            </w:pPr>
            <w:r w:rsidRPr="000307BE">
              <w:rPr>
                <w:sz w:val="18"/>
                <w:szCs w:val="18"/>
              </w:rPr>
              <w:t>取消</w:t>
            </w:r>
          </w:p>
        </w:tc>
      </w:tr>
      <w:tr w:rsidR="00E5265C" w:rsidRPr="000307BE" w14:paraId="286EEF37" w14:textId="77777777" w:rsidTr="000A249E">
        <w:trPr>
          <w:trHeight w:val="20"/>
        </w:trPr>
        <w:tc>
          <w:tcPr>
            <w:tcW w:w="203" w:type="pct"/>
            <w:vAlign w:val="center"/>
          </w:tcPr>
          <w:p w14:paraId="24F523E2" w14:textId="77777777" w:rsidR="00E5265C" w:rsidRPr="000307BE" w:rsidRDefault="00A50094" w:rsidP="000A249E">
            <w:pPr>
              <w:pStyle w:val="affff2"/>
              <w:rPr>
                <w:sz w:val="18"/>
                <w:szCs w:val="18"/>
              </w:rPr>
            </w:pPr>
            <w:r w:rsidRPr="000307BE">
              <w:rPr>
                <w:sz w:val="18"/>
                <w:szCs w:val="18"/>
              </w:rPr>
              <w:t>10</w:t>
            </w:r>
          </w:p>
        </w:tc>
        <w:tc>
          <w:tcPr>
            <w:tcW w:w="399" w:type="pct"/>
            <w:vAlign w:val="center"/>
          </w:tcPr>
          <w:p w14:paraId="6B6E5251" w14:textId="77777777" w:rsidR="00E5265C" w:rsidRPr="000307BE" w:rsidRDefault="00A50094" w:rsidP="000A249E">
            <w:pPr>
              <w:pStyle w:val="affff2"/>
              <w:rPr>
                <w:sz w:val="18"/>
                <w:szCs w:val="18"/>
              </w:rPr>
            </w:pPr>
            <w:r w:rsidRPr="000307BE">
              <w:rPr>
                <w:sz w:val="18"/>
                <w:szCs w:val="18"/>
              </w:rPr>
              <w:t>10</w:t>
            </w:r>
          </w:p>
        </w:tc>
        <w:tc>
          <w:tcPr>
            <w:tcW w:w="897" w:type="pct"/>
            <w:vAlign w:val="center"/>
          </w:tcPr>
          <w:p w14:paraId="0258D6A1" w14:textId="7699B55E"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火车站</w:t>
            </w:r>
          </w:p>
        </w:tc>
        <w:tc>
          <w:tcPr>
            <w:tcW w:w="330" w:type="pct"/>
            <w:vAlign w:val="center"/>
          </w:tcPr>
          <w:p w14:paraId="252E92DD" w14:textId="77777777" w:rsidR="00E5265C" w:rsidRPr="000307BE" w:rsidRDefault="00A50094" w:rsidP="000A249E">
            <w:pPr>
              <w:pStyle w:val="affff2"/>
              <w:rPr>
                <w:sz w:val="18"/>
                <w:szCs w:val="18"/>
              </w:rPr>
            </w:pPr>
            <w:r w:rsidRPr="000307BE">
              <w:rPr>
                <w:sz w:val="18"/>
                <w:szCs w:val="18"/>
              </w:rPr>
              <w:t>12.57</w:t>
            </w:r>
          </w:p>
        </w:tc>
        <w:tc>
          <w:tcPr>
            <w:tcW w:w="379" w:type="pct"/>
            <w:vAlign w:val="center"/>
          </w:tcPr>
          <w:p w14:paraId="06C500DB" w14:textId="77777777" w:rsidR="00E5265C" w:rsidRPr="000307BE" w:rsidRDefault="00A50094" w:rsidP="000A249E">
            <w:pPr>
              <w:pStyle w:val="affff2"/>
              <w:rPr>
                <w:sz w:val="18"/>
                <w:szCs w:val="18"/>
              </w:rPr>
            </w:pPr>
            <w:r w:rsidRPr="000307BE">
              <w:rPr>
                <w:sz w:val="18"/>
                <w:szCs w:val="18"/>
              </w:rPr>
              <w:t>环线</w:t>
            </w:r>
          </w:p>
        </w:tc>
        <w:tc>
          <w:tcPr>
            <w:tcW w:w="2455" w:type="pct"/>
            <w:vAlign w:val="center"/>
          </w:tcPr>
          <w:p w14:paraId="4EBE907F" w14:textId="77777777" w:rsidR="00E5265C" w:rsidRPr="000307BE" w:rsidRDefault="00A50094" w:rsidP="000A249E">
            <w:pPr>
              <w:pStyle w:val="affff2"/>
              <w:rPr>
                <w:sz w:val="18"/>
                <w:szCs w:val="18"/>
              </w:rPr>
            </w:pPr>
            <w:r w:rsidRPr="000307BE">
              <w:rPr>
                <w:sz w:val="18"/>
                <w:szCs w:val="18"/>
              </w:rPr>
              <w:t>红旗路、车站路、花山路</w:t>
            </w:r>
            <w:r w:rsidRPr="000307BE">
              <w:rPr>
                <w:sz w:val="18"/>
                <w:szCs w:val="18"/>
              </w:rPr>
              <w:t>(</w:t>
            </w:r>
            <w:r w:rsidRPr="000307BE">
              <w:rPr>
                <w:sz w:val="18"/>
                <w:szCs w:val="18"/>
              </w:rPr>
              <w:t>红旗北路、花山路</w:t>
            </w:r>
            <w:r w:rsidRPr="000307BE">
              <w:rPr>
                <w:sz w:val="18"/>
                <w:szCs w:val="18"/>
              </w:rPr>
              <w:t>)</w:t>
            </w:r>
            <w:r w:rsidRPr="000307BE">
              <w:rPr>
                <w:sz w:val="18"/>
                <w:szCs w:val="18"/>
              </w:rPr>
              <w:t>、健康路、东晖路、马</w:t>
            </w:r>
            <w:proofErr w:type="gramStart"/>
            <w:r w:rsidRPr="000307BE">
              <w:rPr>
                <w:sz w:val="18"/>
                <w:szCs w:val="18"/>
              </w:rPr>
              <w:t>濮</w:t>
            </w:r>
            <w:proofErr w:type="gramEnd"/>
            <w:r w:rsidRPr="000307BE">
              <w:rPr>
                <w:sz w:val="18"/>
                <w:szCs w:val="18"/>
              </w:rPr>
              <w:t>路、花山路、湖南路、艳阳路、花雨路、湖西北路、红旗北路</w:t>
            </w:r>
          </w:p>
        </w:tc>
        <w:tc>
          <w:tcPr>
            <w:tcW w:w="337" w:type="pct"/>
            <w:vAlign w:val="center"/>
          </w:tcPr>
          <w:p w14:paraId="7FBA4827" w14:textId="77777777" w:rsidR="00E5265C" w:rsidRPr="000307BE" w:rsidRDefault="00A50094" w:rsidP="000A249E">
            <w:pPr>
              <w:pStyle w:val="affff2"/>
              <w:rPr>
                <w:sz w:val="18"/>
                <w:szCs w:val="18"/>
              </w:rPr>
            </w:pPr>
            <w:r w:rsidRPr="000307BE">
              <w:rPr>
                <w:sz w:val="18"/>
                <w:szCs w:val="18"/>
              </w:rPr>
              <w:t>优化</w:t>
            </w:r>
          </w:p>
        </w:tc>
      </w:tr>
      <w:tr w:rsidR="00E5265C" w:rsidRPr="000307BE" w14:paraId="713CB20D" w14:textId="77777777" w:rsidTr="000A249E">
        <w:trPr>
          <w:trHeight w:val="20"/>
        </w:trPr>
        <w:tc>
          <w:tcPr>
            <w:tcW w:w="203" w:type="pct"/>
            <w:vAlign w:val="center"/>
          </w:tcPr>
          <w:p w14:paraId="42DBCBF3" w14:textId="77777777" w:rsidR="00E5265C" w:rsidRPr="000307BE" w:rsidRDefault="00A50094" w:rsidP="000A249E">
            <w:pPr>
              <w:pStyle w:val="affff2"/>
              <w:rPr>
                <w:sz w:val="18"/>
                <w:szCs w:val="18"/>
              </w:rPr>
            </w:pPr>
            <w:r w:rsidRPr="000307BE">
              <w:rPr>
                <w:sz w:val="18"/>
                <w:szCs w:val="18"/>
              </w:rPr>
              <w:t>11</w:t>
            </w:r>
          </w:p>
        </w:tc>
        <w:tc>
          <w:tcPr>
            <w:tcW w:w="399" w:type="pct"/>
            <w:vAlign w:val="center"/>
          </w:tcPr>
          <w:p w14:paraId="052C013F" w14:textId="77777777" w:rsidR="00E5265C" w:rsidRPr="000307BE" w:rsidRDefault="00A50094" w:rsidP="000A249E">
            <w:pPr>
              <w:pStyle w:val="affff2"/>
              <w:rPr>
                <w:sz w:val="18"/>
                <w:szCs w:val="18"/>
              </w:rPr>
            </w:pPr>
            <w:r w:rsidRPr="000307BE">
              <w:rPr>
                <w:sz w:val="18"/>
                <w:szCs w:val="18"/>
              </w:rPr>
              <w:t>13</w:t>
            </w:r>
          </w:p>
        </w:tc>
        <w:tc>
          <w:tcPr>
            <w:tcW w:w="897" w:type="pct"/>
            <w:vAlign w:val="center"/>
          </w:tcPr>
          <w:p w14:paraId="04388ACF" w14:textId="1AE4C7B5" w:rsidR="00E5265C" w:rsidRPr="000307BE" w:rsidRDefault="00A50094" w:rsidP="000A249E">
            <w:pPr>
              <w:pStyle w:val="affff2"/>
              <w:rPr>
                <w:sz w:val="18"/>
                <w:szCs w:val="18"/>
              </w:rPr>
            </w:pPr>
            <w:r w:rsidRPr="000307BE">
              <w:rPr>
                <w:sz w:val="18"/>
                <w:szCs w:val="18"/>
              </w:rPr>
              <w:t>映翠花园</w:t>
            </w:r>
            <w:r w:rsidR="00AB518E">
              <w:rPr>
                <w:rFonts w:hint="eastAsia"/>
                <w:sz w:val="18"/>
                <w:szCs w:val="18"/>
              </w:rPr>
              <w:t>-</w:t>
            </w:r>
            <w:r w:rsidRPr="000307BE">
              <w:rPr>
                <w:sz w:val="18"/>
                <w:szCs w:val="18"/>
              </w:rPr>
              <w:t>工人电影院</w:t>
            </w:r>
          </w:p>
        </w:tc>
        <w:tc>
          <w:tcPr>
            <w:tcW w:w="330" w:type="pct"/>
            <w:vAlign w:val="center"/>
          </w:tcPr>
          <w:p w14:paraId="0831CE2A" w14:textId="77777777" w:rsidR="00E5265C" w:rsidRPr="000307BE" w:rsidRDefault="00A50094" w:rsidP="000A249E">
            <w:pPr>
              <w:pStyle w:val="affff2"/>
              <w:rPr>
                <w:sz w:val="18"/>
                <w:szCs w:val="18"/>
              </w:rPr>
            </w:pPr>
            <w:r w:rsidRPr="000307BE">
              <w:rPr>
                <w:sz w:val="18"/>
                <w:szCs w:val="18"/>
              </w:rPr>
              <w:t>9.1</w:t>
            </w:r>
          </w:p>
        </w:tc>
        <w:tc>
          <w:tcPr>
            <w:tcW w:w="379" w:type="pct"/>
            <w:vAlign w:val="center"/>
          </w:tcPr>
          <w:p w14:paraId="79BEE61D" w14:textId="77777777" w:rsidR="00E5265C" w:rsidRPr="000307BE" w:rsidRDefault="00A50094" w:rsidP="000A249E">
            <w:pPr>
              <w:pStyle w:val="affff2"/>
              <w:rPr>
                <w:sz w:val="18"/>
                <w:szCs w:val="18"/>
              </w:rPr>
            </w:pPr>
            <w:r w:rsidRPr="000307BE">
              <w:rPr>
                <w:sz w:val="18"/>
                <w:szCs w:val="18"/>
              </w:rPr>
              <w:t>1.49</w:t>
            </w:r>
          </w:p>
        </w:tc>
        <w:tc>
          <w:tcPr>
            <w:tcW w:w="2455" w:type="pct"/>
            <w:vAlign w:val="center"/>
          </w:tcPr>
          <w:p w14:paraId="2B8EE3F7" w14:textId="77777777" w:rsidR="00E5265C" w:rsidRPr="000307BE" w:rsidRDefault="00A50094" w:rsidP="000A249E">
            <w:pPr>
              <w:pStyle w:val="affff2"/>
              <w:rPr>
                <w:sz w:val="18"/>
                <w:szCs w:val="18"/>
              </w:rPr>
            </w:pPr>
            <w:r w:rsidRPr="000307BE">
              <w:rPr>
                <w:sz w:val="18"/>
                <w:szCs w:val="18"/>
              </w:rPr>
              <w:t>印山路、红旗北路、湖北西路、解放路、花山路、红旗北路、幸福路</w:t>
            </w:r>
          </w:p>
        </w:tc>
        <w:tc>
          <w:tcPr>
            <w:tcW w:w="337" w:type="pct"/>
            <w:vAlign w:val="center"/>
          </w:tcPr>
          <w:p w14:paraId="23CC5745" w14:textId="4DE44361" w:rsidR="00E5265C" w:rsidRPr="000307BE" w:rsidRDefault="00A50094" w:rsidP="000A249E">
            <w:pPr>
              <w:pStyle w:val="affff2"/>
              <w:rPr>
                <w:sz w:val="18"/>
                <w:szCs w:val="18"/>
              </w:rPr>
            </w:pPr>
            <w:r w:rsidRPr="000307BE">
              <w:rPr>
                <w:sz w:val="18"/>
                <w:szCs w:val="18"/>
              </w:rPr>
              <w:t>保留</w:t>
            </w:r>
          </w:p>
        </w:tc>
      </w:tr>
      <w:tr w:rsidR="00E5265C" w:rsidRPr="000307BE" w14:paraId="12DDD13D" w14:textId="77777777" w:rsidTr="000A249E">
        <w:trPr>
          <w:trHeight w:val="20"/>
        </w:trPr>
        <w:tc>
          <w:tcPr>
            <w:tcW w:w="203" w:type="pct"/>
            <w:vAlign w:val="center"/>
          </w:tcPr>
          <w:p w14:paraId="4087A192" w14:textId="77777777" w:rsidR="00E5265C" w:rsidRPr="000307BE" w:rsidRDefault="00A50094" w:rsidP="000A249E">
            <w:pPr>
              <w:pStyle w:val="affff2"/>
              <w:rPr>
                <w:sz w:val="18"/>
                <w:szCs w:val="18"/>
              </w:rPr>
            </w:pPr>
            <w:r w:rsidRPr="000307BE">
              <w:rPr>
                <w:sz w:val="18"/>
                <w:szCs w:val="18"/>
              </w:rPr>
              <w:t>12</w:t>
            </w:r>
          </w:p>
        </w:tc>
        <w:tc>
          <w:tcPr>
            <w:tcW w:w="399" w:type="pct"/>
            <w:vAlign w:val="center"/>
          </w:tcPr>
          <w:p w14:paraId="2E4E39D4" w14:textId="77777777" w:rsidR="00E5265C" w:rsidRPr="000307BE" w:rsidRDefault="00A50094" w:rsidP="000A249E">
            <w:pPr>
              <w:pStyle w:val="affff2"/>
              <w:rPr>
                <w:sz w:val="18"/>
                <w:szCs w:val="18"/>
              </w:rPr>
            </w:pPr>
            <w:r w:rsidRPr="000307BE">
              <w:rPr>
                <w:sz w:val="18"/>
                <w:szCs w:val="18"/>
              </w:rPr>
              <w:t>14</w:t>
            </w:r>
          </w:p>
        </w:tc>
        <w:tc>
          <w:tcPr>
            <w:tcW w:w="897" w:type="pct"/>
            <w:vAlign w:val="center"/>
          </w:tcPr>
          <w:p w14:paraId="0A0D410D" w14:textId="612DF1CD" w:rsidR="00E5265C" w:rsidRPr="000307BE" w:rsidRDefault="00A50094" w:rsidP="000A249E">
            <w:pPr>
              <w:pStyle w:val="affff2"/>
              <w:rPr>
                <w:sz w:val="18"/>
                <w:szCs w:val="18"/>
              </w:rPr>
            </w:pPr>
            <w:r w:rsidRPr="000307BE">
              <w:rPr>
                <w:sz w:val="18"/>
                <w:szCs w:val="18"/>
              </w:rPr>
              <w:t>映翠花园</w:t>
            </w:r>
            <w:r w:rsidR="00AB518E">
              <w:rPr>
                <w:sz w:val="18"/>
                <w:szCs w:val="18"/>
              </w:rPr>
              <w:t>-</w:t>
            </w:r>
            <w:r w:rsidRPr="000307BE">
              <w:rPr>
                <w:sz w:val="18"/>
                <w:szCs w:val="18"/>
              </w:rPr>
              <w:t>金瑞新城</w:t>
            </w:r>
          </w:p>
        </w:tc>
        <w:tc>
          <w:tcPr>
            <w:tcW w:w="330" w:type="pct"/>
            <w:vAlign w:val="center"/>
          </w:tcPr>
          <w:p w14:paraId="39854AB1" w14:textId="77777777" w:rsidR="00E5265C" w:rsidRPr="000307BE" w:rsidRDefault="00A50094" w:rsidP="000A249E">
            <w:pPr>
              <w:pStyle w:val="affff2"/>
              <w:rPr>
                <w:sz w:val="18"/>
                <w:szCs w:val="18"/>
              </w:rPr>
            </w:pPr>
            <w:r w:rsidRPr="000307BE">
              <w:rPr>
                <w:sz w:val="18"/>
                <w:szCs w:val="18"/>
              </w:rPr>
              <w:t>11.12</w:t>
            </w:r>
          </w:p>
        </w:tc>
        <w:tc>
          <w:tcPr>
            <w:tcW w:w="379" w:type="pct"/>
            <w:vAlign w:val="center"/>
          </w:tcPr>
          <w:p w14:paraId="498F4044" w14:textId="77777777" w:rsidR="00E5265C" w:rsidRPr="000307BE" w:rsidRDefault="00A50094" w:rsidP="000A249E">
            <w:pPr>
              <w:pStyle w:val="affff2"/>
              <w:rPr>
                <w:sz w:val="18"/>
                <w:szCs w:val="18"/>
              </w:rPr>
            </w:pPr>
            <w:r w:rsidRPr="000307BE">
              <w:rPr>
                <w:sz w:val="18"/>
                <w:szCs w:val="18"/>
              </w:rPr>
              <w:t>1.50</w:t>
            </w:r>
          </w:p>
        </w:tc>
        <w:tc>
          <w:tcPr>
            <w:tcW w:w="2455" w:type="pct"/>
            <w:vAlign w:val="center"/>
          </w:tcPr>
          <w:p w14:paraId="17A153FC" w14:textId="77777777" w:rsidR="00E5265C" w:rsidRPr="000307BE" w:rsidRDefault="00A50094" w:rsidP="000A249E">
            <w:pPr>
              <w:pStyle w:val="affff2"/>
              <w:rPr>
                <w:sz w:val="18"/>
                <w:szCs w:val="18"/>
              </w:rPr>
            </w:pPr>
            <w:r w:rsidRPr="000307BE">
              <w:rPr>
                <w:sz w:val="18"/>
                <w:szCs w:val="18"/>
              </w:rPr>
              <w:t>雨田路、安民路、红旗中路、湖南路、湖东北路、葛羊路、江东大道北段、林里路、经二路</w:t>
            </w:r>
          </w:p>
        </w:tc>
        <w:tc>
          <w:tcPr>
            <w:tcW w:w="337" w:type="pct"/>
            <w:vAlign w:val="center"/>
          </w:tcPr>
          <w:p w14:paraId="231FB7E0" w14:textId="77777777" w:rsidR="00E5265C" w:rsidRPr="000307BE" w:rsidRDefault="00A50094" w:rsidP="000A249E">
            <w:pPr>
              <w:pStyle w:val="affff2"/>
              <w:rPr>
                <w:sz w:val="18"/>
                <w:szCs w:val="18"/>
              </w:rPr>
            </w:pPr>
            <w:r w:rsidRPr="000307BE">
              <w:rPr>
                <w:sz w:val="18"/>
                <w:szCs w:val="18"/>
              </w:rPr>
              <w:t>优化</w:t>
            </w:r>
          </w:p>
        </w:tc>
      </w:tr>
      <w:tr w:rsidR="00E5265C" w:rsidRPr="000307BE" w14:paraId="125A9DA0" w14:textId="77777777" w:rsidTr="000A249E">
        <w:trPr>
          <w:trHeight w:val="20"/>
        </w:trPr>
        <w:tc>
          <w:tcPr>
            <w:tcW w:w="203" w:type="pct"/>
            <w:vAlign w:val="center"/>
          </w:tcPr>
          <w:p w14:paraId="62B0C1DD" w14:textId="77777777" w:rsidR="00E5265C" w:rsidRPr="000307BE" w:rsidRDefault="00A50094" w:rsidP="000A249E">
            <w:pPr>
              <w:pStyle w:val="affff2"/>
              <w:rPr>
                <w:sz w:val="18"/>
                <w:szCs w:val="18"/>
              </w:rPr>
            </w:pPr>
            <w:r w:rsidRPr="000307BE">
              <w:rPr>
                <w:sz w:val="18"/>
                <w:szCs w:val="18"/>
              </w:rPr>
              <w:t>13</w:t>
            </w:r>
          </w:p>
        </w:tc>
        <w:tc>
          <w:tcPr>
            <w:tcW w:w="399" w:type="pct"/>
            <w:vAlign w:val="center"/>
          </w:tcPr>
          <w:p w14:paraId="320A17AC" w14:textId="77777777" w:rsidR="00E5265C" w:rsidRPr="000307BE" w:rsidRDefault="00A50094" w:rsidP="000A249E">
            <w:pPr>
              <w:pStyle w:val="affff2"/>
              <w:rPr>
                <w:sz w:val="18"/>
                <w:szCs w:val="18"/>
              </w:rPr>
            </w:pPr>
            <w:r w:rsidRPr="000307BE">
              <w:rPr>
                <w:sz w:val="18"/>
                <w:szCs w:val="18"/>
              </w:rPr>
              <w:t>16</w:t>
            </w:r>
          </w:p>
        </w:tc>
        <w:tc>
          <w:tcPr>
            <w:tcW w:w="897" w:type="pct"/>
            <w:vAlign w:val="center"/>
          </w:tcPr>
          <w:p w14:paraId="483AF9E6" w14:textId="7DB11704" w:rsidR="00E5265C" w:rsidRPr="000307BE" w:rsidRDefault="00A50094" w:rsidP="000A249E">
            <w:pPr>
              <w:pStyle w:val="affff2"/>
              <w:rPr>
                <w:sz w:val="18"/>
                <w:szCs w:val="18"/>
              </w:rPr>
            </w:pPr>
            <w:r w:rsidRPr="000307BE">
              <w:rPr>
                <w:sz w:val="18"/>
                <w:szCs w:val="18"/>
              </w:rPr>
              <w:t>南山矿</w:t>
            </w:r>
            <w:r w:rsidRPr="000307BE">
              <w:rPr>
                <w:sz w:val="18"/>
                <w:szCs w:val="18"/>
              </w:rPr>
              <w:t>(</w:t>
            </w:r>
            <w:r w:rsidRPr="000307BE">
              <w:rPr>
                <w:sz w:val="18"/>
                <w:szCs w:val="18"/>
              </w:rPr>
              <w:t>工业学校</w:t>
            </w:r>
            <w:r w:rsidRPr="000307BE">
              <w:rPr>
                <w:sz w:val="18"/>
                <w:szCs w:val="18"/>
              </w:rPr>
              <w:t>)</w:t>
            </w:r>
            <w:r w:rsidR="00AB518E">
              <w:rPr>
                <w:sz w:val="18"/>
                <w:szCs w:val="18"/>
              </w:rPr>
              <w:t>-</w:t>
            </w:r>
            <w:proofErr w:type="gramStart"/>
            <w:r w:rsidRPr="000307BE">
              <w:rPr>
                <w:sz w:val="18"/>
                <w:szCs w:val="18"/>
              </w:rPr>
              <w:t>濮</w:t>
            </w:r>
            <w:proofErr w:type="gramEnd"/>
            <w:r w:rsidRPr="000307BE">
              <w:rPr>
                <w:sz w:val="18"/>
                <w:szCs w:val="18"/>
              </w:rPr>
              <w:t>塘风景区</w:t>
            </w:r>
          </w:p>
        </w:tc>
        <w:tc>
          <w:tcPr>
            <w:tcW w:w="330" w:type="pct"/>
            <w:vAlign w:val="center"/>
          </w:tcPr>
          <w:p w14:paraId="1991D349" w14:textId="77777777" w:rsidR="00E5265C" w:rsidRPr="000307BE" w:rsidRDefault="00A50094" w:rsidP="000A249E">
            <w:pPr>
              <w:pStyle w:val="affff2"/>
              <w:rPr>
                <w:sz w:val="18"/>
                <w:szCs w:val="18"/>
              </w:rPr>
            </w:pPr>
            <w:r w:rsidRPr="000307BE">
              <w:rPr>
                <w:sz w:val="18"/>
                <w:szCs w:val="18"/>
              </w:rPr>
              <w:t>16</w:t>
            </w:r>
          </w:p>
        </w:tc>
        <w:tc>
          <w:tcPr>
            <w:tcW w:w="379" w:type="pct"/>
            <w:vAlign w:val="center"/>
          </w:tcPr>
          <w:p w14:paraId="0A634C1F" w14:textId="77777777" w:rsidR="00E5265C" w:rsidRPr="000307BE" w:rsidRDefault="00A50094" w:rsidP="000A249E">
            <w:pPr>
              <w:pStyle w:val="affff2"/>
              <w:rPr>
                <w:sz w:val="18"/>
                <w:szCs w:val="18"/>
              </w:rPr>
            </w:pPr>
            <w:r w:rsidRPr="000307BE">
              <w:rPr>
                <w:sz w:val="18"/>
                <w:szCs w:val="18"/>
              </w:rPr>
              <w:t>1.32</w:t>
            </w:r>
          </w:p>
        </w:tc>
        <w:tc>
          <w:tcPr>
            <w:tcW w:w="2455" w:type="pct"/>
            <w:vAlign w:val="center"/>
          </w:tcPr>
          <w:p w14:paraId="1E6C085F" w14:textId="77777777" w:rsidR="00E5265C" w:rsidRPr="000307BE" w:rsidRDefault="00A50094" w:rsidP="000A249E">
            <w:pPr>
              <w:pStyle w:val="affff2"/>
              <w:rPr>
                <w:sz w:val="18"/>
                <w:szCs w:val="18"/>
              </w:rPr>
            </w:pPr>
            <w:r w:rsidRPr="000307BE">
              <w:rPr>
                <w:sz w:val="18"/>
                <w:szCs w:val="18"/>
              </w:rPr>
              <w:t>雨山路、马向路、向山路、</w:t>
            </w:r>
            <w:r w:rsidRPr="000307BE">
              <w:rPr>
                <w:sz w:val="18"/>
                <w:szCs w:val="18"/>
              </w:rPr>
              <w:t>313</w:t>
            </w:r>
            <w:r w:rsidRPr="000307BE">
              <w:rPr>
                <w:sz w:val="18"/>
                <w:szCs w:val="18"/>
              </w:rPr>
              <w:t>省道、</w:t>
            </w:r>
            <w:r w:rsidRPr="000307BE">
              <w:rPr>
                <w:sz w:val="18"/>
                <w:szCs w:val="18"/>
              </w:rPr>
              <w:t>004</w:t>
            </w:r>
            <w:r w:rsidRPr="000307BE">
              <w:rPr>
                <w:sz w:val="18"/>
                <w:szCs w:val="18"/>
              </w:rPr>
              <w:t>省道</w:t>
            </w:r>
          </w:p>
        </w:tc>
        <w:tc>
          <w:tcPr>
            <w:tcW w:w="337" w:type="pct"/>
            <w:vAlign w:val="center"/>
          </w:tcPr>
          <w:p w14:paraId="3189E673" w14:textId="77777777" w:rsidR="00E5265C" w:rsidRPr="000307BE" w:rsidRDefault="00A50094" w:rsidP="000A249E">
            <w:pPr>
              <w:pStyle w:val="affff2"/>
              <w:rPr>
                <w:sz w:val="18"/>
                <w:szCs w:val="18"/>
              </w:rPr>
            </w:pPr>
            <w:r w:rsidRPr="000307BE">
              <w:rPr>
                <w:sz w:val="18"/>
                <w:szCs w:val="18"/>
              </w:rPr>
              <w:t>保留</w:t>
            </w:r>
          </w:p>
        </w:tc>
      </w:tr>
      <w:tr w:rsidR="00E5265C" w:rsidRPr="000307BE" w14:paraId="59FF2AF7" w14:textId="77777777" w:rsidTr="000A249E">
        <w:trPr>
          <w:trHeight w:val="20"/>
        </w:trPr>
        <w:tc>
          <w:tcPr>
            <w:tcW w:w="203" w:type="pct"/>
            <w:vAlign w:val="center"/>
          </w:tcPr>
          <w:p w14:paraId="395DC06B" w14:textId="77777777" w:rsidR="00E5265C" w:rsidRPr="000307BE" w:rsidRDefault="00A50094" w:rsidP="000A249E">
            <w:pPr>
              <w:pStyle w:val="affff2"/>
              <w:rPr>
                <w:sz w:val="18"/>
                <w:szCs w:val="18"/>
              </w:rPr>
            </w:pPr>
            <w:r w:rsidRPr="000307BE">
              <w:rPr>
                <w:sz w:val="18"/>
                <w:szCs w:val="18"/>
              </w:rPr>
              <w:t>14</w:t>
            </w:r>
          </w:p>
        </w:tc>
        <w:tc>
          <w:tcPr>
            <w:tcW w:w="399" w:type="pct"/>
            <w:vAlign w:val="center"/>
          </w:tcPr>
          <w:p w14:paraId="5CAB92AD" w14:textId="77777777" w:rsidR="00E5265C" w:rsidRPr="000307BE" w:rsidRDefault="00A50094" w:rsidP="000A249E">
            <w:pPr>
              <w:pStyle w:val="affff2"/>
              <w:rPr>
                <w:sz w:val="18"/>
                <w:szCs w:val="18"/>
              </w:rPr>
            </w:pPr>
            <w:r w:rsidRPr="000307BE">
              <w:rPr>
                <w:sz w:val="18"/>
                <w:szCs w:val="18"/>
              </w:rPr>
              <w:t>17</w:t>
            </w:r>
          </w:p>
        </w:tc>
        <w:tc>
          <w:tcPr>
            <w:tcW w:w="897" w:type="pct"/>
            <w:vAlign w:val="center"/>
          </w:tcPr>
          <w:p w14:paraId="3D26CD77" w14:textId="0C14944C" w:rsidR="00E5265C" w:rsidRPr="000307BE" w:rsidRDefault="00A50094" w:rsidP="000A249E">
            <w:pPr>
              <w:pStyle w:val="affff2"/>
              <w:rPr>
                <w:sz w:val="18"/>
                <w:szCs w:val="18"/>
              </w:rPr>
            </w:pPr>
            <w:r w:rsidRPr="000307BE">
              <w:rPr>
                <w:sz w:val="18"/>
                <w:szCs w:val="18"/>
              </w:rPr>
              <w:t>市政处</w:t>
            </w:r>
            <w:r w:rsidR="00AB518E">
              <w:rPr>
                <w:sz w:val="18"/>
                <w:szCs w:val="18"/>
              </w:rPr>
              <w:t>-</w:t>
            </w:r>
            <w:r w:rsidRPr="000307BE">
              <w:rPr>
                <w:sz w:val="18"/>
                <w:szCs w:val="18"/>
              </w:rPr>
              <w:t>磁山</w:t>
            </w:r>
          </w:p>
        </w:tc>
        <w:tc>
          <w:tcPr>
            <w:tcW w:w="330" w:type="pct"/>
            <w:vAlign w:val="center"/>
          </w:tcPr>
          <w:p w14:paraId="14A5272C" w14:textId="77777777" w:rsidR="00E5265C" w:rsidRPr="000307BE" w:rsidRDefault="00A50094" w:rsidP="000A249E">
            <w:pPr>
              <w:pStyle w:val="affff2"/>
              <w:rPr>
                <w:sz w:val="18"/>
                <w:szCs w:val="18"/>
              </w:rPr>
            </w:pPr>
            <w:r w:rsidRPr="000307BE">
              <w:rPr>
                <w:sz w:val="18"/>
                <w:szCs w:val="18"/>
              </w:rPr>
              <w:t>10.12</w:t>
            </w:r>
          </w:p>
        </w:tc>
        <w:tc>
          <w:tcPr>
            <w:tcW w:w="379" w:type="pct"/>
            <w:vAlign w:val="center"/>
          </w:tcPr>
          <w:p w14:paraId="1EDC8DC4" w14:textId="77777777" w:rsidR="00E5265C" w:rsidRPr="000307BE" w:rsidRDefault="00A50094" w:rsidP="000A249E">
            <w:pPr>
              <w:pStyle w:val="affff2"/>
              <w:rPr>
                <w:sz w:val="18"/>
                <w:szCs w:val="18"/>
              </w:rPr>
            </w:pPr>
            <w:r w:rsidRPr="000307BE">
              <w:rPr>
                <w:sz w:val="18"/>
                <w:szCs w:val="18"/>
              </w:rPr>
              <w:t>1.72</w:t>
            </w:r>
          </w:p>
        </w:tc>
        <w:tc>
          <w:tcPr>
            <w:tcW w:w="2455" w:type="pct"/>
            <w:vAlign w:val="center"/>
          </w:tcPr>
          <w:p w14:paraId="0E375652" w14:textId="77777777" w:rsidR="00E5265C" w:rsidRPr="000307BE" w:rsidRDefault="00A50094" w:rsidP="000A249E">
            <w:pPr>
              <w:pStyle w:val="affff2"/>
              <w:rPr>
                <w:sz w:val="18"/>
                <w:szCs w:val="18"/>
              </w:rPr>
            </w:pPr>
            <w:r w:rsidRPr="000307BE">
              <w:rPr>
                <w:sz w:val="18"/>
                <w:szCs w:val="18"/>
              </w:rPr>
              <w:t>湖北路、江东大道、蓬莱路、天宝路、湖南东路、慈湖河路、雨山东路、军民路、雨韵路、慈湖河路、</w:t>
            </w:r>
            <w:proofErr w:type="gramStart"/>
            <w:r w:rsidRPr="000307BE">
              <w:rPr>
                <w:sz w:val="18"/>
                <w:szCs w:val="18"/>
              </w:rPr>
              <w:t>九华路</w:t>
            </w:r>
            <w:proofErr w:type="gramEnd"/>
          </w:p>
        </w:tc>
        <w:tc>
          <w:tcPr>
            <w:tcW w:w="337" w:type="pct"/>
            <w:vAlign w:val="center"/>
          </w:tcPr>
          <w:p w14:paraId="7BF75184" w14:textId="77777777" w:rsidR="00E5265C" w:rsidRPr="000307BE" w:rsidRDefault="00A50094" w:rsidP="000A249E">
            <w:pPr>
              <w:pStyle w:val="affff2"/>
              <w:rPr>
                <w:sz w:val="18"/>
                <w:szCs w:val="18"/>
              </w:rPr>
            </w:pPr>
            <w:r w:rsidRPr="000307BE">
              <w:rPr>
                <w:sz w:val="18"/>
                <w:szCs w:val="18"/>
              </w:rPr>
              <w:t>优化</w:t>
            </w:r>
          </w:p>
        </w:tc>
      </w:tr>
      <w:tr w:rsidR="00E5265C" w:rsidRPr="000307BE" w14:paraId="09084ABE" w14:textId="77777777" w:rsidTr="000A249E">
        <w:trPr>
          <w:trHeight w:val="20"/>
        </w:trPr>
        <w:tc>
          <w:tcPr>
            <w:tcW w:w="203" w:type="pct"/>
            <w:vAlign w:val="center"/>
          </w:tcPr>
          <w:p w14:paraId="2D2022DE" w14:textId="77777777" w:rsidR="00E5265C" w:rsidRPr="000307BE" w:rsidRDefault="00A50094" w:rsidP="000A249E">
            <w:pPr>
              <w:pStyle w:val="affff2"/>
              <w:rPr>
                <w:sz w:val="18"/>
                <w:szCs w:val="18"/>
              </w:rPr>
            </w:pPr>
            <w:r w:rsidRPr="000307BE">
              <w:rPr>
                <w:sz w:val="18"/>
                <w:szCs w:val="18"/>
              </w:rPr>
              <w:t>15</w:t>
            </w:r>
          </w:p>
        </w:tc>
        <w:tc>
          <w:tcPr>
            <w:tcW w:w="399" w:type="pct"/>
            <w:vAlign w:val="center"/>
          </w:tcPr>
          <w:p w14:paraId="44E67005" w14:textId="77777777" w:rsidR="00E5265C" w:rsidRPr="000307BE" w:rsidRDefault="00A50094" w:rsidP="000A249E">
            <w:pPr>
              <w:pStyle w:val="affff2"/>
              <w:rPr>
                <w:sz w:val="18"/>
                <w:szCs w:val="18"/>
              </w:rPr>
            </w:pPr>
            <w:r w:rsidRPr="000307BE">
              <w:rPr>
                <w:sz w:val="18"/>
                <w:szCs w:val="18"/>
              </w:rPr>
              <w:t>18</w:t>
            </w:r>
          </w:p>
        </w:tc>
        <w:tc>
          <w:tcPr>
            <w:tcW w:w="897" w:type="pct"/>
            <w:vAlign w:val="center"/>
          </w:tcPr>
          <w:p w14:paraId="576453B2" w14:textId="2072C37C" w:rsidR="00E5265C" w:rsidRPr="000307BE" w:rsidRDefault="00A50094" w:rsidP="000A249E">
            <w:pPr>
              <w:pStyle w:val="affff2"/>
              <w:rPr>
                <w:sz w:val="18"/>
                <w:szCs w:val="18"/>
              </w:rPr>
            </w:pPr>
            <w:r w:rsidRPr="000307BE">
              <w:rPr>
                <w:sz w:val="18"/>
                <w:szCs w:val="18"/>
              </w:rPr>
              <w:t>雨山七村</w:t>
            </w:r>
            <w:r w:rsidR="00AB518E">
              <w:rPr>
                <w:sz w:val="18"/>
                <w:szCs w:val="18"/>
              </w:rPr>
              <w:t>-</w:t>
            </w:r>
            <w:r w:rsidRPr="000307BE">
              <w:rPr>
                <w:sz w:val="18"/>
                <w:szCs w:val="18"/>
              </w:rPr>
              <w:t>党风廉政教育中心</w:t>
            </w:r>
          </w:p>
        </w:tc>
        <w:tc>
          <w:tcPr>
            <w:tcW w:w="330" w:type="pct"/>
            <w:vAlign w:val="center"/>
          </w:tcPr>
          <w:p w14:paraId="3EEBB260" w14:textId="77777777" w:rsidR="00E5265C" w:rsidRPr="000307BE" w:rsidRDefault="00A50094" w:rsidP="000A249E">
            <w:pPr>
              <w:pStyle w:val="affff2"/>
              <w:rPr>
                <w:sz w:val="18"/>
                <w:szCs w:val="18"/>
              </w:rPr>
            </w:pPr>
            <w:r w:rsidRPr="000307BE">
              <w:rPr>
                <w:sz w:val="18"/>
                <w:szCs w:val="18"/>
              </w:rPr>
              <w:t>13.90</w:t>
            </w:r>
          </w:p>
        </w:tc>
        <w:tc>
          <w:tcPr>
            <w:tcW w:w="379" w:type="pct"/>
            <w:vAlign w:val="center"/>
          </w:tcPr>
          <w:p w14:paraId="7326D720" w14:textId="77777777" w:rsidR="00E5265C" w:rsidRPr="000307BE" w:rsidRDefault="00A50094" w:rsidP="000A249E">
            <w:pPr>
              <w:pStyle w:val="affff2"/>
              <w:rPr>
                <w:sz w:val="18"/>
                <w:szCs w:val="18"/>
              </w:rPr>
            </w:pPr>
            <w:r w:rsidRPr="000307BE">
              <w:rPr>
                <w:sz w:val="18"/>
                <w:szCs w:val="18"/>
              </w:rPr>
              <w:t>1.51</w:t>
            </w:r>
          </w:p>
        </w:tc>
        <w:tc>
          <w:tcPr>
            <w:tcW w:w="2455" w:type="pct"/>
            <w:vAlign w:val="center"/>
          </w:tcPr>
          <w:p w14:paraId="3417E70E" w14:textId="77777777" w:rsidR="00E5265C" w:rsidRPr="000307BE" w:rsidRDefault="00A50094" w:rsidP="000A249E">
            <w:pPr>
              <w:pStyle w:val="affff2"/>
              <w:rPr>
                <w:sz w:val="18"/>
                <w:szCs w:val="18"/>
              </w:rPr>
            </w:pPr>
            <w:r w:rsidRPr="000307BE">
              <w:rPr>
                <w:sz w:val="18"/>
                <w:szCs w:val="18"/>
              </w:rPr>
              <w:t>红旗北路、雨山西路、湖西中路、花雨路、艳阳路、太白大道、采</w:t>
            </w:r>
            <w:proofErr w:type="gramStart"/>
            <w:r w:rsidRPr="000307BE">
              <w:rPr>
                <w:sz w:val="18"/>
                <w:szCs w:val="18"/>
              </w:rPr>
              <w:t>秣</w:t>
            </w:r>
            <w:proofErr w:type="gramEnd"/>
            <w:r w:rsidRPr="000307BE">
              <w:rPr>
                <w:sz w:val="18"/>
                <w:szCs w:val="18"/>
              </w:rPr>
              <w:t>路、湖东路、雨山东路、天宝路、湖南路</w:t>
            </w:r>
          </w:p>
        </w:tc>
        <w:tc>
          <w:tcPr>
            <w:tcW w:w="337" w:type="pct"/>
            <w:vAlign w:val="center"/>
          </w:tcPr>
          <w:p w14:paraId="1407C474" w14:textId="77777777" w:rsidR="00E5265C" w:rsidRPr="000307BE" w:rsidRDefault="00A50094" w:rsidP="000A249E">
            <w:pPr>
              <w:pStyle w:val="affff2"/>
              <w:rPr>
                <w:sz w:val="18"/>
                <w:szCs w:val="18"/>
              </w:rPr>
            </w:pPr>
            <w:r w:rsidRPr="000307BE">
              <w:rPr>
                <w:sz w:val="18"/>
                <w:szCs w:val="18"/>
              </w:rPr>
              <w:t>保留</w:t>
            </w:r>
          </w:p>
        </w:tc>
      </w:tr>
      <w:tr w:rsidR="00E5265C" w:rsidRPr="000307BE" w14:paraId="41BDD7C2" w14:textId="77777777" w:rsidTr="000A249E">
        <w:trPr>
          <w:trHeight w:val="20"/>
        </w:trPr>
        <w:tc>
          <w:tcPr>
            <w:tcW w:w="203" w:type="pct"/>
            <w:vAlign w:val="center"/>
          </w:tcPr>
          <w:p w14:paraId="1E282222" w14:textId="77777777" w:rsidR="00E5265C" w:rsidRPr="000307BE" w:rsidRDefault="00A50094" w:rsidP="000A249E">
            <w:pPr>
              <w:pStyle w:val="affff2"/>
              <w:rPr>
                <w:sz w:val="18"/>
                <w:szCs w:val="18"/>
              </w:rPr>
            </w:pPr>
            <w:r w:rsidRPr="000307BE">
              <w:rPr>
                <w:sz w:val="18"/>
                <w:szCs w:val="18"/>
              </w:rPr>
              <w:t>16</w:t>
            </w:r>
          </w:p>
        </w:tc>
        <w:tc>
          <w:tcPr>
            <w:tcW w:w="399" w:type="pct"/>
            <w:vAlign w:val="center"/>
          </w:tcPr>
          <w:p w14:paraId="04B2344B" w14:textId="77777777" w:rsidR="00E5265C" w:rsidRPr="000307BE" w:rsidRDefault="00A50094" w:rsidP="000A249E">
            <w:pPr>
              <w:pStyle w:val="affff2"/>
              <w:rPr>
                <w:sz w:val="18"/>
                <w:szCs w:val="18"/>
              </w:rPr>
            </w:pPr>
            <w:r w:rsidRPr="000307BE">
              <w:rPr>
                <w:sz w:val="18"/>
                <w:szCs w:val="18"/>
              </w:rPr>
              <w:t>19</w:t>
            </w:r>
          </w:p>
        </w:tc>
        <w:tc>
          <w:tcPr>
            <w:tcW w:w="897" w:type="pct"/>
            <w:vAlign w:val="center"/>
          </w:tcPr>
          <w:p w14:paraId="438CCEBA" w14:textId="4D53F16D" w:rsidR="00E5265C" w:rsidRPr="000307BE" w:rsidRDefault="00A50094" w:rsidP="000A249E">
            <w:pPr>
              <w:pStyle w:val="affff2"/>
              <w:rPr>
                <w:sz w:val="18"/>
                <w:szCs w:val="18"/>
              </w:rPr>
            </w:pPr>
            <w:r w:rsidRPr="000307BE">
              <w:rPr>
                <w:sz w:val="18"/>
                <w:szCs w:val="18"/>
              </w:rPr>
              <w:t>雨山路调车场</w:t>
            </w:r>
            <w:r w:rsidR="00AB518E">
              <w:rPr>
                <w:sz w:val="18"/>
                <w:szCs w:val="18"/>
              </w:rPr>
              <w:t>-</w:t>
            </w:r>
            <w:r w:rsidRPr="000307BE">
              <w:rPr>
                <w:sz w:val="18"/>
                <w:szCs w:val="18"/>
              </w:rPr>
              <w:t>明珠路</w:t>
            </w:r>
          </w:p>
        </w:tc>
        <w:tc>
          <w:tcPr>
            <w:tcW w:w="330" w:type="pct"/>
            <w:vAlign w:val="center"/>
          </w:tcPr>
          <w:p w14:paraId="0BE3993A" w14:textId="77777777" w:rsidR="00E5265C" w:rsidRPr="000307BE" w:rsidRDefault="00A50094" w:rsidP="000A249E">
            <w:pPr>
              <w:pStyle w:val="affff2"/>
              <w:rPr>
                <w:sz w:val="18"/>
                <w:szCs w:val="18"/>
              </w:rPr>
            </w:pPr>
            <w:r w:rsidRPr="000307BE">
              <w:rPr>
                <w:sz w:val="18"/>
                <w:szCs w:val="18"/>
              </w:rPr>
              <w:t>14.3</w:t>
            </w:r>
          </w:p>
        </w:tc>
        <w:tc>
          <w:tcPr>
            <w:tcW w:w="379" w:type="pct"/>
            <w:vAlign w:val="center"/>
          </w:tcPr>
          <w:p w14:paraId="357A0FE0" w14:textId="77777777" w:rsidR="00E5265C" w:rsidRPr="000307BE" w:rsidRDefault="00A50094" w:rsidP="000A249E">
            <w:pPr>
              <w:pStyle w:val="affff2"/>
              <w:rPr>
                <w:sz w:val="18"/>
                <w:szCs w:val="18"/>
              </w:rPr>
            </w:pPr>
            <w:r w:rsidRPr="000307BE">
              <w:rPr>
                <w:sz w:val="18"/>
                <w:szCs w:val="18"/>
              </w:rPr>
              <w:t>1.68</w:t>
            </w:r>
          </w:p>
        </w:tc>
        <w:tc>
          <w:tcPr>
            <w:tcW w:w="2455" w:type="pct"/>
            <w:vAlign w:val="center"/>
          </w:tcPr>
          <w:p w14:paraId="26BFDAFE" w14:textId="77777777" w:rsidR="00E5265C" w:rsidRPr="000307BE" w:rsidRDefault="00A50094" w:rsidP="000A249E">
            <w:pPr>
              <w:pStyle w:val="affff2"/>
              <w:rPr>
                <w:sz w:val="18"/>
                <w:szCs w:val="18"/>
              </w:rPr>
            </w:pPr>
            <w:r w:rsidRPr="000307BE">
              <w:rPr>
                <w:sz w:val="18"/>
                <w:szCs w:val="18"/>
              </w:rPr>
              <w:t>雨山东路、湖东南路、超山路、太白大道、宝庆路、银塘中路、金山路、湖东南路、明珠路</w:t>
            </w:r>
          </w:p>
        </w:tc>
        <w:tc>
          <w:tcPr>
            <w:tcW w:w="337" w:type="pct"/>
            <w:vAlign w:val="center"/>
          </w:tcPr>
          <w:p w14:paraId="29411B37" w14:textId="77777777" w:rsidR="00E5265C" w:rsidRPr="000307BE" w:rsidRDefault="00A50094" w:rsidP="000A249E">
            <w:pPr>
              <w:pStyle w:val="affff2"/>
              <w:rPr>
                <w:sz w:val="18"/>
                <w:szCs w:val="18"/>
              </w:rPr>
            </w:pPr>
            <w:r w:rsidRPr="000307BE">
              <w:rPr>
                <w:sz w:val="18"/>
                <w:szCs w:val="18"/>
              </w:rPr>
              <w:t>优化</w:t>
            </w:r>
          </w:p>
        </w:tc>
      </w:tr>
      <w:tr w:rsidR="00E5265C" w:rsidRPr="000307BE" w14:paraId="022ABB6F" w14:textId="77777777" w:rsidTr="000A249E">
        <w:trPr>
          <w:trHeight w:val="20"/>
        </w:trPr>
        <w:tc>
          <w:tcPr>
            <w:tcW w:w="203" w:type="pct"/>
            <w:vMerge w:val="restart"/>
            <w:vAlign w:val="center"/>
          </w:tcPr>
          <w:p w14:paraId="2B0B11F5" w14:textId="77777777" w:rsidR="00E5265C" w:rsidRPr="000307BE" w:rsidRDefault="00A50094" w:rsidP="000A249E">
            <w:pPr>
              <w:pStyle w:val="affff2"/>
              <w:rPr>
                <w:sz w:val="18"/>
                <w:szCs w:val="18"/>
              </w:rPr>
            </w:pPr>
            <w:r w:rsidRPr="000307BE">
              <w:rPr>
                <w:sz w:val="18"/>
                <w:szCs w:val="18"/>
              </w:rPr>
              <w:lastRenderedPageBreak/>
              <w:t>17</w:t>
            </w:r>
          </w:p>
        </w:tc>
        <w:tc>
          <w:tcPr>
            <w:tcW w:w="399" w:type="pct"/>
            <w:vAlign w:val="center"/>
          </w:tcPr>
          <w:p w14:paraId="62BCADBB" w14:textId="77777777" w:rsidR="00E5265C" w:rsidRPr="000307BE" w:rsidRDefault="00A50094" w:rsidP="000A249E">
            <w:pPr>
              <w:pStyle w:val="affff2"/>
              <w:rPr>
                <w:sz w:val="18"/>
                <w:szCs w:val="18"/>
              </w:rPr>
            </w:pPr>
            <w:r w:rsidRPr="000307BE">
              <w:rPr>
                <w:sz w:val="18"/>
                <w:szCs w:val="18"/>
              </w:rPr>
              <w:t>20</w:t>
            </w:r>
          </w:p>
        </w:tc>
        <w:tc>
          <w:tcPr>
            <w:tcW w:w="897" w:type="pct"/>
            <w:vAlign w:val="center"/>
          </w:tcPr>
          <w:p w14:paraId="7B61D4F1" w14:textId="49335E99" w:rsidR="00E5265C" w:rsidRPr="000307BE" w:rsidRDefault="00A50094" w:rsidP="000A249E">
            <w:pPr>
              <w:pStyle w:val="affff2"/>
              <w:rPr>
                <w:sz w:val="18"/>
                <w:szCs w:val="18"/>
              </w:rPr>
            </w:pPr>
            <w:r w:rsidRPr="000307BE">
              <w:rPr>
                <w:sz w:val="18"/>
                <w:szCs w:val="18"/>
              </w:rPr>
              <w:t>首创水</w:t>
            </w:r>
            <w:proofErr w:type="gramStart"/>
            <w:r w:rsidRPr="000307BE">
              <w:rPr>
                <w:sz w:val="18"/>
                <w:szCs w:val="18"/>
              </w:rPr>
              <w:t>务</w:t>
            </w:r>
            <w:proofErr w:type="gramEnd"/>
            <w:r w:rsidR="00AB518E">
              <w:rPr>
                <w:rFonts w:hint="eastAsia"/>
                <w:sz w:val="18"/>
                <w:szCs w:val="18"/>
              </w:rPr>
              <w:t>-</w:t>
            </w:r>
            <w:r w:rsidRPr="000307BE">
              <w:rPr>
                <w:sz w:val="18"/>
                <w:szCs w:val="18"/>
              </w:rPr>
              <w:t>开发区管委会</w:t>
            </w:r>
          </w:p>
        </w:tc>
        <w:tc>
          <w:tcPr>
            <w:tcW w:w="330" w:type="pct"/>
            <w:vAlign w:val="center"/>
          </w:tcPr>
          <w:p w14:paraId="733324F9" w14:textId="77777777" w:rsidR="00E5265C" w:rsidRPr="000307BE" w:rsidRDefault="00A50094" w:rsidP="000A249E">
            <w:pPr>
              <w:pStyle w:val="affff2"/>
              <w:rPr>
                <w:sz w:val="18"/>
                <w:szCs w:val="18"/>
              </w:rPr>
            </w:pPr>
            <w:r w:rsidRPr="000307BE">
              <w:rPr>
                <w:sz w:val="18"/>
                <w:szCs w:val="18"/>
              </w:rPr>
              <w:t>11.68</w:t>
            </w:r>
          </w:p>
        </w:tc>
        <w:tc>
          <w:tcPr>
            <w:tcW w:w="379" w:type="pct"/>
            <w:vAlign w:val="center"/>
          </w:tcPr>
          <w:p w14:paraId="0C1E5561" w14:textId="77777777" w:rsidR="00E5265C" w:rsidRPr="000307BE" w:rsidRDefault="00A50094" w:rsidP="000A249E">
            <w:pPr>
              <w:pStyle w:val="affff2"/>
              <w:rPr>
                <w:sz w:val="18"/>
                <w:szCs w:val="18"/>
              </w:rPr>
            </w:pPr>
            <w:r w:rsidRPr="000307BE">
              <w:rPr>
                <w:sz w:val="18"/>
                <w:szCs w:val="18"/>
              </w:rPr>
              <w:t>1.34</w:t>
            </w:r>
          </w:p>
        </w:tc>
        <w:tc>
          <w:tcPr>
            <w:tcW w:w="2455" w:type="pct"/>
            <w:vAlign w:val="center"/>
          </w:tcPr>
          <w:p w14:paraId="02BE1387" w14:textId="77777777" w:rsidR="00E5265C" w:rsidRPr="000307BE" w:rsidRDefault="00A50094" w:rsidP="000A249E">
            <w:pPr>
              <w:pStyle w:val="affff2"/>
              <w:rPr>
                <w:sz w:val="18"/>
                <w:szCs w:val="18"/>
              </w:rPr>
            </w:pPr>
            <w:r w:rsidRPr="000307BE">
              <w:rPr>
                <w:sz w:val="18"/>
                <w:szCs w:val="18"/>
              </w:rPr>
              <w:t>湖东北路</w:t>
            </w:r>
            <w:r w:rsidRPr="000307BE">
              <w:rPr>
                <w:sz w:val="18"/>
                <w:szCs w:val="18"/>
              </w:rPr>
              <w:t>(</w:t>
            </w:r>
            <w:r w:rsidRPr="000307BE">
              <w:rPr>
                <w:sz w:val="18"/>
                <w:szCs w:val="18"/>
              </w:rPr>
              <w:t>健康路</w:t>
            </w:r>
            <w:r w:rsidRPr="000307BE">
              <w:rPr>
                <w:sz w:val="18"/>
                <w:szCs w:val="18"/>
              </w:rPr>
              <w:t>)</w:t>
            </w:r>
            <w:r w:rsidRPr="000307BE">
              <w:rPr>
                <w:sz w:val="18"/>
                <w:szCs w:val="18"/>
              </w:rPr>
              <w:t>、花山路、红旗北路、湖西北路、雨山西路、红旗南路、东湖路、雨田路、青山路</w:t>
            </w:r>
          </w:p>
        </w:tc>
        <w:tc>
          <w:tcPr>
            <w:tcW w:w="337" w:type="pct"/>
            <w:vMerge w:val="restart"/>
            <w:vAlign w:val="center"/>
          </w:tcPr>
          <w:p w14:paraId="50FFD8BD" w14:textId="77777777" w:rsidR="00E5265C" w:rsidRPr="000307BE" w:rsidRDefault="00A50094" w:rsidP="000A249E">
            <w:pPr>
              <w:pStyle w:val="affff2"/>
              <w:rPr>
                <w:sz w:val="18"/>
                <w:szCs w:val="18"/>
              </w:rPr>
            </w:pPr>
            <w:r w:rsidRPr="000307BE">
              <w:rPr>
                <w:sz w:val="18"/>
                <w:szCs w:val="18"/>
              </w:rPr>
              <w:t>保留</w:t>
            </w:r>
          </w:p>
        </w:tc>
      </w:tr>
      <w:tr w:rsidR="00E5265C" w:rsidRPr="000307BE" w14:paraId="6EEDD2EE" w14:textId="77777777" w:rsidTr="000A249E">
        <w:trPr>
          <w:trHeight w:val="20"/>
        </w:trPr>
        <w:tc>
          <w:tcPr>
            <w:tcW w:w="203" w:type="pct"/>
            <w:vMerge/>
            <w:vAlign w:val="center"/>
          </w:tcPr>
          <w:p w14:paraId="3C65439A" w14:textId="77777777" w:rsidR="00E5265C" w:rsidRPr="000307BE" w:rsidRDefault="00E5265C" w:rsidP="000A249E">
            <w:pPr>
              <w:pStyle w:val="affff2"/>
              <w:rPr>
                <w:sz w:val="18"/>
                <w:szCs w:val="18"/>
              </w:rPr>
            </w:pPr>
          </w:p>
        </w:tc>
        <w:tc>
          <w:tcPr>
            <w:tcW w:w="399" w:type="pct"/>
            <w:vAlign w:val="center"/>
          </w:tcPr>
          <w:p w14:paraId="13DF4038" w14:textId="77777777" w:rsidR="00E5265C" w:rsidRPr="000307BE" w:rsidRDefault="00A50094" w:rsidP="000A249E">
            <w:pPr>
              <w:pStyle w:val="affff2"/>
              <w:rPr>
                <w:sz w:val="18"/>
                <w:szCs w:val="18"/>
              </w:rPr>
            </w:pPr>
            <w:r w:rsidRPr="000307BE">
              <w:rPr>
                <w:sz w:val="18"/>
                <w:szCs w:val="18"/>
              </w:rPr>
              <w:t>20</w:t>
            </w:r>
            <w:r w:rsidRPr="000307BE">
              <w:rPr>
                <w:sz w:val="18"/>
                <w:szCs w:val="18"/>
              </w:rPr>
              <w:t>路夜班</w:t>
            </w:r>
          </w:p>
        </w:tc>
        <w:tc>
          <w:tcPr>
            <w:tcW w:w="897" w:type="pct"/>
            <w:vAlign w:val="center"/>
          </w:tcPr>
          <w:p w14:paraId="76AF6395" w14:textId="518035F4" w:rsidR="00E5265C" w:rsidRPr="000307BE" w:rsidRDefault="00A50094" w:rsidP="000A249E">
            <w:pPr>
              <w:pStyle w:val="affff2"/>
              <w:rPr>
                <w:sz w:val="18"/>
                <w:szCs w:val="18"/>
              </w:rPr>
            </w:pPr>
            <w:r w:rsidRPr="000307BE">
              <w:rPr>
                <w:sz w:val="18"/>
                <w:szCs w:val="18"/>
              </w:rPr>
              <w:t>开发区管委会</w:t>
            </w:r>
            <w:r w:rsidR="00AB518E">
              <w:rPr>
                <w:rFonts w:hint="eastAsia"/>
                <w:sz w:val="18"/>
                <w:szCs w:val="18"/>
              </w:rPr>
              <w:t>-</w:t>
            </w:r>
            <w:r w:rsidRPr="000307BE">
              <w:rPr>
                <w:sz w:val="18"/>
                <w:szCs w:val="18"/>
              </w:rPr>
              <w:t>火车站</w:t>
            </w:r>
          </w:p>
        </w:tc>
        <w:tc>
          <w:tcPr>
            <w:tcW w:w="330" w:type="pct"/>
            <w:vAlign w:val="center"/>
          </w:tcPr>
          <w:p w14:paraId="418C30A8" w14:textId="77777777" w:rsidR="00E5265C" w:rsidRPr="000307BE" w:rsidRDefault="00A50094" w:rsidP="000A249E">
            <w:pPr>
              <w:pStyle w:val="affff2"/>
              <w:rPr>
                <w:sz w:val="18"/>
                <w:szCs w:val="18"/>
              </w:rPr>
            </w:pPr>
            <w:r w:rsidRPr="000307BE">
              <w:rPr>
                <w:sz w:val="18"/>
                <w:szCs w:val="18"/>
              </w:rPr>
              <w:t>9.70</w:t>
            </w:r>
          </w:p>
        </w:tc>
        <w:tc>
          <w:tcPr>
            <w:tcW w:w="379" w:type="pct"/>
            <w:vAlign w:val="center"/>
          </w:tcPr>
          <w:p w14:paraId="3A337BAB" w14:textId="77777777" w:rsidR="00E5265C" w:rsidRPr="000307BE" w:rsidRDefault="00A50094" w:rsidP="000A249E">
            <w:pPr>
              <w:pStyle w:val="affff2"/>
              <w:rPr>
                <w:sz w:val="18"/>
                <w:szCs w:val="18"/>
              </w:rPr>
            </w:pPr>
            <w:r w:rsidRPr="000307BE">
              <w:rPr>
                <w:sz w:val="18"/>
                <w:szCs w:val="18"/>
              </w:rPr>
              <w:t>1.18</w:t>
            </w:r>
          </w:p>
        </w:tc>
        <w:tc>
          <w:tcPr>
            <w:tcW w:w="2455" w:type="pct"/>
            <w:vAlign w:val="center"/>
          </w:tcPr>
          <w:p w14:paraId="641C1268" w14:textId="77777777" w:rsidR="00E5265C" w:rsidRPr="000307BE" w:rsidRDefault="00A50094" w:rsidP="000A249E">
            <w:pPr>
              <w:pStyle w:val="affff2"/>
              <w:rPr>
                <w:sz w:val="18"/>
                <w:szCs w:val="18"/>
              </w:rPr>
            </w:pPr>
            <w:r w:rsidRPr="000307BE">
              <w:rPr>
                <w:sz w:val="18"/>
                <w:szCs w:val="18"/>
              </w:rPr>
              <w:t>红旗北路、湖西北路、雨山西路、红旗南路、东湖路、雨田路、青山路</w:t>
            </w:r>
          </w:p>
        </w:tc>
        <w:tc>
          <w:tcPr>
            <w:tcW w:w="337" w:type="pct"/>
            <w:vMerge/>
            <w:vAlign w:val="center"/>
          </w:tcPr>
          <w:p w14:paraId="23FAFDF8" w14:textId="77777777" w:rsidR="00E5265C" w:rsidRPr="000307BE" w:rsidRDefault="00E5265C" w:rsidP="000A249E">
            <w:pPr>
              <w:pStyle w:val="affff2"/>
              <w:rPr>
                <w:sz w:val="18"/>
                <w:szCs w:val="18"/>
              </w:rPr>
            </w:pPr>
          </w:p>
        </w:tc>
      </w:tr>
      <w:tr w:rsidR="00E5265C" w:rsidRPr="000307BE" w14:paraId="36D6B30B" w14:textId="77777777" w:rsidTr="000A249E">
        <w:trPr>
          <w:trHeight w:val="20"/>
        </w:trPr>
        <w:tc>
          <w:tcPr>
            <w:tcW w:w="203" w:type="pct"/>
            <w:vAlign w:val="center"/>
          </w:tcPr>
          <w:p w14:paraId="34C1EB60" w14:textId="77777777" w:rsidR="00E5265C" w:rsidRPr="000307BE" w:rsidRDefault="00A50094" w:rsidP="000A249E">
            <w:pPr>
              <w:pStyle w:val="affff2"/>
              <w:rPr>
                <w:sz w:val="18"/>
                <w:szCs w:val="18"/>
              </w:rPr>
            </w:pPr>
            <w:r w:rsidRPr="000307BE">
              <w:rPr>
                <w:sz w:val="18"/>
                <w:szCs w:val="18"/>
              </w:rPr>
              <w:t>18</w:t>
            </w:r>
          </w:p>
        </w:tc>
        <w:tc>
          <w:tcPr>
            <w:tcW w:w="399" w:type="pct"/>
            <w:vAlign w:val="center"/>
          </w:tcPr>
          <w:p w14:paraId="0E6F7F8B" w14:textId="77777777" w:rsidR="00E5265C" w:rsidRPr="000307BE" w:rsidRDefault="00A50094" w:rsidP="000A249E">
            <w:pPr>
              <w:pStyle w:val="affff2"/>
              <w:rPr>
                <w:sz w:val="18"/>
                <w:szCs w:val="18"/>
              </w:rPr>
            </w:pPr>
            <w:r w:rsidRPr="000307BE">
              <w:rPr>
                <w:sz w:val="18"/>
                <w:szCs w:val="18"/>
              </w:rPr>
              <w:t>21</w:t>
            </w:r>
          </w:p>
        </w:tc>
        <w:tc>
          <w:tcPr>
            <w:tcW w:w="897" w:type="pct"/>
            <w:vAlign w:val="center"/>
          </w:tcPr>
          <w:p w14:paraId="667CBDC7" w14:textId="02515715" w:rsidR="00E5265C" w:rsidRPr="000307BE" w:rsidRDefault="00A50094" w:rsidP="000A249E">
            <w:pPr>
              <w:pStyle w:val="affff2"/>
              <w:rPr>
                <w:sz w:val="18"/>
                <w:szCs w:val="18"/>
              </w:rPr>
            </w:pPr>
            <w:r w:rsidRPr="000307BE">
              <w:rPr>
                <w:sz w:val="18"/>
                <w:szCs w:val="18"/>
              </w:rPr>
              <w:t>五亩山调车场</w:t>
            </w:r>
            <w:r w:rsidR="00AB518E">
              <w:rPr>
                <w:rFonts w:hint="eastAsia"/>
                <w:sz w:val="18"/>
                <w:szCs w:val="18"/>
              </w:rPr>
              <w:t>-</w:t>
            </w:r>
            <w:r w:rsidRPr="000307BE">
              <w:rPr>
                <w:sz w:val="18"/>
                <w:szCs w:val="18"/>
              </w:rPr>
              <w:t>工人电影院</w:t>
            </w:r>
          </w:p>
        </w:tc>
        <w:tc>
          <w:tcPr>
            <w:tcW w:w="330" w:type="pct"/>
            <w:vAlign w:val="center"/>
          </w:tcPr>
          <w:p w14:paraId="5A8963AB" w14:textId="77777777" w:rsidR="00E5265C" w:rsidRPr="000307BE" w:rsidRDefault="00A50094" w:rsidP="000A249E">
            <w:pPr>
              <w:pStyle w:val="affff2"/>
              <w:rPr>
                <w:sz w:val="18"/>
                <w:szCs w:val="18"/>
              </w:rPr>
            </w:pPr>
            <w:r w:rsidRPr="000307BE">
              <w:rPr>
                <w:sz w:val="18"/>
                <w:szCs w:val="18"/>
              </w:rPr>
              <w:t>12.12</w:t>
            </w:r>
          </w:p>
        </w:tc>
        <w:tc>
          <w:tcPr>
            <w:tcW w:w="379" w:type="pct"/>
            <w:vAlign w:val="center"/>
          </w:tcPr>
          <w:p w14:paraId="63C171EF" w14:textId="77777777" w:rsidR="00E5265C" w:rsidRPr="000307BE" w:rsidRDefault="00A50094" w:rsidP="000A249E">
            <w:pPr>
              <w:pStyle w:val="affff2"/>
              <w:rPr>
                <w:sz w:val="18"/>
                <w:szCs w:val="18"/>
              </w:rPr>
            </w:pPr>
            <w:r w:rsidRPr="000307BE">
              <w:rPr>
                <w:sz w:val="18"/>
                <w:szCs w:val="18"/>
              </w:rPr>
              <w:t>1.59</w:t>
            </w:r>
          </w:p>
        </w:tc>
        <w:tc>
          <w:tcPr>
            <w:tcW w:w="2455" w:type="pct"/>
            <w:vAlign w:val="center"/>
          </w:tcPr>
          <w:p w14:paraId="0F3CBD5C" w14:textId="77777777" w:rsidR="00E5265C" w:rsidRPr="000307BE" w:rsidRDefault="00A50094" w:rsidP="000A249E">
            <w:pPr>
              <w:pStyle w:val="affff2"/>
              <w:rPr>
                <w:sz w:val="18"/>
                <w:szCs w:val="18"/>
              </w:rPr>
            </w:pPr>
            <w:r w:rsidRPr="000307BE">
              <w:rPr>
                <w:sz w:val="18"/>
                <w:szCs w:val="18"/>
              </w:rPr>
              <w:t>笔架山路、牡丹江路、霍里山大道、</w:t>
            </w:r>
            <w:proofErr w:type="gramStart"/>
            <w:r w:rsidRPr="000307BE">
              <w:rPr>
                <w:sz w:val="18"/>
                <w:szCs w:val="18"/>
              </w:rPr>
              <w:t>毓</w:t>
            </w:r>
            <w:proofErr w:type="gramEnd"/>
            <w:r w:rsidRPr="000307BE">
              <w:rPr>
                <w:sz w:val="18"/>
                <w:szCs w:val="18"/>
              </w:rPr>
              <w:t>秀路、奋进路、华山北路、桥山路、慈湖河路、健康路、花山路、红旗北路、天门大道中段、恒兴路、辛福路</w:t>
            </w:r>
          </w:p>
        </w:tc>
        <w:tc>
          <w:tcPr>
            <w:tcW w:w="337" w:type="pct"/>
            <w:vAlign w:val="center"/>
          </w:tcPr>
          <w:p w14:paraId="28393C9A" w14:textId="77777777" w:rsidR="00E5265C" w:rsidRPr="000307BE" w:rsidRDefault="00A50094" w:rsidP="000A249E">
            <w:pPr>
              <w:pStyle w:val="affff2"/>
              <w:rPr>
                <w:sz w:val="18"/>
                <w:szCs w:val="18"/>
              </w:rPr>
            </w:pPr>
            <w:r w:rsidRPr="000307BE">
              <w:rPr>
                <w:sz w:val="18"/>
                <w:szCs w:val="18"/>
              </w:rPr>
              <w:t>优化</w:t>
            </w:r>
          </w:p>
        </w:tc>
      </w:tr>
      <w:tr w:rsidR="00E5265C" w:rsidRPr="000307BE" w14:paraId="750F6A07" w14:textId="77777777" w:rsidTr="000A249E">
        <w:trPr>
          <w:trHeight w:val="20"/>
        </w:trPr>
        <w:tc>
          <w:tcPr>
            <w:tcW w:w="203" w:type="pct"/>
            <w:vAlign w:val="center"/>
          </w:tcPr>
          <w:p w14:paraId="659F7154" w14:textId="77777777" w:rsidR="00E5265C" w:rsidRPr="000307BE" w:rsidRDefault="00A50094" w:rsidP="000A249E">
            <w:pPr>
              <w:pStyle w:val="affff2"/>
              <w:rPr>
                <w:sz w:val="18"/>
                <w:szCs w:val="18"/>
              </w:rPr>
            </w:pPr>
            <w:r w:rsidRPr="000307BE">
              <w:rPr>
                <w:sz w:val="18"/>
                <w:szCs w:val="18"/>
              </w:rPr>
              <w:t>19</w:t>
            </w:r>
          </w:p>
        </w:tc>
        <w:tc>
          <w:tcPr>
            <w:tcW w:w="399" w:type="pct"/>
            <w:vAlign w:val="center"/>
          </w:tcPr>
          <w:p w14:paraId="30CB9688" w14:textId="77777777" w:rsidR="00E5265C" w:rsidRPr="000307BE" w:rsidRDefault="00A50094" w:rsidP="000A249E">
            <w:pPr>
              <w:pStyle w:val="affff2"/>
              <w:rPr>
                <w:sz w:val="18"/>
                <w:szCs w:val="18"/>
              </w:rPr>
            </w:pPr>
            <w:r w:rsidRPr="000307BE">
              <w:rPr>
                <w:sz w:val="18"/>
                <w:szCs w:val="18"/>
              </w:rPr>
              <w:t>22</w:t>
            </w:r>
          </w:p>
        </w:tc>
        <w:tc>
          <w:tcPr>
            <w:tcW w:w="897" w:type="pct"/>
            <w:vAlign w:val="center"/>
          </w:tcPr>
          <w:p w14:paraId="0D5AB248" w14:textId="12C7B9FC" w:rsidR="00E5265C" w:rsidRPr="000307BE" w:rsidRDefault="00A50094" w:rsidP="000A249E">
            <w:pPr>
              <w:pStyle w:val="affff2"/>
              <w:rPr>
                <w:sz w:val="18"/>
                <w:szCs w:val="18"/>
              </w:rPr>
            </w:pPr>
            <w:r w:rsidRPr="000307BE">
              <w:rPr>
                <w:sz w:val="18"/>
                <w:szCs w:val="18"/>
              </w:rPr>
              <w:t>党群活动中心</w:t>
            </w:r>
            <w:r w:rsidR="00AB518E">
              <w:rPr>
                <w:sz w:val="18"/>
                <w:szCs w:val="18"/>
              </w:rPr>
              <w:t>-</w:t>
            </w:r>
            <w:r w:rsidRPr="000307BE">
              <w:rPr>
                <w:sz w:val="18"/>
                <w:szCs w:val="18"/>
              </w:rPr>
              <w:t>东站</w:t>
            </w:r>
          </w:p>
        </w:tc>
        <w:tc>
          <w:tcPr>
            <w:tcW w:w="330" w:type="pct"/>
            <w:vAlign w:val="center"/>
          </w:tcPr>
          <w:p w14:paraId="6B762395" w14:textId="77777777" w:rsidR="00E5265C" w:rsidRPr="000307BE" w:rsidRDefault="00A50094" w:rsidP="000A249E">
            <w:pPr>
              <w:pStyle w:val="affff2"/>
              <w:rPr>
                <w:sz w:val="18"/>
                <w:szCs w:val="18"/>
              </w:rPr>
            </w:pPr>
            <w:r w:rsidRPr="000307BE">
              <w:rPr>
                <w:sz w:val="18"/>
                <w:szCs w:val="18"/>
              </w:rPr>
              <w:t>9</w:t>
            </w:r>
          </w:p>
        </w:tc>
        <w:tc>
          <w:tcPr>
            <w:tcW w:w="379" w:type="pct"/>
            <w:vAlign w:val="center"/>
          </w:tcPr>
          <w:p w14:paraId="2E400A82" w14:textId="77777777" w:rsidR="00E5265C" w:rsidRPr="000307BE" w:rsidRDefault="00A50094" w:rsidP="000A249E">
            <w:pPr>
              <w:pStyle w:val="affff2"/>
              <w:rPr>
                <w:sz w:val="18"/>
                <w:szCs w:val="18"/>
              </w:rPr>
            </w:pPr>
            <w:r w:rsidRPr="000307BE">
              <w:rPr>
                <w:sz w:val="18"/>
                <w:szCs w:val="18"/>
              </w:rPr>
              <w:t>2</w:t>
            </w:r>
          </w:p>
        </w:tc>
        <w:tc>
          <w:tcPr>
            <w:tcW w:w="2455" w:type="pct"/>
            <w:vAlign w:val="center"/>
          </w:tcPr>
          <w:p w14:paraId="69DFEEF9" w14:textId="77777777" w:rsidR="00E5265C" w:rsidRPr="000307BE" w:rsidRDefault="00A50094" w:rsidP="000A249E">
            <w:pPr>
              <w:pStyle w:val="affff2"/>
              <w:rPr>
                <w:sz w:val="18"/>
                <w:szCs w:val="18"/>
              </w:rPr>
            </w:pPr>
            <w:r w:rsidRPr="000307BE">
              <w:rPr>
                <w:sz w:val="18"/>
                <w:szCs w:val="18"/>
              </w:rPr>
              <w:t>花雨路、桃源路、佳山路、雨山路、康乐路、花园路、天宝路</w:t>
            </w:r>
          </w:p>
        </w:tc>
        <w:tc>
          <w:tcPr>
            <w:tcW w:w="337" w:type="pct"/>
            <w:vAlign w:val="center"/>
          </w:tcPr>
          <w:p w14:paraId="4EDFA6D0" w14:textId="77777777" w:rsidR="00E5265C" w:rsidRPr="000307BE" w:rsidRDefault="00A50094" w:rsidP="000A249E">
            <w:pPr>
              <w:pStyle w:val="affff2"/>
              <w:rPr>
                <w:sz w:val="18"/>
                <w:szCs w:val="18"/>
              </w:rPr>
            </w:pPr>
            <w:r w:rsidRPr="000307BE">
              <w:rPr>
                <w:sz w:val="18"/>
                <w:szCs w:val="18"/>
              </w:rPr>
              <w:t>优化</w:t>
            </w:r>
          </w:p>
        </w:tc>
      </w:tr>
      <w:tr w:rsidR="00E5265C" w:rsidRPr="000307BE" w14:paraId="671FE3F1" w14:textId="77777777" w:rsidTr="000A249E">
        <w:trPr>
          <w:trHeight w:val="20"/>
        </w:trPr>
        <w:tc>
          <w:tcPr>
            <w:tcW w:w="203" w:type="pct"/>
            <w:vAlign w:val="center"/>
          </w:tcPr>
          <w:p w14:paraId="6B638108" w14:textId="77777777" w:rsidR="00E5265C" w:rsidRPr="000307BE" w:rsidRDefault="00A50094" w:rsidP="000A249E">
            <w:pPr>
              <w:pStyle w:val="affff2"/>
              <w:rPr>
                <w:sz w:val="18"/>
                <w:szCs w:val="18"/>
              </w:rPr>
            </w:pPr>
            <w:r w:rsidRPr="000307BE">
              <w:rPr>
                <w:sz w:val="18"/>
                <w:szCs w:val="18"/>
              </w:rPr>
              <w:t>20</w:t>
            </w:r>
          </w:p>
        </w:tc>
        <w:tc>
          <w:tcPr>
            <w:tcW w:w="399" w:type="pct"/>
            <w:vAlign w:val="center"/>
          </w:tcPr>
          <w:p w14:paraId="6359FEB9" w14:textId="77777777" w:rsidR="00E5265C" w:rsidRPr="000307BE" w:rsidRDefault="00A50094" w:rsidP="000A249E">
            <w:pPr>
              <w:pStyle w:val="affff2"/>
              <w:rPr>
                <w:sz w:val="18"/>
                <w:szCs w:val="18"/>
              </w:rPr>
            </w:pPr>
            <w:r w:rsidRPr="000307BE">
              <w:rPr>
                <w:sz w:val="18"/>
                <w:szCs w:val="18"/>
              </w:rPr>
              <w:t>23</w:t>
            </w:r>
          </w:p>
        </w:tc>
        <w:tc>
          <w:tcPr>
            <w:tcW w:w="897" w:type="pct"/>
            <w:vAlign w:val="center"/>
          </w:tcPr>
          <w:p w14:paraId="0E8DF1ED" w14:textId="357FE036" w:rsidR="00E5265C" w:rsidRPr="000307BE" w:rsidRDefault="00A50094" w:rsidP="000A249E">
            <w:pPr>
              <w:pStyle w:val="affff2"/>
              <w:rPr>
                <w:sz w:val="18"/>
                <w:szCs w:val="18"/>
              </w:rPr>
            </w:pPr>
            <w:r w:rsidRPr="000307BE">
              <w:rPr>
                <w:sz w:val="18"/>
                <w:szCs w:val="18"/>
              </w:rPr>
              <w:t>雨山七村</w:t>
            </w:r>
            <w:r w:rsidR="00AB518E">
              <w:rPr>
                <w:rFonts w:hint="eastAsia"/>
                <w:sz w:val="18"/>
                <w:szCs w:val="18"/>
              </w:rPr>
              <w:t>-</w:t>
            </w:r>
            <w:r w:rsidRPr="000307BE">
              <w:rPr>
                <w:sz w:val="18"/>
                <w:szCs w:val="18"/>
              </w:rPr>
              <w:t>南山矿</w:t>
            </w:r>
            <w:r w:rsidRPr="000307BE">
              <w:rPr>
                <w:sz w:val="18"/>
                <w:szCs w:val="18"/>
              </w:rPr>
              <w:t>(</w:t>
            </w:r>
            <w:r w:rsidRPr="000307BE">
              <w:rPr>
                <w:sz w:val="18"/>
                <w:szCs w:val="18"/>
              </w:rPr>
              <w:t>工业学校</w:t>
            </w:r>
            <w:r w:rsidRPr="000307BE">
              <w:rPr>
                <w:sz w:val="18"/>
                <w:szCs w:val="18"/>
              </w:rPr>
              <w:t>)</w:t>
            </w:r>
          </w:p>
        </w:tc>
        <w:tc>
          <w:tcPr>
            <w:tcW w:w="330" w:type="pct"/>
            <w:vAlign w:val="center"/>
          </w:tcPr>
          <w:p w14:paraId="7686C818" w14:textId="77777777" w:rsidR="00E5265C" w:rsidRPr="000307BE" w:rsidRDefault="00A50094" w:rsidP="000A249E">
            <w:pPr>
              <w:pStyle w:val="affff2"/>
              <w:rPr>
                <w:sz w:val="18"/>
                <w:szCs w:val="18"/>
              </w:rPr>
            </w:pPr>
            <w:r w:rsidRPr="000307BE">
              <w:rPr>
                <w:sz w:val="18"/>
                <w:szCs w:val="18"/>
              </w:rPr>
              <w:t>13.00</w:t>
            </w:r>
          </w:p>
        </w:tc>
        <w:tc>
          <w:tcPr>
            <w:tcW w:w="379" w:type="pct"/>
            <w:vAlign w:val="center"/>
          </w:tcPr>
          <w:p w14:paraId="2BB726FF" w14:textId="77777777" w:rsidR="00E5265C" w:rsidRPr="000307BE" w:rsidRDefault="00A50094" w:rsidP="000A249E">
            <w:pPr>
              <w:pStyle w:val="affff2"/>
              <w:rPr>
                <w:sz w:val="18"/>
                <w:szCs w:val="18"/>
              </w:rPr>
            </w:pPr>
            <w:r w:rsidRPr="000307BE">
              <w:rPr>
                <w:sz w:val="18"/>
                <w:szCs w:val="18"/>
              </w:rPr>
              <w:t>1.34</w:t>
            </w:r>
          </w:p>
        </w:tc>
        <w:tc>
          <w:tcPr>
            <w:tcW w:w="2455" w:type="pct"/>
            <w:vAlign w:val="center"/>
          </w:tcPr>
          <w:p w14:paraId="2C5FDC3B" w14:textId="77777777" w:rsidR="00E5265C" w:rsidRPr="000307BE" w:rsidRDefault="00A50094" w:rsidP="000A249E">
            <w:pPr>
              <w:pStyle w:val="affff2"/>
              <w:rPr>
                <w:sz w:val="18"/>
                <w:szCs w:val="18"/>
              </w:rPr>
            </w:pPr>
            <w:r w:rsidRPr="000307BE">
              <w:rPr>
                <w:sz w:val="18"/>
                <w:szCs w:val="18"/>
              </w:rPr>
              <w:t>红旗北路、湖南西路、佳山路、雨山东路、马向路、南山大道、西山路、向阳路</w:t>
            </w:r>
          </w:p>
        </w:tc>
        <w:tc>
          <w:tcPr>
            <w:tcW w:w="337" w:type="pct"/>
            <w:vAlign w:val="center"/>
          </w:tcPr>
          <w:p w14:paraId="749083DE" w14:textId="77777777" w:rsidR="00E5265C" w:rsidRPr="000307BE" w:rsidRDefault="00A50094" w:rsidP="000A249E">
            <w:pPr>
              <w:pStyle w:val="affff2"/>
              <w:rPr>
                <w:sz w:val="18"/>
                <w:szCs w:val="18"/>
              </w:rPr>
            </w:pPr>
            <w:r w:rsidRPr="000307BE">
              <w:rPr>
                <w:sz w:val="18"/>
                <w:szCs w:val="18"/>
              </w:rPr>
              <w:t>保留</w:t>
            </w:r>
          </w:p>
        </w:tc>
      </w:tr>
      <w:tr w:rsidR="00E5265C" w:rsidRPr="000307BE" w14:paraId="119E979E" w14:textId="77777777" w:rsidTr="000A249E">
        <w:trPr>
          <w:trHeight w:val="20"/>
        </w:trPr>
        <w:tc>
          <w:tcPr>
            <w:tcW w:w="203" w:type="pct"/>
            <w:vAlign w:val="center"/>
          </w:tcPr>
          <w:p w14:paraId="4D787DF9" w14:textId="77777777" w:rsidR="00E5265C" w:rsidRPr="000307BE" w:rsidRDefault="00A50094" w:rsidP="000A249E">
            <w:pPr>
              <w:pStyle w:val="affff2"/>
              <w:rPr>
                <w:sz w:val="18"/>
                <w:szCs w:val="18"/>
              </w:rPr>
            </w:pPr>
            <w:r w:rsidRPr="000307BE">
              <w:rPr>
                <w:sz w:val="18"/>
                <w:szCs w:val="18"/>
              </w:rPr>
              <w:t>21</w:t>
            </w:r>
          </w:p>
        </w:tc>
        <w:tc>
          <w:tcPr>
            <w:tcW w:w="399" w:type="pct"/>
            <w:vAlign w:val="center"/>
          </w:tcPr>
          <w:p w14:paraId="2285A91A" w14:textId="77777777" w:rsidR="00E5265C" w:rsidRPr="000307BE" w:rsidRDefault="00A50094" w:rsidP="000A249E">
            <w:pPr>
              <w:pStyle w:val="affff2"/>
              <w:rPr>
                <w:sz w:val="18"/>
                <w:szCs w:val="18"/>
              </w:rPr>
            </w:pPr>
            <w:r w:rsidRPr="000307BE">
              <w:rPr>
                <w:sz w:val="18"/>
                <w:szCs w:val="18"/>
              </w:rPr>
              <w:t>26</w:t>
            </w:r>
          </w:p>
        </w:tc>
        <w:tc>
          <w:tcPr>
            <w:tcW w:w="897" w:type="pct"/>
            <w:vAlign w:val="center"/>
          </w:tcPr>
          <w:p w14:paraId="7CB516A5" w14:textId="1681E013" w:rsidR="00E5265C" w:rsidRPr="000307BE" w:rsidRDefault="00A50094" w:rsidP="000A249E">
            <w:pPr>
              <w:pStyle w:val="affff2"/>
              <w:rPr>
                <w:sz w:val="18"/>
                <w:szCs w:val="18"/>
              </w:rPr>
            </w:pPr>
            <w:r w:rsidRPr="000307BE">
              <w:rPr>
                <w:sz w:val="18"/>
                <w:szCs w:val="18"/>
              </w:rPr>
              <w:t>雨山路调车场</w:t>
            </w:r>
            <w:r w:rsidR="00AB518E">
              <w:rPr>
                <w:sz w:val="18"/>
                <w:szCs w:val="18"/>
              </w:rPr>
              <w:t>-</w:t>
            </w:r>
            <w:r w:rsidRPr="000307BE">
              <w:rPr>
                <w:sz w:val="18"/>
                <w:szCs w:val="18"/>
              </w:rPr>
              <w:t>万家花园</w:t>
            </w:r>
          </w:p>
        </w:tc>
        <w:tc>
          <w:tcPr>
            <w:tcW w:w="330" w:type="pct"/>
            <w:vAlign w:val="center"/>
          </w:tcPr>
          <w:p w14:paraId="4A32ADBA" w14:textId="77777777" w:rsidR="00E5265C" w:rsidRPr="000307BE" w:rsidRDefault="00A50094" w:rsidP="000A249E">
            <w:pPr>
              <w:pStyle w:val="affff2"/>
              <w:rPr>
                <w:sz w:val="18"/>
                <w:szCs w:val="18"/>
              </w:rPr>
            </w:pPr>
            <w:r w:rsidRPr="000307BE">
              <w:rPr>
                <w:sz w:val="18"/>
                <w:szCs w:val="18"/>
              </w:rPr>
              <w:t>14.30</w:t>
            </w:r>
          </w:p>
        </w:tc>
        <w:tc>
          <w:tcPr>
            <w:tcW w:w="379" w:type="pct"/>
            <w:vAlign w:val="center"/>
          </w:tcPr>
          <w:p w14:paraId="153FA718" w14:textId="77777777" w:rsidR="00E5265C" w:rsidRPr="000307BE" w:rsidRDefault="00A50094" w:rsidP="000A249E">
            <w:pPr>
              <w:pStyle w:val="affff2"/>
              <w:rPr>
                <w:sz w:val="18"/>
                <w:szCs w:val="18"/>
              </w:rPr>
            </w:pPr>
            <w:r w:rsidRPr="000307BE">
              <w:rPr>
                <w:sz w:val="18"/>
                <w:szCs w:val="18"/>
              </w:rPr>
              <w:t>2.34</w:t>
            </w:r>
          </w:p>
        </w:tc>
        <w:tc>
          <w:tcPr>
            <w:tcW w:w="2455" w:type="pct"/>
            <w:vAlign w:val="center"/>
          </w:tcPr>
          <w:p w14:paraId="45F9F41F" w14:textId="77777777" w:rsidR="00E5265C" w:rsidRPr="000307BE" w:rsidRDefault="00A50094" w:rsidP="000A249E">
            <w:pPr>
              <w:pStyle w:val="affff2"/>
              <w:rPr>
                <w:sz w:val="18"/>
                <w:szCs w:val="18"/>
              </w:rPr>
            </w:pPr>
            <w:r w:rsidRPr="000307BE">
              <w:rPr>
                <w:sz w:val="18"/>
                <w:szCs w:val="18"/>
              </w:rPr>
              <w:t>雨山路、红旗路、采石河路、天门大道南段、唐贤街、牛</w:t>
            </w:r>
            <w:proofErr w:type="gramStart"/>
            <w:r w:rsidRPr="000307BE">
              <w:rPr>
                <w:sz w:val="18"/>
                <w:szCs w:val="18"/>
              </w:rPr>
              <w:t>渚</w:t>
            </w:r>
            <w:proofErr w:type="gramEnd"/>
            <w:r w:rsidRPr="000307BE">
              <w:rPr>
                <w:sz w:val="18"/>
                <w:szCs w:val="18"/>
              </w:rPr>
              <w:t>路</w:t>
            </w:r>
          </w:p>
        </w:tc>
        <w:tc>
          <w:tcPr>
            <w:tcW w:w="337" w:type="pct"/>
            <w:vAlign w:val="center"/>
          </w:tcPr>
          <w:p w14:paraId="21173024" w14:textId="77777777" w:rsidR="00E5265C" w:rsidRPr="000307BE" w:rsidRDefault="00A50094" w:rsidP="000A249E">
            <w:pPr>
              <w:pStyle w:val="affff2"/>
              <w:rPr>
                <w:sz w:val="18"/>
                <w:szCs w:val="18"/>
              </w:rPr>
            </w:pPr>
            <w:r w:rsidRPr="000307BE">
              <w:rPr>
                <w:sz w:val="18"/>
                <w:szCs w:val="18"/>
              </w:rPr>
              <w:t>保留</w:t>
            </w:r>
          </w:p>
        </w:tc>
      </w:tr>
      <w:tr w:rsidR="00E5265C" w:rsidRPr="000307BE" w14:paraId="18E5BA77" w14:textId="77777777" w:rsidTr="000A249E">
        <w:trPr>
          <w:trHeight w:val="20"/>
        </w:trPr>
        <w:tc>
          <w:tcPr>
            <w:tcW w:w="203" w:type="pct"/>
            <w:vAlign w:val="center"/>
          </w:tcPr>
          <w:p w14:paraId="0C2B4744" w14:textId="77777777" w:rsidR="00E5265C" w:rsidRPr="000307BE" w:rsidRDefault="00A50094" w:rsidP="000A249E">
            <w:pPr>
              <w:pStyle w:val="affff2"/>
              <w:rPr>
                <w:sz w:val="18"/>
                <w:szCs w:val="18"/>
              </w:rPr>
            </w:pPr>
            <w:r w:rsidRPr="000307BE">
              <w:rPr>
                <w:sz w:val="18"/>
                <w:szCs w:val="18"/>
              </w:rPr>
              <w:t>22</w:t>
            </w:r>
          </w:p>
        </w:tc>
        <w:tc>
          <w:tcPr>
            <w:tcW w:w="399" w:type="pct"/>
            <w:vAlign w:val="center"/>
          </w:tcPr>
          <w:p w14:paraId="7359BE63" w14:textId="77777777" w:rsidR="00E5265C" w:rsidRPr="000307BE" w:rsidRDefault="00A50094" w:rsidP="000A249E">
            <w:pPr>
              <w:pStyle w:val="affff2"/>
              <w:rPr>
                <w:sz w:val="18"/>
                <w:szCs w:val="18"/>
              </w:rPr>
            </w:pPr>
            <w:r w:rsidRPr="000307BE">
              <w:rPr>
                <w:sz w:val="18"/>
                <w:szCs w:val="18"/>
              </w:rPr>
              <w:t>28</w:t>
            </w:r>
          </w:p>
        </w:tc>
        <w:tc>
          <w:tcPr>
            <w:tcW w:w="897" w:type="pct"/>
            <w:vAlign w:val="center"/>
          </w:tcPr>
          <w:p w14:paraId="54E9CF21" w14:textId="6F65F9F0" w:rsidR="00E5265C" w:rsidRPr="000307BE" w:rsidRDefault="00A50094" w:rsidP="000A249E">
            <w:pPr>
              <w:pStyle w:val="affff2"/>
              <w:rPr>
                <w:sz w:val="18"/>
                <w:szCs w:val="18"/>
              </w:rPr>
            </w:pPr>
            <w:r w:rsidRPr="000307BE">
              <w:rPr>
                <w:sz w:val="18"/>
                <w:szCs w:val="18"/>
              </w:rPr>
              <w:t>马鞍山市中医院</w:t>
            </w:r>
            <w:r w:rsidR="00AB518E">
              <w:rPr>
                <w:sz w:val="18"/>
                <w:szCs w:val="18"/>
              </w:rPr>
              <w:t>-</w:t>
            </w:r>
            <w:r w:rsidRPr="000307BE">
              <w:rPr>
                <w:sz w:val="18"/>
                <w:szCs w:val="18"/>
              </w:rPr>
              <w:t>火车站</w:t>
            </w:r>
          </w:p>
        </w:tc>
        <w:tc>
          <w:tcPr>
            <w:tcW w:w="330" w:type="pct"/>
            <w:vAlign w:val="center"/>
          </w:tcPr>
          <w:p w14:paraId="28BC05DF" w14:textId="77777777" w:rsidR="00E5265C" w:rsidRPr="000307BE" w:rsidRDefault="00A50094" w:rsidP="000A249E">
            <w:pPr>
              <w:pStyle w:val="affff2"/>
              <w:rPr>
                <w:sz w:val="18"/>
                <w:szCs w:val="18"/>
              </w:rPr>
            </w:pPr>
            <w:r w:rsidRPr="000307BE">
              <w:rPr>
                <w:sz w:val="18"/>
                <w:szCs w:val="18"/>
              </w:rPr>
              <w:t>12.61</w:t>
            </w:r>
          </w:p>
        </w:tc>
        <w:tc>
          <w:tcPr>
            <w:tcW w:w="379" w:type="pct"/>
            <w:vAlign w:val="center"/>
          </w:tcPr>
          <w:p w14:paraId="503A1088" w14:textId="77777777" w:rsidR="00E5265C" w:rsidRPr="000307BE" w:rsidRDefault="00A50094" w:rsidP="000A249E">
            <w:pPr>
              <w:pStyle w:val="affff2"/>
              <w:rPr>
                <w:sz w:val="18"/>
                <w:szCs w:val="18"/>
              </w:rPr>
            </w:pPr>
            <w:r w:rsidRPr="000307BE">
              <w:rPr>
                <w:sz w:val="18"/>
                <w:szCs w:val="18"/>
              </w:rPr>
              <w:t>1.83</w:t>
            </w:r>
          </w:p>
        </w:tc>
        <w:tc>
          <w:tcPr>
            <w:tcW w:w="2455" w:type="pct"/>
            <w:vAlign w:val="center"/>
          </w:tcPr>
          <w:p w14:paraId="5E99070C" w14:textId="77777777" w:rsidR="00E5265C" w:rsidRPr="000307BE" w:rsidRDefault="00A50094" w:rsidP="000A249E">
            <w:pPr>
              <w:pStyle w:val="affff2"/>
              <w:rPr>
                <w:sz w:val="18"/>
                <w:szCs w:val="18"/>
              </w:rPr>
            </w:pPr>
            <w:r w:rsidRPr="000307BE">
              <w:rPr>
                <w:sz w:val="18"/>
                <w:szCs w:val="18"/>
              </w:rPr>
              <w:t>梅山路、平山路、九华东路、湖东中路、湖南路、花山路、湖北路、红旗北路</w:t>
            </w:r>
          </w:p>
        </w:tc>
        <w:tc>
          <w:tcPr>
            <w:tcW w:w="337" w:type="pct"/>
            <w:vAlign w:val="center"/>
          </w:tcPr>
          <w:p w14:paraId="2FB048CD" w14:textId="77777777" w:rsidR="00E5265C" w:rsidRPr="000307BE" w:rsidRDefault="00A50094" w:rsidP="000A249E">
            <w:pPr>
              <w:pStyle w:val="affff2"/>
              <w:rPr>
                <w:sz w:val="18"/>
                <w:szCs w:val="18"/>
              </w:rPr>
            </w:pPr>
            <w:r w:rsidRPr="000307BE">
              <w:rPr>
                <w:sz w:val="18"/>
                <w:szCs w:val="18"/>
              </w:rPr>
              <w:t>优化</w:t>
            </w:r>
          </w:p>
        </w:tc>
      </w:tr>
      <w:tr w:rsidR="00E5265C" w:rsidRPr="000307BE" w14:paraId="1F83EB13" w14:textId="77777777" w:rsidTr="000A249E">
        <w:trPr>
          <w:trHeight w:val="20"/>
        </w:trPr>
        <w:tc>
          <w:tcPr>
            <w:tcW w:w="203" w:type="pct"/>
            <w:vAlign w:val="center"/>
          </w:tcPr>
          <w:p w14:paraId="402F207A" w14:textId="77777777" w:rsidR="00E5265C" w:rsidRPr="000307BE" w:rsidRDefault="00A50094" w:rsidP="000A249E">
            <w:pPr>
              <w:pStyle w:val="affff2"/>
              <w:rPr>
                <w:sz w:val="18"/>
                <w:szCs w:val="18"/>
              </w:rPr>
            </w:pPr>
            <w:r w:rsidRPr="000307BE">
              <w:rPr>
                <w:sz w:val="18"/>
                <w:szCs w:val="18"/>
              </w:rPr>
              <w:t>23</w:t>
            </w:r>
          </w:p>
        </w:tc>
        <w:tc>
          <w:tcPr>
            <w:tcW w:w="399" w:type="pct"/>
            <w:vAlign w:val="center"/>
          </w:tcPr>
          <w:p w14:paraId="6AFDB977" w14:textId="77777777" w:rsidR="00E5265C" w:rsidRPr="000307BE" w:rsidRDefault="00A50094" w:rsidP="000A249E">
            <w:pPr>
              <w:pStyle w:val="affff2"/>
              <w:rPr>
                <w:sz w:val="18"/>
                <w:szCs w:val="18"/>
              </w:rPr>
            </w:pPr>
            <w:r w:rsidRPr="000307BE">
              <w:rPr>
                <w:sz w:val="18"/>
                <w:szCs w:val="18"/>
              </w:rPr>
              <w:t>30</w:t>
            </w:r>
          </w:p>
        </w:tc>
        <w:tc>
          <w:tcPr>
            <w:tcW w:w="897" w:type="pct"/>
            <w:vAlign w:val="center"/>
          </w:tcPr>
          <w:p w14:paraId="22C0FF92" w14:textId="4707CEFD" w:rsidR="00E5265C" w:rsidRPr="000307BE" w:rsidRDefault="00A50094" w:rsidP="000A249E">
            <w:pPr>
              <w:pStyle w:val="affff2"/>
              <w:rPr>
                <w:sz w:val="18"/>
                <w:szCs w:val="18"/>
              </w:rPr>
            </w:pPr>
            <w:r w:rsidRPr="000307BE">
              <w:rPr>
                <w:sz w:val="18"/>
                <w:szCs w:val="18"/>
              </w:rPr>
              <w:t>马鞍山东站</w:t>
            </w:r>
            <w:r w:rsidR="00AB518E">
              <w:rPr>
                <w:sz w:val="18"/>
                <w:szCs w:val="18"/>
              </w:rPr>
              <w:t>-</w:t>
            </w:r>
            <w:r w:rsidRPr="000307BE">
              <w:rPr>
                <w:sz w:val="18"/>
                <w:szCs w:val="18"/>
              </w:rPr>
              <w:t>市中医院</w:t>
            </w:r>
          </w:p>
        </w:tc>
        <w:tc>
          <w:tcPr>
            <w:tcW w:w="330" w:type="pct"/>
            <w:vAlign w:val="center"/>
          </w:tcPr>
          <w:p w14:paraId="611948E5" w14:textId="77777777" w:rsidR="00E5265C" w:rsidRPr="000307BE" w:rsidRDefault="00A50094" w:rsidP="000A249E">
            <w:pPr>
              <w:pStyle w:val="affff2"/>
              <w:rPr>
                <w:sz w:val="18"/>
                <w:szCs w:val="18"/>
              </w:rPr>
            </w:pPr>
            <w:r w:rsidRPr="000307BE">
              <w:rPr>
                <w:sz w:val="18"/>
                <w:szCs w:val="18"/>
              </w:rPr>
              <w:t>13.68</w:t>
            </w:r>
          </w:p>
        </w:tc>
        <w:tc>
          <w:tcPr>
            <w:tcW w:w="379" w:type="pct"/>
            <w:vAlign w:val="center"/>
          </w:tcPr>
          <w:p w14:paraId="220E76A0" w14:textId="77777777" w:rsidR="00E5265C" w:rsidRPr="000307BE" w:rsidRDefault="00A50094" w:rsidP="000A249E">
            <w:pPr>
              <w:pStyle w:val="affff2"/>
              <w:rPr>
                <w:sz w:val="18"/>
                <w:szCs w:val="18"/>
              </w:rPr>
            </w:pPr>
            <w:r w:rsidRPr="000307BE">
              <w:rPr>
                <w:sz w:val="18"/>
                <w:szCs w:val="18"/>
              </w:rPr>
              <w:t>1.93</w:t>
            </w:r>
          </w:p>
        </w:tc>
        <w:tc>
          <w:tcPr>
            <w:tcW w:w="2455" w:type="pct"/>
            <w:vAlign w:val="center"/>
          </w:tcPr>
          <w:p w14:paraId="1FE98E27" w14:textId="77777777" w:rsidR="00E5265C" w:rsidRPr="000307BE" w:rsidRDefault="00A50094" w:rsidP="000A249E">
            <w:pPr>
              <w:pStyle w:val="affff2"/>
              <w:rPr>
                <w:sz w:val="18"/>
                <w:szCs w:val="18"/>
              </w:rPr>
            </w:pPr>
            <w:r w:rsidRPr="000307BE">
              <w:rPr>
                <w:sz w:val="18"/>
                <w:szCs w:val="18"/>
              </w:rPr>
              <w:t>冯桥路、天宝路、湖北东路、江东大道、健康路、湖东北路、湖南东路、佳山路、雨山路、康乐路、映翠路、湖东南路、梅山路</w:t>
            </w:r>
          </w:p>
        </w:tc>
        <w:tc>
          <w:tcPr>
            <w:tcW w:w="337" w:type="pct"/>
            <w:vAlign w:val="center"/>
          </w:tcPr>
          <w:p w14:paraId="5DFF2038" w14:textId="77777777" w:rsidR="00E5265C" w:rsidRPr="000307BE" w:rsidRDefault="00A50094" w:rsidP="000A249E">
            <w:pPr>
              <w:pStyle w:val="affff2"/>
              <w:rPr>
                <w:sz w:val="18"/>
                <w:szCs w:val="18"/>
              </w:rPr>
            </w:pPr>
            <w:r w:rsidRPr="000307BE">
              <w:rPr>
                <w:sz w:val="18"/>
                <w:szCs w:val="18"/>
              </w:rPr>
              <w:t>优化</w:t>
            </w:r>
          </w:p>
        </w:tc>
      </w:tr>
      <w:tr w:rsidR="00E5265C" w:rsidRPr="000307BE" w14:paraId="51356D27" w14:textId="77777777" w:rsidTr="000A249E">
        <w:trPr>
          <w:trHeight w:val="20"/>
        </w:trPr>
        <w:tc>
          <w:tcPr>
            <w:tcW w:w="203" w:type="pct"/>
            <w:vAlign w:val="center"/>
          </w:tcPr>
          <w:p w14:paraId="22DDEC81" w14:textId="77777777" w:rsidR="00E5265C" w:rsidRPr="000307BE" w:rsidRDefault="00A50094" w:rsidP="000A249E">
            <w:pPr>
              <w:pStyle w:val="affff2"/>
              <w:rPr>
                <w:sz w:val="18"/>
                <w:szCs w:val="18"/>
              </w:rPr>
            </w:pPr>
            <w:r w:rsidRPr="000307BE">
              <w:rPr>
                <w:sz w:val="18"/>
                <w:szCs w:val="18"/>
              </w:rPr>
              <w:t>24</w:t>
            </w:r>
          </w:p>
        </w:tc>
        <w:tc>
          <w:tcPr>
            <w:tcW w:w="399" w:type="pct"/>
            <w:vAlign w:val="center"/>
          </w:tcPr>
          <w:p w14:paraId="36C6D7F9" w14:textId="77777777" w:rsidR="00E5265C" w:rsidRPr="000307BE" w:rsidRDefault="00A50094" w:rsidP="000A249E">
            <w:pPr>
              <w:pStyle w:val="affff2"/>
              <w:rPr>
                <w:sz w:val="18"/>
                <w:szCs w:val="18"/>
              </w:rPr>
            </w:pPr>
            <w:r w:rsidRPr="000307BE">
              <w:rPr>
                <w:sz w:val="18"/>
                <w:szCs w:val="18"/>
              </w:rPr>
              <w:t>101</w:t>
            </w:r>
          </w:p>
        </w:tc>
        <w:tc>
          <w:tcPr>
            <w:tcW w:w="897" w:type="pct"/>
            <w:vAlign w:val="center"/>
          </w:tcPr>
          <w:p w14:paraId="05582D66" w14:textId="4135FBBD" w:rsidR="00E5265C" w:rsidRPr="000307BE" w:rsidRDefault="00A50094" w:rsidP="000A249E">
            <w:pPr>
              <w:pStyle w:val="affff2"/>
              <w:rPr>
                <w:sz w:val="18"/>
                <w:szCs w:val="18"/>
              </w:rPr>
            </w:pPr>
            <w:r w:rsidRPr="000307BE">
              <w:rPr>
                <w:sz w:val="18"/>
                <w:szCs w:val="18"/>
              </w:rPr>
              <w:t>工人电影院</w:t>
            </w:r>
            <w:r w:rsidR="00AB518E">
              <w:rPr>
                <w:sz w:val="18"/>
                <w:szCs w:val="18"/>
              </w:rPr>
              <w:t>-</w:t>
            </w:r>
            <w:r w:rsidRPr="000307BE">
              <w:rPr>
                <w:sz w:val="18"/>
                <w:szCs w:val="18"/>
              </w:rPr>
              <w:t>万家花园</w:t>
            </w:r>
          </w:p>
        </w:tc>
        <w:tc>
          <w:tcPr>
            <w:tcW w:w="330" w:type="pct"/>
            <w:vAlign w:val="center"/>
          </w:tcPr>
          <w:p w14:paraId="22D24F8A" w14:textId="77777777" w:rsidR="00E5265C" w:rsidRPr="000307BE" w:rsidRDefault="00A50094" w:rsidP="000A249E">
            <w:pPr>
              <w:pStyle w:val="affff2"/>
              <w:rPr>
                <w:sz w:val="18"/>
                <w:szCs w:val="18"/>
              </w:rPr>
            </w:pPr>
            <w:r w:rsidRPr="000307BE">
              <w:rPr>
                <w:sz w:val="18"/>
                <w:szCs w:val="18"/>
              </w:rPr>
              <w:t>11.18</w:t>
            </w:r>
          </w:p>
        </w:tc>
        <w:tc>
          <w:tcPr>
            <w:tcW w:w="379" w:type="pct"/>
            <w:vAlign w:val="center"/>
          </w:tcPr>
          <w:p w14:paraId="79421E6C" w14:textId="77777777" w:rsidR="00E5265C" w:rsidRPr="000307BE" w:rsidRDefault="00A50094" w:rsidP="000A249E">
            <w:pPr>
              <w:pStyle w:val="affff2"/>
              <w:rPr>
                <w:sz w:val="18"/>
                <w:szCs w:val="18"/>
              </w:rPr>
            </w:pPr>
            <w:r w:rsidRPr="000307BE">
              <w:rPr>
                <w:sz w:val="18"/>
                <w:szCs w:val="18"/>
              </w:rPr>
              <w:t>1.83</w:t>
            </w:r>
          </w:p>
        </w:tc>
        <w:tc>
          <w:tcPr>
            <w:tcW w:w="2455" w:type="pct"/>
            <w:vAlign w:val="center"/>
          </w:tcPr>
          <w:p w14:paraId="78960566" w14:textId="77777777" w:rsidR="00E5265C" w:rsidRPr="000307BE" w:rsidRDefault="00A50094" w:rsidP="000A249E">
            <w:pPr>
              <w:pStyle w:val="affff2"/>
              <w:rPr>
                <w:sz w:val="18"/>
                <w:szCs w:val="18"/>
              </w:rPr>
            </w:pPr>
            <w:r w:rsidRPr="000307BE">
              <w:rPr>
                <w:sz w:val="18"/>
                <w:szCs w:val="18"/>
              </w:rPr>
              <w:t>幸福路、金泉街、恒兴路、沿江大道、祈福路、牛</w:t>
            </w:r>
            <w:proofErr w:type="gramStart"/>
            <w:r w:rsidRPr="000307BE">
              <w:rPr>
                <w:sz w:val="18"/>
                <w:szCs w:val="18"/>
              </w:rPr>
              <w:t>渚</w:t>
            </w:r>
            <w:proofErr w:type="gramEnd"/>
            <w:r w:rsidRPr="000307BE">
              <w:rPr>
                <w:sz w:val="18"/>
                <w:szCs w:val="18"/>
              </w:rPr>
              <w:t>路</w:t>
            </w:r>
          </w:p>
        </w:tc>
        <w:tc>
          <w:tcPr>
            <w:tcW w:w="337" w:type="pct"/>
            <w:vAlign w:val="center"/>
          </w:tcPr>
          <w:p w14:paraId="2E5A171D" w14:textId="77777777" w:rsidR="00E5265C" w:rsidRPr="000307BE" w:rsidRDefault="00A50094" w:rsidP="000A249E">
            <w:pPr>
              <w:pStyle w:val="affff2"/>
              <w:rPr>
                <w:sz w:val="18"/>
                <w:szCs w:val="18"/>
              </w:rPr>
            </w:pPr>
            <w:r w:rsidRPr="000307BE">
              <w:rPr>
                <w:sz w:val="18"/>
                <w:szCs w:val="18"/>
              </w:rPr>
              <w:t>延长</w:t>
            </w:r>
          </w:p>
        </w:tc>
      </w:tr>
      <w:tr w:rsidR="00E5265C" w:rsidRPr="000307BE" w14:paraId="0A57B0BD" w14:textId="77777777" w:rsidTr="000A249E">
        <w:trPr>
          <w:trHeight w:val="20"/>
        </w:trPr>
        <w:tc>
          <w:tcPr>
            <w:tcW w:w="203" w:type="pct"/>
            <w:vAlign w:val="center"/>
          </w:tcPr>
          <w:p w14:paraId="09A96529" w14:textId="77777777" w:rsidR="00E5265C" w:rsidRPr="000307BE" w:rsidRDefault="00A50094" w:rsidP="000A249E">
            <w:pPr>
              <w:pStyle w:val="affff2"/>
              <w:rPr>
                <w:sz w:val="18"/>
                <w:szCs w:val="18"/>
              </w:rPr>
            </w:pPr>
            <w:r w:rsidRPr="000307BE">
              <w:rPr>
                <w:sz w:val="18"/>
                <w:szCs w:val="18"/>
              </w:rPr>
              <w:t>25</w:t>
            </w:r>
          </w:p>
        </w:tc>
        <w:tc>
          <w:tcPr>
            <w:tcW w:w="399" w:type="pct"/>
            <w:vAlign w:val="center"/>
          </w:tcPr>
          <w:p w14:paraId="429A9044" w14:textId="77777777" w:rsidR="00E5265C" w:rsidRPr="000307BE" w:rsidRDefault="00A50094" w:rsidP="000A249E">
            <w:pPr>
              <w:pStyle w:val="affff2"/>
              <w:rPr>
                <w:sz w:val="18"/>
                <w:szCs w:val="18"/>
              </w:rPr>
            </w:pPr>
            <w:r w:rsidRPr="000307BE">
              <w:rPr>
                <w:sz w:val="18"/>
                <w:szCs w:val="18"/>
              </w:rPr>
              <w:t>102</w:t>
            </w:r>
          </w:p>
        </w:tc>
        <w:tc>
          <w:tcPr>
            <w:tcW w:w="897" w:type="pct"/>
            <w:vAlign w:val="center"/>
          </w:tcPr>
          <w:p w14:paraId="3E9D4749" w14:textId="690EA681" w:rsidR="00E5265C" w:rsidRPr="000307BE" w:rsidRDefault="00A50094" w:rsidP="000A249E">
            <w:pPr>
              <w:pStyle w:val="affff2"/>
              <w:rPr>
                <w:sz w:val="18"/>
                <w:szCs w:val="18"/>
              </w:rPr>
            </w:pPr>
            <w:r w:rsidRPr="000307BE">
              <w:rPr>
                <w:sz w:val="18"/>
                <w:szCs w:val="18"/>
              </w:rPr>
              <w:t>第一停保场</w:t>
            </w:r>
            <w:r w:rsidR="00AB518E">
              <w:rPr>
                <w:rFonts w:hint="eastAsia"/>
                <w:sz w:val="18"/>
                <w:szCs w:val="18"/>
              </w:rPr>
              <w:t>-</w:t>
            </w:r>
            <w:proofErr w:type="gramStart"/>
            <w:r w:rsidRPr="000307BE">
              <w:rPr>
                <w:sz w:val="18"/>
                <w:szCs w:val="18"/>
              </w:rPr>
              <w:t>雨佳路首</w:t>
            </w:r>
            <w:proofErr w:type="gramEnd"/>
            <w:r w:rsidRPr="000307BE">
              <w:rPr>
                <w:sz w:val="18"/>
                <w:szCs w:val="18"/>
              </w:rPr>
              <w:t>末站</w:t>
            </w:r>
          </w:p>
        </w:tc>
        <w:tc>
          <w:tcPr>
            <w:tcW w:w="330" w:type="pct"/>
            <w:vAlign w:val="center"/>
          </w:tcPr>
          <w:p w14:paraId="32C49968" w14:textId="77777777" w:rsidR="00E5265C" w:rsidRPr="000307BE" w:rsidRDefault="00A50094" w:rsidP="000A249E">
            <w:pPr>
              <w:pStyle w:val="affff2"/>
              <w:rPr>
                <w:sz w:val="18"/>
                <w:szCs w:val="18"/>
              </w:rPr>
            </w:pPr>
            <w:r w:rsidRPr="000307BE">
              <w:rPr>
                <w:sz w:val="18"/>
                <w:szCs w:val="18"/>
              </w:rPr>
              <w:t>11.43</w:t>
            </w:r>
          </w:p>
        </w:tc>
        <w:tc>
          <w:tcPr>
            <w:tcW w:w="379" w:type="pct"/>
            <w:vAlign w:val="center"/>
          </w:tcPr>
          <w:p w14:paraId="3B3DF51C" w14:textId="77777777" w:rsidR="00E5265C" w:rsidRPr="000307BE" w:rsidRDefault="00A50094" w:rsidP="000A249E">
            <w:pPr>
              <w:pStyle w:val="affff2"/>
              <w:rPr>
                <w:sz w:val="18"/>
                <w:szCs w:val="18"/>
              </w:rPr>
            </w:pPr>
            <w:r w:rsidRPr="000307BE">
              <w:rPr>
                <w:sz w:val="18"/>
                <w:szCs w:val="18"/>
              </w:rPr>
              <w:t>1.76</w:t>
            </w:r>
          </w:p>
        </w:tc>
        <w:tc>
          <w:tcPr>
            <w:tcW w:w="2455" w:type="pct"/>
            <w:vAlign w:val="center"/>
          </w:tcPr>
          <w:p w14:paraId="52F11434" w14:textId="77777777" w:rsidR="00E5265C" w:rsidRPr="000307BE" w:rsidRDefault="00A50094" w:rsidP="000A249E">
            <w:pPr>
              <w:pStyle w:val="affff2"/>
              <w:rPr>
                <w:sz w:val="18"/>
                <w:szCs w:val="18"/>
              </w:rPr>
            </w:pPr>
            <w:r w:rsidRPr="000307BE">
              <w:rPr>
                <w:sz w:val="18"/>
                <w:szCs w:val="18"/>
              </w:rPr>
              <w:t>花山路、马</w:t>
            </w:r>
            <w:proofErr w:type="gramStart"/>
            <w:r w:rsidRPr="000307BE">
              <w:rPr>
                <w:sz w:val="18"/>
                <w:szCs w:val="18"/>
              </w:rPr>
              <w:t>濮</w:t>
            </w:r>
            <w:proofErr w:type="gramEnd"/>
            <w:r w:rsidRPr="000307BE">
              <w:rPr>
                <w:sz w:val="18"/>
                <w:szCs w:val="18"/>
              </w:rPr>
              <w:t>路、东晖路、健康路、慈湖河路、桥山路、同舟路、陶</w:t>
            </w:r>
            <w:proofErr w:type="gramStart"/>
            <w:r w:rsidRPr="000307BE">
              <w:rPr>
                <w:sz w:val="18"/>
                <w:szCs w:val="18"/>
              </w:rPr>
              <w:t>甸</w:t>
            </w:r>
            <w:proofErr w:type="gramEnd"/>
            <w:r w:rsidRPr="000307BE">
              <w:rPr>
                <w:sz w:val="18"/>
                <w:szCs w:val="18"/>
              </w:rPr>
              <w:t>路、燕山路、张扬路、中兴路</w:t>
            </w:r>
          </w:p>
        </w:tc>
        <w:tc>
          <w:tcPr>
            <w:tcW w:w="337" w:type="pct"/>
            <w:vAlign w:val="center"/>
          </w:tcPr>
          <w:p w14:paraId="05A0F15A" w14:textId="77777777" w:rsidR="00E5265C" w:rsidRPr="000307BE" w:rsidRDefault="00A50094" w:rsidP="000A249E">
            <w:pPr>
              <w:pStyle w:val="affff2"/>
              <w:rPr>
                <w:sz w:val="18"/>
                <w:szCs w:val="18"/>
              </w:rPr>
            </w:pPr>
            <w:r w:rsidRPr="000307BE">
              <w:rPr>
                <w:sz w:val="18"/>
                <w:szCs w:val="18"/>
              </w:rPr>
              <w:t>优化</w:t>
            </w:r>
          </w:p>
        </w:tc>
      </w:tr>
      <w:tr w:rsidR="00E5265C" w:rsidRPr="000307BE" w14:paraId="347794C1" w14:textId="77777777" w:rsidTr="000A249E">
        <w:trPr>
          <w:trHeight w:val="20"/>
        </w:trPr>
        <w:tc>
          <w:tcPr>
            <w:tcW w:w="203" w:type="pct"/>
            <w:vAlign w:val="center"/>
          </w:tcPr>
          <w:p w14:paraId="6123E81F" w14:textId="77777777" w:rsidR="00E5265C" w:rsidRPr="000307BE" w:rsidRDefault="00A50094" w:rsidP="000A249E">
            <w:pPr>
              <w:pStyle w:val="affff2"/>
              <w:rPr>
                <w:sz w:val="18"/>
                <w:szCs w:val="18"/>
              </w:rPr>
            </w:pPr>
            <w:r w:rsidRPr="000307BE">
              <w:rPr>
                <w:sz w:val="18"/>
                <w:szCs w:val="18"/>
              </w:rPr>
              <w:t>26</w:t>
            </w:r>
          </w:p>
        </w:tc>
        <w:tc>
          <w:tcPr>
            <w:tcW w:w="399" w:type="pct"/>
            <w:vAlign w:val="center"/>
          </w:tcPr>
          <w:p w14:paraId="398CE692" w14:textId="77777777" w:rsidR="00E5265C" w:rsidRPr="000307BE" w:rsidRDefault="00A50094" w:rsidP="000A249E">
            <w:pPr>
              <w:pStyle w:val="affff2"/>
              <w:rPr>
                <w:sz w:val="18"/>
                <w:szCs w:val="18"/>
              </w:rPr>
            </w:pPr>
            <w:r w:rsidRPr="000307BE">
              <w:rPr>
                <w:sz w:val="18"/>
                <w:szCs w:val="18"/>
              </w:rPr>
              <w:t>103</w:t>
            </w:r>
          </w:p>
        </w:tc>
        <w:tc>
          <w:tcPr>
            <w:tcW w:w="897" w:type="pct"/>
            <w:vAlign w:val="center"/>
          </w:tcPr>
          <w:p w14:paraId="6D764BCC" w14:textId="684702AF" w:rsidR="00E5265C" w:rsidRPr="000307BE" w:rsidRDefault="00A50094" w:rsidP="000A249E">
            <w:pPr>
              <w:pStyle w:val="affff2"/>
              <w:rPr>
                <w:sz w:val="18"/>
                <w:szCs w:val="18"/>
              </w:rPr>
            </w:pPr>
            <w:r w:rsidRPr="000307BE">
              <w:rPr>
                <w:sz w:val="18"/>
                <w:szCs w:val="18"/>
              </w:rPr>
              <w:t>向山杜塘村</w:t>
            </w:r>
            <w:r w:rsidR="00AB518E">
              <w:rPr>
                <w:sz w:val="18"/>
                <w:szCs w:val="18"/>
              </w:rPr>
              <w:t>-</w:t>
            </w:r>
            <w:r w:rsidRPr="000307BE">
              <w:rPr>
                <w:sz w:val="18"/>
                <w:szCs w:val="18"/>
              </w:rPr>
              <w:t>东站</w:t>
            </w:r>
          </w:p>
        </w:tc>
        <w:tc>
          <w:tcPr>
            <w:tcW w:w="330" w:type="pct"/>
            <w:vAlign w:val="center"/>
          </w:tcPr>
          <w:p w14:paraId="6E46CC5D" w14:textId="77777777" w:rsidR="00E5265C" w:rsidRPr="000307BE" w:rsidRDefault="00A50094" w:rsidP="000A249E">
            <w:pPr>
              <w:pStyle w:val="affff2"/>
              <w:rPr>
                <w:sz w:val="18"/>
                <w:szCs w:val="18"/>
              </w:rPr>
            </w:pPr>
            <w:r w:rsidRPr="000307BE">
              <w:rPr>
                <w:sz w:val="18"/>
                <w:szCs w:val="18"/>
              </w:rPr>
              <w:t>11</w:t>
            </w:r>
          </w:p>
        </w:tc>
        <w:tc>
          <w:tcPr>
            <w:tcW w:w="379" w:type="pct"/>
            <w:vAlign w:val="center"/>
          </w:tcPr>
          <w:p w14:paraId="2D1B0459" w14:textId="77777777" w:rsidR="00E5265C" w:rsidRPr="000307BE" w:rsidRDefault="00A50094" w:rsidP="000A249E">
            <w:pPr>
              <w:pStyle w:val="affff2"/>
              <w:rPr>
                <w:sz w:val="18"/>
                <w:szCs w:val="18"/>
              </w:rPr>
            </w:pPr>
            <w:r w:rsidRPr="000307BE">
              <w:rPr>
                <w:sz w:val="18"/>
                <w:szCs w:val="18"/>
              </w:rPr>
              <w:t>1.67</w:t>
            </w:r>
          </w:p>
        </w:tc>
        <w:tc>
          <w:tcPr>
            <w:tcW w:w="2455" w:type="pct"/>
            <w:vAlign w:val="center"/>
          </w:tcPr>
          <w:p w14:paraId="008287DA" w14:textId="77777777" w:rsidR="00E5265C" w:rsidRPr="000307BE" w:rsidRDefault="00A50094" w:rsidP="000A249E">
            <w:pPr>
              <w:pStyle w:val="affff2"/>
              <w:rPr>
                <w:sz w:val="18"/>
                <w:szCs w:val="18"/>
              </w:rPr>
            </w:pPr>
            <w:r w:rsidRPr="000307BE">
              <w:rPr>
                <w:sz w:val="18"/>
                <w:szCs w:val="18"/>
              </w:rPr>
              <w:t>天宝路、嘉陵江路、霍里山大道、湖南东路、泰山大道、马向路、石山路、向山北路、南山路、</w:t>
            </w:r>
            <w:proofErr w:type="gramStart"/>
            <w:r w:rsidRPr="000307BE">
              <w:rPr>
                <w:sz w:val="18"/>
                <w:szCs w:val="18"/>
              </w:rPr>
              <w:t>杜塘路</w:t>
            </w:r>
            <w:proofErr w:type="gramEnd"/>
            <w:r w:rsidRPr="000307BE">
              <w:rPr>
                <w:sz w:val="18"/>
                <w:szCs w:val="18"/>
              </w:rPr>
              <w:t>、向山街</w:t>
            </w:r>
          </w:p>
        </w:tc>
        <w:tc>
          <w:tcPr>
            <w:tcW w:w="337" w:type="pct"/>
            <w:vAlign w:val="center"/>
          </w:tcPr>
          <w:p w14:paraId="2AA26E8B" w14:textId="77777777" w:rsidR="00E5265C" w:rsidRPr="000307BE" w:rsidRDefault="00A50094" w:rsidP="000A249E">
            <w:pPr>
              <w:pStyle w:val="affff2"/>
              <w:rPr>
                <w:sz w:val="18"/>
                <w:szCs w:val="18"/>
              </w:rPr>
            </w:pPr>
            <w:r w:rsidRPr="000307BE">
              <w:rPr>
                <w:sz w:val="18"/>
                <w:szCs w:val="18"/>
              </w:rPr>
              <w:t>优化</w:t>
            </w:r>
          </w:p>
        </w:tc>
      </w:tr>
      <w:tr w:rsidR="00E5265C" w:rsidRPr="000307BE" w14:paraId="067649B7" w14:textId="77777777" w:rsidTr="000A249E">
        <w:trPr>
          <w:trHeight w:val="20"/>
        </w:trPr>
        <w:tc>
          <w:tcPr>
            <w:tcW w:w="203" w:type="pct"/>
            <w:vAlign w:val="center"/>
          </w:tcPr>
          <w:p w14:paraId="6A926F50" w14:textId="77777777" w:rsidR="00E5265C" w:rsidRPr="000307BE" w:rsidRDefault="00A50094" w:rsidP="000A249E">
            <w:pPr>
              <w:pStyle w:val="affff2"/>
              <w:rPr>
                <w:sz w:val="18"/>
                <w:szCs w:val="18"/>
              </w:rPr>
            </w:pPr>
            <w:r w:rsidRPr="000307BE">
              <w:rPr>
                <w:sz w:val="18"/>
                <w:szCs w:val="18"/>
              </w:rPr>
              <w:t>27</w:t>
            </w:r>
          </w:p>
        </w:tc>
        <w:tc>
          <w:tcPr>
            <w:tcW w:w="399" w:type="pct"/>
            <w:vAlign w:val="center"/>
          </w:tcPr>
          <w:p w14:paraId="0EC5454B" w14:textId="77777777" w:rsidR="00E5265C" w:rsidRPr="000307BE" w:rsidRDefault="00A50094" w:rsidP="000A249E">
            <w:pPr>
              <w:pStyle w:val="affff2"/>
              <w:rPr>
                <w:sz w:val="18"/>
                <w:szCs w:val="18"/>
              </w:rPr>
            </w:pPr>
            <w:r w:rsidRPr="000307BE">
              <w:rPr>
                <w:sz w:val="18"/>
                <w:szCs w:val="18"/>
              </w:rPr>
              <w:t>105</w:t>
            </w:r>
          </w:p>
        </w:tc>
        <w:tc>
          <w:tcPr>
            <w:tcW w:w="897" w:type="pct"/>
            <w:vAlign w:val="center"/>
          </w:tcPr>
          <w:p w14:paraId="40FFF55C" w14:textId="12240D1C"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二电厂</w:t>
            </w:r>
          </w:p>
        </w:tc>
        <w:tc>
          <w:tcPr>
            <w:tcW w:w="330" w:type="pct"/>
            <w:vAlign w:val="center"/>
          </w:tcPr>
          <w:p w14:paraId="36749D38" w14:textId="77777777" w:rsidR="00E5265C" w:rsidRPr="000307BE" w:rsidRDefault="00A50094" w:rsidP="000A249E">
            <w:pPr>
              <w:pStyle w:val="affff2"/>
              <w:rPr>
                <w:sz w:val="18"/>
                <w:szCs w:val="18"/>
              </w:rPr>
            </w:pPr>
            <w:r w:rsidRPr="000307BE">
              <w:rPr>
                <w:sz w:val="18"/>
                <w:szCs w:val="18"/>
              </w:rPr>
              <w:t>8.9</w:t>
            </w:r>
          </w:p>
        </w:tc>
        <w:tc>
          <w:tcPr>
            <w:tcW w:w="379" w:type="pct"/>
            <w:vAlign w:val="center"/>
          </w:tcPr>
          <w:p w14:paraId="32C03C2B" w14:textId="77777777" w:rsidR="00E5265C" w:rsidRPr="000307BE" w:rsidRDefault="00A50094" w:rsidP="000A249E">
            <w:pPr>
              <w:pStyle w:val="affff2"/>
              <w:rPr>
                <w:sz w:val="18"/>
                <w:szCs w:val="18"/>
              </w:rPr>
            </w:pPr>
            <w:r w:rsidRPr="000307BE">
              <w:rPr>
                <w:sz w:val="18"/>
                <w:szCs w:val="18"/>
              </w:rPr>
              <w:t>1.93</w:t>
            </w:r>
          </w:p>
        </w:tc>
        <w:tc>
          <w:tcPr>
            <w:tcW w:w="2455" w:type="pct"/>
            <w:vAlign w:val="center"/>
          </w:tcPr>
          <w:p w14:paraId="13D11AC3" w14:textId="77777777" w:rsidR="00E5265C" w:rsidRPr="000307BE" w:rsidRDefault="00A50094" w:rsidP="000A249E">
            <w:pPr>
              <w:pStyle w:val="affff2"/>
              <w:rPr>
                <w:sz w:val="18"/>
                <w:szCs w:val="18"/>
              </w:rPr>
            </w:pPr>
            <w:r w:rsidRPr="000307BE">
              <w:rPr>
                <w:sz w:val="18"/>
                <w:szCs w:val="18"/>
              </w:rPr>
              <w:t>红旗北路、天门大道北段、电业路、曙光路、联合西路、沿江大道北段</w:t>
            </w:r>
          </w:p>
        </w:tc>
        <w:tc>
          <w:tcPr>
            <w:tcW w:w="337" w:type="pct"/>
            <w:vAlign w:val="center"/>
          </w:tcPr>
          <w:p w14:paraId="57FC55D9" w14:textId="77777777" w:rsidR="00E5265C" w:rsidRPr="000307BE" w:rsidRDefault="00A50094" w:rsidP="000A249E">
            <w:pPr>
              <w:pStyle w:val="affff2"/>
              <w:rPr>
                <w:sz w:val="18"/>
                <w:szCs w:val="18"/>
              </w:rPr>
            </w:pPr>
            <w:r w:rsidRPr="000307BE">
              <w:rPr>
                <w:sz w:val="18"/>
                <w:szCs w:val="18"/>
              </w:rPr>
              <w:t>优化</w:t>
            </w:r>
          </w:p>
        </w:tc>
      </w:tr>
      <w:tr w:rsidR="00E5265C" w:rsidRPr="000307BE" w14:paraId="6E707EC9" w14:textId="77777777" w:rsidTr="000A249E">
        <w:trPr>
          <w:trHeight w:val="20"/>
        </w:trPr>
        <w:tc>
          <w:tcPr>
            <w:tcW w:w="203" w:type="pct"/>
            <w:vAlign w:val="center"/>
          </w:tcPr>
          <w:p w14:paraId="02F6A9D5" w14:textId="77777777" w:rsidR="00E5265C" w:rsidRPr="000307BE" w:rsidRDefault="00A50094" w:rsidP="000A249E">
            <w:pPr>
              <w:pStyle w:val="affff2"/>
              <w:rPr>
                <w:sz w:val="18"/>
                <w:szCs w:val="18"/>
              </w:rPr>
            </w:pPr>
            <w:r w:rsidRPr="000307BE">
              <w:rPr>
                <w:sz w:val="18"/>
                <w:szCs w:val="18"/>
              </w:rPr>
              <w:t>28</w:t>
            </w:r>
          </w:p>
        </w:tc>
        <w:tc>
          <w:tcPr>
            <w:tcW w:w="399" w:type="pct"/>
            <w:vAlign w:val="center"/>
          </w:tcPr>
          <w:p w14:paraId="4BDDF445" w14:textId="77777777" w:rsidR="00E5265C" w:rsidRPr="000307BE" w:rsidRDefault="00A50094" w:rsidP="000A249E">
            <w:pPr>
              <w:pStyle w:val="affff2"/>
              <w:rPr>
                <w:sz w:val="18"/>
                <w:szCs w:val="18"/>
              </w:rPr>
            </w:pPr>
            <w:r w:rsidRPr="000307BE">
              <w:rPr>
                <w:sz w:val="18"/>
                <w:szCs w:val="18"/>
              </w:rPr>
              <w:t>106</w:t>
            </w:r>
          </w:p>
        </w:tc>
        <w:tc>
          <w:tcPr>
            <w:tcW w:w="897" w:type="pct"/>
            <w:vAlign w:val="center"/>
          </w:tcPr>
          <w:p w14:paraId="1CF0D523" w14:textId="032DC0F6" w:rsidR="00E5265C" w:rsidRPr="000307BE" w:rsidRDefault="00A50094" w:rsidP="000A249E">
            <w:pPr>
              <w:pStyle w:val="affff2"/>
              <w:rPr>
                <w:sz w:val="18"/>
                <w:szCs w:val="18"/>
              </w:rPr>
            </w:pPr>
            <w:r w:rsidRPr="000307BE">
              <w:rPr>
                <w:sz w:val="18"/>
                <w:szCs w:val="18"/>
              </w:rPr>
              <w:t>马鞍山东站</w:t>
            </w:r>
            <w:r w:rsidR="00AB518E">
              <w:rPr>
                <w:sz w:val="18"/>
                <w:szCs w:val="18"/>
              </w:rPr>
              <w:t>-</w:t>
            </w:r>
            <w:r w:rsidR="00583976" w:rsidRPr="000307BE">
              <w:rPr>
                <w:sz w:val="18"/>
                <w:szCs w:val="18"/>
              </w:rPr>
              <w:t>映翠花园</w:t>
            </w:r>
          </w:p>
        </w:tc>
        <w:tc>
          <w:tcPr>
            <w:tcW w:w="330" w:type="pct"/>
            <w:vAlign w:val="center"/>
          </w:tcPr>
          <w:p w14:paraId="5E2D5091" w14:textId="77777777" w:rsidR="00E5265C" w:rsidRPr="000307BE" w:rsidRDefault="00A50094" w:rsidP="000A249E">
            <w:pPr>
              <w:pStyle w:val="affff2"/>
              <w:rPr>
                <w:sz w:val="18"/>
                <w:szCs w:val="18"/>
              </w:rPr>
            </w:pPr>
            <w:r w:rsidRPr="000307BE">
              <w:rPr>
                <w:sz w:val="18"/>
                <w:szCs w:val="18"/>
              </w:rPr>
              <w:t>10.67</w:t>
            </w:r>
          </w:p>
        </w:tc>
        <w:tc>
          <w:tcPr>
            <w:tcW w:w="379" w:type="pct"/>
            <w:vAlign w:val="center"/>
          </w:tcPr>
          <w:p w14:paraId="0B78B501" w14:textId="77777777" w:rsidR="00E5265C" w:rsidRPr="000307BE" w:rsidRDefault="00A50094" w:rsidP="000A249E">
            <w:pPr>
              <w:pStyle w:val="affff2"/>
              <w:rPr>
                <w:sz w:val="18"/>
                <w:szCs w:val="18"/>
              </w:rPr>
            </w:pPr>
            <w:r w:rsidRPr="000307BE">
              <w:rPr>
                <w:sz w:val="18"/>
                <w:szCs w:val="18"/>
              </w:rPr>
              <w:t>1.67</w:t>
            </w:r>
          </w:p>
        </w:tc>
        <w:tc>
          <w:tcPr>
            <w:tcW w:w="2455" w:type="pct"/>
            <w:vAlign w:val="center"/>
          </w:tcPr>
          <w:p w14:paraId="30C4912D" w14:textId="77777777" w:rsidR="00E5265C" w:rsidRPr="000307BE" w:rsidRDefault="00A50094" w:rsidP="000A249E">
            <w:pPr>
              <w:pStyle w:val="affff2"/>
              <w:rPr>
                <w:sz w:val="18"/>
                <w:szCs w:val="18"/>
              </w:rPr>
            </w:pPr>
            <w:r w:rsidRPr="000307BE">
              <w:rPr>
                <w:sz w:val="18"/>
                <w:szCs w:val="18"/>
              </w:rPr>
              <w:t>冯桥路、天宝路、湖南东路、慈湖河路、印山路、湖西路、朱然路、花园路、红旗路、印山路</w:t>
            </w:r>
          </w:p>
        </w:tc>
        <w:tc>
          <w:tcPr>
            <w:tcW w:w="337" w:type="pct"/>
            <w:vAlign w:val="center"/>
          </w:tcPr>
          <w:p w14:paraId="00022C77" w14:textId="77777777" w:rsidR="00E5265C" w:rsidRPr="000307BE" w:rsidRDefault="00A50094" w:rsidP="000A249E">
            <w:pPr>
              <w:pStyle w:val="affff2"/>
              <w:rPr>
                <w:sz w:val="18"/>
                <w:szCs w:val="18"/>
              </w:rPr>
            </w:pPr>
            <w:r w:rsidRPr="000307BE">
              <w:rPr>
                <w:sz w:val="18"/>
                <w:szCs w:val="18"/>
              </w:rPr>
              <w:t>延长</w:t>
            </w:r>
          </w:p>
        </w:tc>
      </w:tr>
      <w:tr w:rsidR="00E5265C" w:rsidRPr="000307BE" w14:paraId="166E27B6" w14:textId="77777777" w:rsidTr="000A249E">
        <w:trPr>
          <w:trHeight w:val="20"/>
        </w:trPr>
        <w:tc>
          <w:tcPr>
            <w:tcW w:w="203" w:type="pct"/>
            <w:vAlign w:val="center"/>
          </w:tcPr>
          <w:p w14:paraId="6CBCCFA4" w14:textId="77777777" w:rsidR="00E5265C" w:rsidRPr="000307BE" w:rsidRDefault="00A50094" w:rsidP="000A249E">
            <w:pPr>
              <w:pStyle w:val="affff2"/>
              <w:rPr>
                <w:sz w:val="18"/>
                <w:szCs w:val="18"/>
              </w:rPr>
            </w:pPr>
            <w:r w:rsidRPr="000307BE">
              <w:rPr>
                <w:sz w:val="18"/>
                <w:szCs w:val="18"/>
              </w:rPr>
              <w:t>29</w:t>
            </w:r>
          </w:p>
        </w:tc>
        <w:tc>
          <w:tcPr>
            <w:tcW w:w="399" w:type="pct"/>
            <w:vAlign w:val="center"/>
          </w:tcPr>
          <w:p w14:paraId="2276C07D" w14:textId="77777777" w:rsidR="00E5265C" w:rsidRPr="000307BE" w:rsidRDefault="00A50094" w:rsidP="000A249E">
            <w:pPr>
              <w:pStyle w:val="affff2"/>
              <w:rPr>
                <w:sz w:val="18"/>
                <w:szCs w:val="18"/>
              </w:rPr>
            </w:pPr>
            <w:r w:rsidRPr="000307BE">
              <w:rPr>
                <w:sz w:val="18"/>
                <w:szCs w:val="18"/>
              </w:rPr>
              <w:t>107</w:t>
            </w:r>
          </w:p>
        </w:tc>
        <w:tc>
          <w:tcPr>
            <w:tcW w:w="897" w:type="pct"/>
            <w:vAlign w:val="center"/>
          </w:tcPr>
          <w:p w14:paraId="40C34344" w14:textId="5C76C8F0" w:rsidR="00E5265C" w:rsidRPr="000307BE" w:rsidRDefault="00A50094" w:rsidP="000A249E">
            <w:pPr>
              <w:pStyle w:val="affff2"/>
              <w:rPr>
                <w:sz w:val="18"/>
                <w:szCs w:val="18"/>
              </w:rPr>
            </w:pPr>
            <w:r w:rsidRPr="000307BE">
              <w:rPr>
                <w:sz w:val="18"/>
                <w:szCs w:val="18"/>
              </w:rPr>
              <w:t>人民医院东院</w:t>
            </w:r>
            <w:r w:rsidR="00AB518E">
              <w:rPr>
                <w:sz w:val="18"/>
                <w:szCs w:val="18"/>
              </w:rPr>
              <w:t>-</w:t>
            </w:r>
            <w:r w:rsidRPr="000307BE">
              <w:rPr>
                <w:sz w:val="18"/>
                <w:szCs w:val="18"/>
              </w:rPr>
              <w:t>雨山七村</w:t>
            </w:r>
          </w:p>
        </w:tc>
        <w:tc>
          <w:tcPr>
            <w:tcW w:w="330" w:type="pct"/>
            <w:vAlign w:val="center"/>
          </w:tcPr>
          <w:p w14:paraId="1DF868F6" w14:textId="77777777" w:rsidR="00E5265C" w:rsidRPr="000307BE" w:rsidRDefault="00A50094" w:rsidP="000A249E">
            <w:pPr>
              <w:pStyle w:val="affff2"/>
              <w:rPr>
                <w:sz w:val="18"/>
                <w:szCs w:val="18"/>
              </w:rPr>
            </w:pPr>
            <w:r w:rsidRPr="000307BE">
              <w:rPr>
                <w:sz w:val="18"/>
                <w:szCs w:val="18"/>
              </w:rPr>
              <w:t>14.62</w:t>
            </w:r>
          </w:p>
        </w:tc>
        <w:tc>
          <w:tcPr>
            <w:tcW w:w="379" w:type="pct"/>
            <w:vAlign w:val="center"/>
          </w:tcPr>
          <w:p w14:paraId="5DDF765D" w14:textId="77777777" w:rsidR="00E5265C" w:rsidRPr="000307BE" w:rsidRDefault="00A50094" w:rsidP="000A249E">
            <w:pPr>
              <w:pStyle w:val="affff2"/>
              <w:rPr>
                <w:sz w:val="18"/>
                <w:szCs w:val="18"/>
              </w:rPr>
            </w:pPr>
            <w:r w:rsidRPr="000307BE">
              <w:rPr>
                <w:sz w:val="18"/>
                <w:szCs w:val="18"/>
              </w:rPr>
              <w:t>1.38</w:t>
            </w:r>
          </w:p>
        </w:tc>
        <w:tc>
          <w:tcPr>
            <w:tcW w:w="2455" w:type="pct"/>
            <w:vAlign w:val="center"/>
          </w:tcPr>
          <w:p w14:paraId="60CCB52F" w14:textId="77777777" w:rsidR="00E5265C" w:rsidRPr="000307BE" w:rsidRDefault="00A50094" w:rsidP="000A249E">
            <w:pPr>
              <w:pStyle w:val="affff2"/>
              <w:rPr>
                <w:sz w:val="18"/>
                <w:szCs w:val="18"/>
              </w:rPr>
            </w:pPr>
            <w:r w:rsidRPr="000307BE">
              <w:rPr>
                <w:sz w:val="18"/>
                <w:szCs w:val="18"/>
              </w:rPr>
              <w:t>湖南东路、燕山路、旅游大道、山湖路、秀山大道、霍里山大道、旅游大道、慈湖河路、蓬莱路、江东大道北、湖北路、红旗北路</w:t>
            </w:r>
          </w:p>
        </w:tc>
        <w:tc>
          <w:tcPr>
            <w:tcW w:w="337" w:type="pct"/>
            <w:vAlign w:val="center"/>
          </w:tcPr>
          <w:p w14:paraId="284FBF64" w14:textId="77777777" w:rsidR="00E5265C" w:rsidRPr="000307BE" w:rsidRDefault="00A50094" w:rsidP="000A249E">
            <w:pPr>
              <w:pStyle w:val="affff2"/>
              <w:rPr>
                <w:sz w:val="18"/>
                <w:szCs w:val="18"/>
              </w:rPr>
            </w:pPr>
            <w:r w:rsidRPr="000307BE">
              <w:rPr>
                <w:sz w:val="18"/>
                <w:szCs w:val="18"/>
              </w:rPr>
              <w:t>保留</w:t>
            </w:r>
          </w:p>
        </w:tc>
      </w:tr>
      <w:tr w:rsidR="00E5265C" w:rsidRPr="000307BE" w14:paraId="78A290CF" w14:textId="77777777" w:rsidTr="000A249E">
        <w:trPr>
          <w:trHeight w:val="20"/>
        </w:trPr>
        <w:tc>
          <w:tcPr>
            <w:tcW w:w="203" w:type="pct"/>
            <w:vAlign w:val="center"/>
          </w:tcPr>
          <w:p w14:paraId="1AF6366E" w14:textId="77777777" w:rsidR="00E5265C" w:rsidRPr="000307BE" w:rsidRDefault="00A50094" w:rsidP="000A249E">
            <w:pPr>
              <w:pStyle w:val="affff2"/>
              <w:rPr>
                <w:sz w:val="18"/>
                <w:szCs w:val="18"/>
              </w:rPr>
            </w:pPr>
            <w:r w:rsidRPr="000307BE">
              <w:rPr>
                <w:sz w:val="18"/>
                <w:szCs w:val="18"/>
              </w:rPr>
              <w:t>30</w:t>
            </w:r>
          </w:p>
        </w:tc>
        <w:tc>
          <w:tcPr>
            <w:tcW w:w="399" w:type="pct"/>
            <w:vAlign w:val="center"/>
          </w:tcPr>
          <w:p w14:paraId="7292CE1C" w14:textId="77777777" w:rsidR="00E5265C" w:rsidRPr="000307BE" w:rsidRDefault="00A50094" w:rsidP="000A249E">
            <w:pPr>
              <w:pStyle w:val="affff2"/>
              <w:rPr>
                <w:sz w:val="18"/>
                <w:szCs w:val="18"/>
              </w:rPr>
            </w:pPr>
            <w:r w:rsidRPr="000307BE">
              <w:rPr>
                <w:sz w:val="18"/>
                <w:szCs w:val="18"/>
              </w:rPr>
              <w:t>109</w:t>
            </w:r>
          </w:p>
        </w:tc>
        <w:tc>
          <w:tcPr>
            <w:tcW w:w="897" w:type="pct"/>
            <w:vAlign w:val="center"/>
          </w:tcPr>
          <w:p w14:paraId="04F9F233" w14:textId="3D1C5E51" w:rsidR="00E5265C" w:rsidRPr="000307BE" w:rsidRDefault="00A50094" w:rsidP="000A249E">
            <w:pPr>
              <w:pStyle w:val="affff2"/>
              <w:rPr>
                <w:sz w:val="18"/>
                <w:szCs w:val="18"/>
              </w:rPr>
            </w:pPr>
            <w:r w:rsidRPr="000307BE">
              <w:rPr>
                <w:sz w:val="18"/>
                <w:szCs w:val="18"/>
              </w:rPr>
              <w:t>映翠花园</w:t>
            </w:r>
            <w:r w:rsidR="00AB518E">
              <w:rPr>
                <w:sz w:val="18"/>
                <w:szCs w:val="18"/>
              </w:rPr>
              <w:t>-</w:t>
            </w:r>
            <w:r w:rsidRPr="000307BE">
              <w:rPr>
                <w:sz w:val="18"/>
                <w:szCs w:val="18"/>
              </w:rPr>
              <w:t>磁山</w:t>
            </w:r>
          </w:p>
        </w:tc>
        <w:tc>
          <w:tcPr>
            <w:tcW w:w="330" w:type="pct"/>
            <w:vAlign w:val="center"/>
          </w:tcPr>
          <w:p w14:paraId="03CD42E8" w14:textId="77777777" w:rsidR="00E5265C" w:rsidRPr="000307BE" w:rsidRDefault="00A50094" w:rsidP="000A249E">
            <w:pPr>
              <w:pStyle w:val="affff2"/>
              <w:rPr>
                <w:sz w:val="18"/>
                <w:szCs w:val="18"/>
              </w:rPr>
            </w:pPr>
            <w:r w:rsidRPr="000307BE">
              <w:rPr>
                <w:sz w:val="18"/>
                <w:szCs w:val="18"/>
              </w:rPr>
              <w:t>11.5</w:t>
            </w:r>
          </w:p>
        </w:tc>
        <w:tc>
          <w:tcPr>
            <w:tcW w:w="379" w:type="pct"/>
            <w:vAlign w:val="center"/>
          </w:tcPr>
          <w:p w14:paraId="748C707B" w14:textId="77777777" w:rsidR="00E5265C" w:rsidRPr="000307BE" w:rsidRDefault="00A50094" w:rsidP="000A249E">
            <w:pPr>
              <w:pStyle w:val="affff2"/>
              <w:rPr>
                <w:sz w:val="18"/>
                <w:szCs w:val="18"/>
              </w:rPr>
            </w:pPr>
            <w:r w:rsidRPr="000307BE">
              <w:rPr>
                <w:sz w:val="18"/>
                <w:szCs w:val="18"/>
              </w:rPr>
              <w:t>1.85</w:t>
            </w:r>
          </w:p>
        </w:tc>
        <w:tc>
          <w:tcPr>
            <w:tcW w:w="2455" w:type="pct"/>
            <w:vAlign w:val="center"/>
          </w:tcPr>
          <w:p w14:paraId="4AC41359" w14:textId="77777777" w:rsidR="00E5265C" w:rsidRPr="000307BE" w:rsidRDefault="00A50094" w:rsidP="000A249E">
            <w:pPr>
              <w:pStyle w:val="affff2"/>
              <w:rPr>
                <w:sz w:val="18"/>
                <w:szCs w:val="18"/>
              </w:rPr>
            </w:pPr>
            <w:r w:rsidRPr="000307BE">
              <w:rPr>
                <w:sz w:val="18"/>
                <w:szCs w:val="18"/>
              </w:rPr>
              <w:t>印山路、红旗南路、湖南西路、湖东中路、雨山东路、康乐路、印山东路、慈湖河路、九华东路</w:t>
            </w:r>
          </w:p>
        </w:tc>
        <w:tc>
          <w:tcPr>
            <w:tcW w:w="337" w:type="pct"/>
            <w:vAlign w:val="center"/>
          </w:tcPr>
          <w:p w14:paraId="5F271020" w14:textId="77777777" w:rsidR="00E5265C" w:rsidRPr="000307BE" w:rsidRDefault="00A50094" w:rsidP="000A249E">
            <w:pPr>
              <w:pStyle w:val="affff2"/>
              <w:rPr>
                <w:sz w:val="18"/>
                <w:szCs w:val="18"/>
              </w:rPr>
            </w:pPr>
            <w:r w:rsidRPr="000307BE">
              <w:rPr>
                <w:sz w:val="18"/>
                <w:szCs w:val="18"/>
              </w:rPr>
              <w:t>保留</w:t>
            </w:r>
          </w:p>
        </w:tc>
      </w:tr>
      <w:tr w:rsidR="00E5265C" w:rsidRPr="000307BE" w14:paraId="563A70A0" w14:textId="77777777" w:rsidTr="000A249E">
        <w:trPr>
          <w:trHeight w:val="20"/>
        </w:trPr>
        <w:tc>
          <w:tcPr>
            <w:tcW w:w="203" w:type="pct"/>
            <w:vAlign w:val="center"/>
          </w:tcPr>
          <w:p w14:paraId="0F9A58B4" w14:textId="77777777" w:rsidR="00E5265C" w:rsidRPr="000307BE" w:rsidRDefault="00A50094" w:rsidP="000A249E">
            <w:pPr>
              <w:pStyle w:val="affff2"/>
              <w:rPr>
                <w:sz w:val="18"/>
                <w:szCs w:val="18"/>
              </w:rPr>
            </w:pPr>
            <w:r w:rsidRPr="000307BE">
              <w:rPr>
                <w:sz w:val="18"/>
                <w:szCs w:val="18"/>
              </w:rPr>
              <w:t>31</w:t>
            </w:r>
          </w:p>
        </w:tc>
        <w:tc>
          <w:tcPr>
            <w:tcW w:w="399" w:type="pct"/>
            <w:vAlign w:val="center"/>
          </w:tcPr>
          <w:p w14:paraId="2F499C7A" w14:textId="77777777" w:rsidR="00E5265C" w:rsidRPr="000307BE" w:rsidRDefault="00A50094" w:rsidP="000A249E">
            <w:pPr>
              <w:pStyle w:val="affff2"/>
              <w:rPr>
                <w:sz w:val="18"/>
                <w:szCs w:val="18"/>
              </w:rPr>
            </w:pPr>
            <w:r w:rsidRPr="000307BE">
              <w:rPr>
                <w:sz w:val="18"/>
                <w:szCs w:val="18"/>
              </w:rPr>
              <w:t>111</w:t>
            </w:r>
          </w:p>
        </w:tc>
        <w:tc>
          <w:tcPr>
            <w:tcW w:w="897" w:type="pct"/>
            <w:vAlign w:val="center"/>
          </w:tcPr>
          <w:p w14:paraId="3604B8CE" w14:textId="367BE3DA" w:rsidR="00E5265C" w:rsidRPr="000307BE" w:rsidRDefault="00A50094" w:rsidP="000A249E">
            <w:pPr>
              <w:pStyle w:val="affff2"/>
              <w:rPr>
                <w:sz w:val="18"/>
                <w:szCs w:val="18"/>
              </w:rPr>
            </w:pPr>
            <w:r w:rsidRPr="000307BE">
              <w:rPr>
                <w:sz w:val="18"/>
                <w:szCs w:val="18"/>
              </w:rPr>
              <w:t>二电厂</w:t>
            </w:r>
            <w:r w:rsidR="00AB518E">
              <w:rPr>
                <w:sz w:val="18"/>
                <w:szCs w:val="18"/>
              </w:rPr>
              <w:t>-</w:t>
            </w:r>
            <w:r w:rsidRPr="000307BE">
              <w:rPr>
                <w:sz w:val="18"/>
                <w:szCs w:val="18"/>
              </w:rPr>
              <w:t>市政处</w:t>
            </w:r>
          </w:p>
        </w:tc>
        <w:tc>
          <w:tcPr>
            <w:tcW w:w="330" w:type="pct"/>
            <w:vAlign w:val="center"/>
          </w:tcPr>
          <w:p w14:paraId="6E32916C" w14:textId="77777777" w:rsidR="00E5265C" w:rsidRPr="000307BE" w:rsidRDefault="00A50094" w:rsidP="000A249E">
            <w:pPr>
              <w:pStyle w:val="affff2"/>
              <w:rPr>
                <w:sz w:val="18"/>
                <w:szCs w:val="18"/>
              </w:rPr>
            </w:pPr>
            <w:r w:rsidRPr="000307BE">
              <w:rPr>
                <w:sz w:val="18"/>
                <w:szCs w:val="18"/>
              </w:rPr>
              <w:t>11.1</w:t>
            </w:r>
          </w:p>
        </w:tc>
        <w:tc>
          <w:tcPr>
            <w:tcW w:w="379" w:type="pct"/>
            <w:vAlign w:val="center"/>
          </w:tcPr>
          <w:p w14:paraId="2501CD3A" w14:textId="77777777" w:rsidR="00E5265C" w:rsidRPr="000307BE" w:rsidRDefault="00A50094" w:rsidP="000A249E">
            <w:pPr>
              <w:pStyle w:val="affff2"/>
              <w:rPr>
                <w:sz w:val="18"/>
                <w:szCs w:val="18"/>
              </w:rPr>
            </w:pPr>
            <w:r w:rsidRPr="000307BE">
              <w:rPr>
                <w:sz w:val="18"/>
                <w:szCs w:val="18"/>
              </w:rPr>
              <w:t>1.82</w:t>
            </w:r>
          </w:p>
        </w:tc>
        <w:tc>
          <w:tcPr>
            <w:tcW w:w="2455" w:type="pct"/>
            <w:vAlign w:val="center"/>
          </w:tcPr>
          <w:p w14:paraId="512B009D" w14:textId="77777777" w:rsidR="00E5265C" w:rsidRPr="000307BE" w:rsidRDefault="00A50094" w:rsidP="000A249E">
            <w:pPr>
              <w:pStyle w:val="affff2"/>
              <w:rPr>
                <w:sz w:val="18"/>
                <w:szCs w:val="18"/>
              </w:rPr>
            </w:pPr>
            <w:r w:rsidRPr="000307BE">
              <w:rPr>
                <w:sz w:val="18"/>
                <w:szCs w:val="18"/>
              </w:rPr>
              <w:t>沿江大道、联合西路、曙光路、电业路、天门大道北段、江东大道北段、林里路、慈湖河路、湖北东路</w:t>
            </w:r>
          </w:p>
        </w:tc>
        <w:tc>
          <w:tcPr>
            <w:tcW w:w="337" w:type="pct"/>
            <w:vAlign w:val="center"/>
          </w:tcPr>
          <w:p w14:paraId="79C35901" w14:textId="77777777" w:rsidR="00E5265C" w:rsidRPr="000307BE" w:rsidRDefault="00A50094" w:rsidP="000A249E">
            <w:pPr>
              <w:pStyle w:val="affff2"/>
              <w:rPr>
                <w:sz w:val="18"/>
                <w:szCs w:val="18"/>
              </w:rPr>
            </w:pPr>
            <w:r w:rsidRPr="000307BE">
              <w:rPr>
                <w:sz w:val="18"/>
                <w:szCs w:val="18"/>
              </w:rPr>
              <w:t>优化</w:t>
            </w:r>
          </w:p>
        </w:tc>
      </w:tr>
      <w:tr w:rsidR="00E5265C" w:rsidRPr="000307BE" w14:paraId="6B927121" w14:textId="77777777" w:rsidTr="000A249E">
        <w:trPr>
          <w:trHeight w:val="20"/>
        </w:trPr>
        <w:tc>
          <w:tcPr>
            <w:tcW w:w="203" w:type="pct"/>
            <w:vAlign w:val="center"/>
          </w:tcPr>
          <w:p w14:paraId="1AFF8E4F" w14:textId="77777777" w:rsidR="00E5265C" w:rsidRPr="000307BE" w:rsidRDefault="00A50094" w:rsidP="000A249E">
            <w:pPr>
              <w:pStyle w:val="affff2"/>
              <w:rPr>
                <w:sz w:val="18"/>
                <w:szCs w:val="18"/>
              </w:rPr>
            </w:pPr>
            <w:r w:rsidRPr="000307BE">
              <w:rPr>
                <w:sz w:val="18"/>
                <w:szCs w:val="18"/>
              </w:rPr>
              <w:t>32</w:t>
            </w:r>
          </w:p>
        </w:tc>
        <w:tc>
          <w:tcPr>
            <w:tcW w:w="399" w:type="pct"/>
            <w:vAlign w:val="center"/>
          </w:tcPr>
          <w:p w14:paraId="59031A8E" w14:textId="77777777" w:rsidR="00E5265C" w:rsidRPr="000307BE" w:rsidRDefault="00A50094" w:rsidP="000A249E">
            <w:pPr>
              <w:pStyle w:val="affff2"/>
              <w:rPr>
                <w:sz w:val="18"/>
                <w:szCs w:val="18"/>
              </w:rPr>
            </w:pPr>
            <w:r w:rsidRPr="000307BE">
              <w:rPr>
                <w:sz w:val="18"/>
                <w:szCs w:val="18"/>
              </w:rPr>
              <w:t>112</w:t>
            </w:r>
          </w:p>
        </w:tc>
        <w:tc>
          <w:tcPr>
            <w:tcW w:w="897" w:type="pct"/>
            <w:vAlign w:val="center"/>
          </w:tcPr>
          <w:p w14:paraId="671E99B8" w14:textId="5568AB81" w:rsidR="00E5265C" w:rsidRPr="000307BE" w:rsidRDefault="00A50094" w:rsidP="000A249E">
            <w:pPr>
              <w:pStyle w:val="affff2"/>
              <w:rPr>
                <w:sz w:val="18"/>
                <w:szCs w:val="18"/>
              </w:rPr>
            </w:pPr>
            <w:proofErr w:type="gramStart"/>
            <w:r w:rsidRPr="000307BE">
              <w:rPr>
                <w:sz w:val="18"/>
                <w:szCs w:val="18"/>
              </w:rPr>
              <w:t>润通公司</w:t>
            </w:r>
            <w:proofErr w:type="gramEnd"/>
            <w:r w:rsidR="00AB518E">
              <w:rPr>
                <w:sz w:val="18"/>
                <w:szCs w:val="18"/>
              </w:rPr>
              <w:t>-</w:t>
            </w:r>
            <w:r w:rsidRPr="000307BE">
              <w:rPr>
                <w:sz w:val="18"/>
                <w:szCs w:val="18"/>
              </w:rPr>
              <w:t>朱然文化公园</w:t>
            </w:r>
          </w:p>
        </w:tc>
        <w:tc>
          <w:tcPr>
            <w:tcW w:w="330" w:type="pct"/>
            <w:vAlign w:val="center"/>
          </w:tcPr>
          <w:p w14:paraId="1BFC0369" w14:textId="77777777" w:rsidR="00E5265C" w:rsidRPr="000307BE" w:rsidRDefault="00A50094" w:rsidP="000A249E">
            <w:pPr>
              <w:pStyle w:val="affff2"/>
              <w:rPr>
                <w:sz w:val="18"/>
                <w:szCs w:val="18"/>
              </w:rPr>
            </w:pPr>
            <w:r w:rsidRPr="000307BE">
              <w:rPr>
                <w:sz w:val="18"/>
                <w:szCs w:val="18"/>
              </w:rPr>
              <w:t>14.17</w:t>
            </w:r>
          </w:p>
        </w:tc>
        <w:tc>
          <w:tcPr>
            <w:tcW w:w="379" w:type="pct"/>
            <w:vAlign w:val="center"/>
          </w:tcPr>
          <w:p w14:paraId="2E1B8546" w14:textId="77777777" w:rsidR="00E5265C" w:rsidRPr="000307BE" w:rsidRDefault="00A50094" w:rsidP="000A249E">
            <w:pPr>
              <w:pStyle w:val="affff2"/>
              <w:rPr>
                <w:sz w:val="18"/>
                <w:szCs w:val="18"/>
              </w:rPr>
            </w:pPr>
            <w:r w:rsidRPr="000307BE">
              <w:rPr>
                <w:sz w:val="18"/>
                <w:szCs w:val="18"/>
              </w:rPr>
              <w:t>1.49</w:t>
            </w:r>
          </w:p>
        </w:tc>
        <w:tc>
          <w:tcPr>
            <w:tcW w:w="2455" w:type="pct"/>
            <w:vAlign w:val="center"/>
          </w:tcPr>
          <w:p w14:paraId="70D495C2" w14:textId="77777777" w:rsidR="00E5265C" w:rsidRPr="000307BE" w:rsidRDefault="00A50094" w:rsidP="000A249E">
            <w:pPr>
              <w:pStyle w:val="affff2"/>
              <w:rPr>
                <w:sz w:val="18"/>
                <w:szCs w:val="18"/>
              </w:rPr>
            </w:pPr>
            <w:r w:rsidRPr="000307BE">
              <w:rPr>
                <w:sz w:val="18"/>
                <w:szCs w:val="18"/>
              </w:rPr>
              <w:t>燕山路、陶甸路、霍里山大道、牡丹江路、桥山路、天宝路、湖北路、东晖路、湖南路、慈湖河路、雨山路西路、湖西中路</w:t>
            </w:r>
          </w:p>
        </w:tc>
        <w:tc>
          <w:tcPr>
            <w:tcW w:w="337" w:type="pct"/>
            <w:vAlign w:val="center"/>
          </w:tcPr>
          <w:p w14:paraId="268230AF" w14:textId="77777777" w:rsidR="00E5265C" w:rsidRPr="000307BE" w:rsidRDefault="00A50094" w:rsidP="000A249E">
            <w:pPr>
              <w:pStyle w:val="affff2"/>
              <w:rPr>
                <w:sz w:val="18"/>
                <w:szCs w:val="18"/>
              </w:rPr>
            </w:pPr>
            <w:r w:rsidRPr="000307BE">
              <w:rPr>
                <w:sz w:val="18"/>
                <w:szCs w:val="18"/>
              </w:rPr>
              <w:t>优化</w:t>
            </w:r>
          </w:p>
        </w:tc>
      </w:tr>
      <w:tr w:rsidR="00E5265C" w:rsidRPr="000307BE" w14:paraId="4A02E64D" w14:textId="77777777" w:rsidTr="000A249E">
        <w:trPr>
          <w:trHeight w:val="20"/>
        </w:trPr>
        <w:tc>
          <w:tcPr>
            <w:tcW w:w="203" w:type="pct"/>
            <w:vAlign w:val="center"/>
          </w:tcPr>
          <w:p w14:paraId="6C0AEABC" w14:textId="77777777" w:rsidR="00E5265C" w:rsidRPr="000307BE" w:rsidRDefault="00A50094" w:rsidP="000A249E">
            <w:pPr>
              <w:pStyle w:val="affff2"/>
              <w:rPr>
                <w:sz w:val="18"/>
                <w:szCs w:val="18"/>
              </w:rPr>
            </w:pPr>
            <w:r w:rsidRPr="000307BE">
              <w:rPr>
                <w:sz w:val="18"/>
                <w:szCs w:val="18"/>
              </w:rPr>
              <w:t>33</w:t>
            </w:r>
          </w:p>
        </w:tc>
        <w:tc>
          <w:tcPr>
            <w:tcW w:w="399" w:type="pct"/>
            <w:vAlign w:val="center"/>
          </w:tcPr>
          <w:p w14:paraId="79DC0FED" w14:textId="77777777" w:rsidR="00E5265C" w:rsidRPr="000307BE" w:rsidRDefault="00A50094" w:rsidP="000A249E">
            <w:pPr>
              <w:pStyle w:val="affff2"/>
              <w:rPr>
                <w:sz w:val="18"/>
                <w:szCs w:val="18"/>
              </w:rPr>
            </w:pPr>
            <w:r w:rsidRPr="000307BE">
              <w:rPr>
                <w:sz w:val="18"/>
                <w:szCs w:val="18"/>
              </w:rPr>
              <w:t>113</w:t>
            </w:r>
          </w:p>
        </w:tc>
        <w:tc>
          <w:tcPr>
            <w:tcW w:w="897" w:type="pct"/>
            <w:vAlign w:val="center"/>
          </w:tcPr>
          <w:p w14:paraId="0A5BEB04" w14:textId="277E5F8A"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皖江工学院</w:t>
            </w:r>
          </w:p>
        </w:tc>
        <w:tc>
          <w:tcPr>
            <w:tcW w:w="330" w:type="pct"/>
            <w:vAlign w:val="center"/>
          </w:tcPr>
          <w:p w14:paraId="0353ABEF" w14:textId="77777777" w:rsidR="00E5265C" w:rsidRPr="000307BE" w:rsidRDefault="00A50094" w:rsidP="000A249E">
            <w:pPr>
              <w:pStyle w:val="affff2"/>
              <w:rPr>
                <w:sz w:val="18"/>
                <w:szCs w:val="18"/>
              </w:rPr>
            </w:pPr>
            <w:r w:rsidRPr="000307BE">
              <w:rPr>
                <w:sz w:val="18"/>
                <w:szCs w:val="18"/>
              </w:rPr>
              <w:t>11.6</w:t>
            </w:r>
          </w:p>
        </w:tc>
        <w:tc>
          <w:tcPr>
            <w:tcW w:w="379" w:type="pct"/>
            <w:vAlign w:val="center"/>
          </w:tcPr>
          <w:p w14:paraId="3BF79B22" w14:textId="77777777" w:rsidR="00E5265C" w:rsidRPr="000307BE" w:rsidRDefault="00A50094" w:rsidP="000A249E">
            <w:pPr>
              <w:pStyle w:val="affff2"/>
              <w:rPr>
                <w:sz w:val="18"/>
                <w:szCs w:val="18"/>
              </w:rPr>
            </w:pPr>
            <w:r w:rsidRPr="000307BE">
              <w:rPr>
                <w:sz w:val="18"/>
                <w:szCs w:val="18"/>
              </w:rPr>
              <w:t>1.71</w:t>
            </w:r>
          </w:p>
        </w:tc>
        <w:tc>
          <w:tcPr>
            <w:tcW w:w="2455" w:type="pct"/>
            <w:vAlign w:val="center"/>
          </w:tcPr>
          <w:p w14:paraId="250740BF" w14:textId="77777777" w:rsidR="00E5265C" w:rsidRPr="000307BE" w:rsidRDefault="00A50094" w:rsidP="000A249E">
            <w:pPr>
              <w:pStyle w:val="affff2"/>
              <w:rPr>
                <w:sz w:val="18"/>
                <w:szCs w:val="18"/>
              </w:rPr>
            </w:pPr>
            <w:r w:rsidRPr="000307BE">
              <w:rPr>
                <w:sz w:val="18"/>
                <w:szCs w:val="18"/>
              </w:rPr>
              <w:t>红旗北路、解放路、湖北西路、湖东北路、湖南路、慈湖河路、印山路、霍里山大道、学苑路</w:t>
            </w:r>
          </w:p>
        </w:tc>
        <w:tc>
          <w:tcPr>
            <w:tcW w:w="337" w:type="pct"/>
            <w:vAlign w:val="center"/>
          </w:tcPr>
          <w:p w14:paraId="224B9E41" w14:textId="77777777" w:rsidR="00E5265C" w:rsidRPr="000307BE" w:rsidRDefault="00A50094" w:rsidP="000A249E">
            <w:pPr>
              <w:pStyle w:val="affff2"/>
              <w:rPr>
                <w:sz w:val="18"/>
                <w:szCs w:val="18"/>
              </w:rPr>
            </w:pPr>
            <w:r w:rsidRPr="000307BE">
              <w:rPr>
                <w:sz w:val="18"/>
                <w:szCs w:val="18"/>
              </w:rPr>
              <w:t>保留</w:t>
            </w:r>
          </w:p>
        </w:tc>
      </w:tr>
      <w:tr w:rsidR="00E5265C" w:rsidRPr="000307BE" w14:paraId="47914B41" w14:textId="77777777" w:rsidTr="000A249E">
        <w:trPr>
          <w:trHeight w:val="20"/>
        </w:trPr>
        <w:tc>
          <w:tcPr>
            <w:tcW w:w="203" w:type="pct"/>
            <w:vAlign w:val="center"/>
          </w:tcPr>
          <w:p w14:paraId="6C49E4C6" w14:textId="77777777" w:rsidR="00E5265C" w:rsidRPr="000307BE" w:rsidRDefault="00A50094" w:rsidP="000A249E">
            <w:pPr>
              <w:pStyle w:val="affff2"/>
              <w:rPr>
                <w:sz w:val="18"/>
                <w:szCs w:val="18"/>
              </w:rPr>
            </w:pPr>
            <w:r w:rsidRPr="000307BE">
              <w:rPr>
                <w:sz w:val="18"/>
                <w:szCs w:val="18"/>
              </w:rPr>
              <w:t>34</w:t>
            </w:r>
          </w:p>
        </w:tc>
        <w:tc>
          <w:tcPr>
            <w:tcW w:w="399" w:type="pct"/>
            <w:vAlign w:val="center"/>
          </w:tcPr>
          <w:p w14:paraId="69DA60BC" w14:textId="77777777" w:rsidR="00E5265C" w:rsidRPr="000307BE" w:rsidRDefault="00A50094" w:rsidP="000A249E">
            <w:pPr>
              <w:pStyle w:val="affff2"/>
              <w:rPr>
                <w:sz w:val="18"/>
                <w:szCs w:val="18"/>
              </w:rPr>
            </w:pPr>
            <w:r w:rsidRPr="000307BE">
              <w:rPr>
                <w:sz w:val="18"/>
                <w:szCs w:val="18"/>
              </w:rPr>
              <w:t>115</w:t>
            </w:r>
          </w:p>
        </w:tc>
        <w:tc>
          <w:tcPr>
            <w:tcW w:w="897" w:type="pct"/>
            <w:vAlign w:val="center"/>
          </w:tcPr>
          <w:p w14:paraId="79BE0035" w14:textId="1B565737" w:rsidR="00E5265C" w:rsidRPr="000307BE" w:rsidRDefault="00A50094" w:rsidP="000A249E">
            <w:pPr>
              <w:pStyle w:val="affff2"/>
              <w:rPr>
                <w:sz w:val="18"/>
                <w:szCs w:val="18"/>
              </w:rPr>
            </w:pPr>
            <w:r w:rsidRPr="000307BE">
              <w:rPr>
                <w:sz w:val="18"/>
                <w:szCs w:val="18"/>
              </w:rPr>
              <w:t>市政处</w:t>
            </w:r>
            <w:r w:rsidR="00AB518E">
              <w:rPr>
                <w:sz w:val="18"/>
                <w:szCs w:val="18"/>
              </w:rPr>
              <w:t>-</w:t>
            </w:r>
            <w:proofErr w:type="gramStart"/>
            <w:r w:rsidRPr="000307BE">
              <w:rPr>
                <w:sz w:val="18"/>
                <w:szCs w:val="18"/>
              </w:rPr>
              <w:t>塘岔</w:t>
            </w:r>
            <w:proofErr w:type="gramEnd"/>
          </w:p>
        </w:tc>
        <w:tc>
          <w:tcPr>
            <w:tcW w:w="330" w:type="pct"/>
            <w:vAlign w:val="center"/>
          </w:tcPr>
          <w:p w14:paraId="091AF163" w14:textId="77777777" w:rsidR="00E5265C" w:rsidRPr="000307BE" w:rsidRDefault="00A50094" w:rsidP="000A249E">
            <w:pPr>
              <w:pStyle w:val="affff2"/>
              <w:rPr>
                <w:sz w:val="18"/>
                <w:szCs w:val="18"/>
              </w:rPr>
            </w:pPr>
            <w:r w:rsidRPr="000307BE">
              <w:rPr>
                <w:sz w:val="18"/>
                <w:szCs w:val="18"/>
              </w:rPr>
              <w:t>6.67</w:t>
            </w:r>
          </w:p>
        </w:tc>
        <w:tc>
          <w:tcPr>
            <w:tcW w:w="379" w:type="pct"/>
            <w:vAlign w:val="center"/>
          </w:tcPr>
          <w:p w14:paraId="69AB0774" w14:textId="77777777" w:rsidR="00E5265C" w:rsidRPr="000307BE" w:rsidRDefault="00A50094" w:rsidP="000A249E">
            <w:pPr>
              <w:pStyle w:val="affff2"/>
              <w:rPr>
                <w:sz w:val="18"/>
                <w:szCs w:val="18"/>
              </w:rPr>
            </w:pPr>
            <w:r w:rsidRPr="000307BE">
              <w:rPr>
                <w:sz w:val="18"/>
                <w:szCs w:val="18"/>
              </w:rPr>
              <w:t>1.8</w:t>
            </w:r>
          </w:p>
        </w:tc>
        <w:tc>
          <w:tcPr>
            <w:tcW w:w="2455" w:type="pct"/>
            <w:vAlign w:val="center"/>
          </w:tcPr>
          <w:p w14:paraId="6149D896" w14:textId="77777777" w:rsidR="00E5265C" w:rsidRPr="000307BE" w:rsidRDefault="00A50094" w:rsidP="000A249E">
            <w:pPr>
              <w:pStyle w:val="affff2"/>
              <w:rPr>
                <w:sz w:val="18"/>
                <w:szCs w:val="18"/>
              </w:rPr>
            </w:pPr>
            <w:r w:rsidRPr="000307BE">
              <w:rPr>
                <w:sz w:val="18"/>
                <w:szCs w:val="18"/>
              </w:rPr>
              <w:t>湖北东路、江东大道北段、葛羊路、园桥路、金安小区道路、林里路、江东大道北段、曙光路、北塘路</w:t>
            </w:r>
          </w:p>
        </w:tc>
        <w:tc>
          <w:tcPr>
            <w:tcW w:w="337" w:type="pct"/>
            <w:vAlign w:val="center"/>
          </w:tcPr>
          <w:p w14:paraId="6906DE76" w14:textId="77777777" w:rsidR="00E5265C" w:rsidRPr="000307BE" w:rsidRDefault="00A50094" w:rsidP="000A249E">
            <w:pPr>
              <w:pStyle w:val="affff2"/>
              <w:rPr>
                <w:sz w:val="18"/>
                <w:szCs w:val="18"/>
              </w:rPr>
            </w:pPr>
            <w:r w:rsidRPr="000307BE">
              <w:rPr>
                <w:sz w:val="18"/>
                <w:szCs w:val="18"/>
              </w:rPr>
              <w:t>优化</w:t>
            </w:r>
          </w:p>
        </w:tc>
      </w:tr>
      <w:tr w:rsidR="00E5265C" w:rsidRPr="000307BE" w14:paraId="4837471F" w14:textId="77777777" w:rsidTr="000A249E">
        <w:trPr>
          <w:trHeight w:val="20"/>
        </w:trPr>
        <w:tc>
          <w:tcPr>
            <w:tcW w:w="203" w:type="pct"/>
            <w:vAlign w:val="center"/>
          </w:tcPr>
          <w:p w14:paraId="2C00D627" w14:textId="77777777" w:rsidR="00E5265C" w:rsidRPr="000307BE" w:rsidRDefault="00A50094" w:rsidP="000A249E">
            <w:pPr>
              <w:pStyle w:val="affff2"/>
              <w:rPr>
                <w:sz w:val="18"/>
                <w:szCs w:val="18"/>
              </w:rPr>
            </w:pPr>
            <w:r w:rsidRPr="000307BE">
              <w:rPr>
                <w:sz w:val="18"/>
                <w:szCs w:val="18"/>
              </w:rPr>
              <w:t>35</w:t>
            </w:r>
          </w:p>
        </w:tc>
        <w:tc>
          <w:tcPr>
            <w:tcW w:w="399" w:type="pct"/>
            <w:vAlign w:val="center"/>
          </w:tcPr>
          <w:p w14:paraId="37247255" w14:textId="77777777" w:rsidR="00E5265C" w:rsidRPr="000307BE" w:rsidRDefault="00A50094" w:rsidP="000A249E">
            <w:pPr>
              <w:pStyle w:val="affff2"/>
              <w:rPr>
                <w:sz w:val="18"/>
                <w:szCs w:val="18"/>
              </w:rPr>
            </w:pPr>
            <w:r w:rsidRPr="000307BE">
              <w:rPr>
                <w:sz w:val="18"/>
                <w:szCs w:val="18"/>
              </w:rPr>
              <w:t>116</w:t>
            </w:r>
          </w:p>
        </w:tc>
        <w:tc>
          <w:tcPr>
            <w:tcW w:w="897" w:type="pct"/>
            <w:vAlign w:val="center"/>
          </w:tcPr>
          <w:p w14:paraId="0C42EA65" w14:textId="2DEF3A5F" w:rsidR="00E5265C" w:rsidRPr="000307BE" w:rsidRDefault="00A50094" w:rsidP="000A249E">
            <w:pPr>
              <w:pStyle w:val="affff2"/>
              <w:rPr>
                <w:sz w:val="18"/>
                <w:szCs w:val="18"/>
              </w:rPr>
            </w:pPr>
            <w:r w:rsidRPr="000307BE">
              <w:rPr>
                <w:sz w:val="18"/>
                <w:szCs w:val="18"/>
              </w:rPr>
              <w:t>金瑞新城</w:t>
            </w:r>
            <w:r w:rsidR="00AB518E">
              <w:rPr>
                <w:sz w:val="18"/>
                <w:szCs w:val="18"/>
              </w:rPr>
              <w:t>-</w:t>
            </w:r>
            <w:r w:rsidRPr="000307BE">
              <w:rPr>
                <w:sz w:val="18"/>
                <w:szCs w:val="18"/>
              </w:rPr>
              <w:t>磁山</w:t>
            </w:r>
          </w:p>
        </w:tc>
        <w:tc>
          <w:tcPr>
            <w:tcW w:w="330" w:type="pct"/>
            <w:vAlign w:val="center"/>
          </w:tcPr>
          <w:p w14:paraId="7E26CB0D" w14:textId="77777777" w:rsidR="00E5265C" w:rsidRPr="000307BE" w:rsidRDefault="00A50094" w:rsidP="000A249E">
            <w:pPr>
              <w:pStyle w:val="affff2"/>
              <w:rPr>
                <w:sz w:val="18"/>
                <w:szCs w:val="18"/>
              </w:rPr>
            </w:pPr>
            <w:r w:rsidRPr="000307BE">
              <w:rPr>
                <w:sz w:val="18"/>
                <w:szCs w:val="18"/>
              </w:rPr>
              <w:t>11.78</w:t>
            </w:r>
          </w:p>
        </w:tc>
        <w:tc>
          <w:tcPr>
            <w:tcW w:w="379" w:type="pct"/>
            <w:vAlign w:val="center"/>
          </w:tcPr>
          <w:p w14:paraId="3148B1ED" w14:textId="77777777" w:rsidR="00E5265C" w:rsidRPr="000307BE" w:rsidRDefault="00A50094" w:rsidP="000A249E">
            <w:pPr>
              <w:pStyle w:val="affff2"/>
              <w:rPr>
                <w:sz w:val="18"/>
                <w:szCs w:val="18"/>
              </w:rPr>
            </w:pPr>
            <w:r w:rsidRPr="000307BE">
              <w:rPr>
                <w:sz w:val="18"/>
                <w:szCs w:val="18"/>
              </w:rPr>
              <w:t>1.45</w:t>
            </w:r>
          </w:p>
        </w:tc>
        <w:tc>
          <w:tcPr>
            <w:tcW w:w="2455" w:type="pct"/>
            <w:vAlign w:val="center"/>
          </w:tcPr>
          <w:p w14:paraId="4CDEA2D8" w14:textId="77777777" w:rsidR="00E5265C" w:rsidRPr="000307BE" w:rsidRDefault="00A50094" w:rsidP="000A249E">
            <w:pPr>
              <w:pStyle w:val="affff2"/>
              <w:rPr>
                <w:sz w:val="18"/>
                <w:szCs w:val="18"/>
              </w:rPr>
            </w:pPr>
            <w:r w:rsidRPr="000307BE">
              <w:rPr>
                <w:sz w:val="18"/>
                <w:szCs w:val="18"/>
              </w:rPr>
              <w:t>经二路、林里路、葛羊路、慈湖河路、雨山东路、华山南路、</w:t>
            </w:r>
            <w:proofErr w:type="gramStart"/>
            <w:r w:rsidRPr="000307BE">
              <w:rPr>
                <w:sz w:val="18"/>
                <w:szCs w:val="18"/>
              </w:rPr>
              <w:t>九华路</w:t>
            </w:r>
            <w:proofErr w:type="gramEnd"/>
          </w:p>
        </w:tc>
        <w:tc>
          <w:tcPr>
            <w:tcW w:w="337" w:type="pct"/>
            <w:vAlign w:val="center"/>
          </w:tcPr>
          <w:p w14:paraId="141A18D4" w14:textId="77777777" w:rsidR="00E5265C" w:rsidRPr="000307BE" w:rsidRDefault="00A50094" w:rsidP="000A249E">
            <w:pPr>
              <w:pStyle w:val="affff2"/>
              <w:rPr>
                <w:sz w:val="18"/>
                <w:szCs w:val="18"/>
              </w:rPr>
            </w:pPr>
            <w:r w:rsidRPr="000307BE">
              <w:rPr>
                <w:sz w:val="18"/>
                <w:szCs w:val="18"/>
              </w:rPr>
              <w:t>优化</w:t>
            </w:r>
          </w:p>
        </w:tc>
      </w:tr>
      <w:tr w:rsidR="00E5265C" w:rsidRPr="000307BE" w14:paraId="3993D8DC" w14:textId="77777777" w:rsidTr="000A249E">
        <w:trPr>
          <w:trHeight w:val="20"/>
        </w:trPr>
        <w:tc>
          <w:tcPr>
            <w:tcW w:w="203" w:type="pct"/>
            <w:vAlign w:val="center"/>
          </w:tcPr>
          <w:p w14:paraId="0BB03C64" w14:textId="77777777" w:rsidR="00E5265C" w:rsidRPr="000307BE" w:rsidRDefault="00A50094" w:rsidP="000A249E">
            <w:pPr>
              <w:pStyle w:val="affff2"/>
              <w:rPr>
                <w:sz w:val="18"/>
                <w:szCs w:val="18"/>
              </w:rPr>
            </w:pPr>
            <w:r w:rsidRPr="000307BE">
              <w:rPr>
                <w:sz w:val="18"/>
                <w:szCs w:val="18"/>
              </w:rPr>
              <w:t>36</w:t>
            </w:r>
          </w:p>
        </w:tc>
        <w:tc>
          <w:tcPr>
            <w:tcW w:w="399" w:type="pct"/>
            <w:vAlign w:val="center"/>
          </w:tcPr>
          <w:p w14:paraId="030990CA" w14:textId="77777777" w:rsidR="00E5265C" w:rsidRPr="000307BE" w:rsidRDefault="00A50094" w:rsidP="000A249E">
            <w:pPr>
              <w:pStyle w:val="affff2"/>
              <w:rPr>
                <w:sz w:val="18"/>
                <w:szCs w:val="18"/>
              </w:rPr>
            </w:pPr>
            <w:r w:rsidRPr="000307BE">
              <w:rPr>
                <w:sz w:val="18"/>
                <w:szCs w:val="18"/>
              </w:rPr>
              <w:t>117</w:t>
            </w:r>
          </w:p>
        </w:tc>
        <w:tc>
          <w:tcPr>
            <w:tcW w:w="897" w:type="pct"/>
            <w:vAlign w:val="center"/>
          </w:tcPr>
          <w:p w14:paraId="21043B4C" w14:textId="6D3DBD7A" w:rsidR="00E5265C" w:rsidRPr="000307BE" w:rsidRDefault="00A50094" w:rsidP="000A249E">
            <w:pPr>
              <w:pStyle w:val="affff2"/>
              <w:rPr>
                <w:sz w:val="18"/>
                <w:szCs w:val="18"/>
              </w:rPr>
            </w:pPr>
            <w:r w:rsidRPr="000307BE">
              <w:rPr>
                <w:sz w:val="18"/>
                <w:szCs w:val="18"/>
              </w:rPr>
              <w:t>雨山七村</w:t>
            </w:r>
            <w:r w:rsidR="00AB518E">
              <w:rPr>
                <w:sz w:val="18"/>
                <w:szCs w:val="18"/>
              </w:rPr>
              <w:t>-</w:t>
            </w:r>
            <w:r w:rsidRPr="000307BE">
              <w:rPr>
                <w:sz w:val="18"/>
                <w:szCs w:val="18"/>
              </w:rPr>
              <w:t>山南</w:t>
            </w:r>
          </w:p>
        </w:tc>
        <w:tc>
          <w:tcPr>
            <w:tcW w:w="330" w:type="pct"/>
            <w:vAlign w:val="center"/>
          </w:tcPr>
          <w:p w14:paraId="3A63A901" w14:textId="77777777" w:rsidR="00E5265C" w:rsidRPr="000307BE" w:rsidRDefault="00A50094" w:rsidP="000A249E">
            <w:pPr>
              <w:pStyle w:val="affff2"/>
              <w:rPr>
                <w:sz w:val="18"/>
                <w:szCs w:val="18"/>
              </w:rPr>
            </w:pPr>
            <w:r w:rsidRPr="000307BE">
              <w:rPr>
                <w:sz w:val="18"/>
                <w:szCs w:val="18"/>
              </w:rPr>
              <w:t>9.5</w:t>
            </w:r>
          </w:p>
        </w:tc>
        <w:tc>
          <w:tcPr>
            <w:tcW w:w="379" w:type="pct"/>
            <w:vAlign w:val="center"/>
          </w:tcPr>
          <w:p w14:paraId="1C576667" w14:textId="77777777" w:rsidR="00E5265C" w:rsidRPr="000307BE" w:rsidRDefault="00A50094" w:rsidP="000A249E">
            <w:pPr>
              <w:pStyle w:val="affff2"/>
              <w:rPr>
                <w:sz w:val="18"/>
                <w:szCs w:val="18"/>
              </w:rPr>
            </w:pPr>
            <w:r w:rsidRPr="000307BE">
              <w:rPr>
                <w:sz w:val="18"/>
                <w:szCs w:val="18"/>
              </w:rPr>
              <w:t>3.06</w:t>
            </w:r>
          </w:p>
        </w:tc>
        <w:tc>
          <w:tcPr>
            <w:tcW w:w="2455" w:type="pct"/>
            <w:vAlign w:val="center"/>
          </w:tcPr>
          <w:p w14:paraId="60004B7E" w14:textId="77777777" w:rsidR="00E5265C" w:rsidRPr="000307BE" w:rsidRDefault="00A50094" w:rsidP="000A249E">
            <w:pPr>
              <w:pStyle w:val="affff2"/>
              <w:rPr>
                <w:sz w:val="18"/>
                <w:szCs w:val="18"/>
              </w:rPr>
            </w:pPr>
            <w:r w:rsidRPr="000307BE">
              <w:rPr>
                <w:sz w:val="18"/>
                <w:szCs w:val="18"/>
              </w:rPr>
              <w:t>红旗中路、安民路、雨田路、九华西路、沿江大道、牛</w:t>
            </w:r>
            <w:proofErr w:type="gramStart"/>
            <w:r w:rsidRPr="000307BE">
              <w:rPr>
                <w:sz w:val="18"/>
                <w:szCs w:val="18"/>
              </w:rPr>
              <w:t>渚</w:t>
            </w:r>
            <w:proofErr w:type="gramEnd"/>
            <w:r w:rsidRPr="000307BE">
              <w:rPr>
                <w:sz w:val="18"/>
                <w:szCs w:val="18"/>
              </w:rPr>
              <w:t>路、西山路</w:t>
            </w:r>
          </w:p>
        </w:tc>
        <w:tc>
          <w:tcPr>
            <w:tcW w:w="337" w:type="pct"/>
            <w:vAlign w:val="center"/>
          </w:tcPr>
          <w:p w14:paraId="065D04F5" w14:textId="77777777" w:rsidR="00E5265C" w:rsidRPr="000307BE" w:rsidRDefault="00A50094" w:rsidP="000A249E">
            <w:pPr>
              <w:pStyle w:val="affff2"/>
              <w:rPr>
                <w:sz w:val="18"/>
                <w:szCs w:val="18"/>
              </w:rPr>
            </w:pPr>
            <w:r w:rsidRPr="000307BE">
              <w:rPr>
                <w:sz w:val="18"/>
                <w:szCs w:val="18"/>
              </w:rPr>
              <w:t>优化</w:t>
            </w:r>
          </w:p>
        </w:tc>
      </w:tr>
      <w:tr w:rsidR="00E5265C" w:rsidRPr="000307BE" w14:paraId="1319AAC2" w14:textId="77777777" w:rsidTr="000A249E">
        <w:trPr>
          <w:trHeight w:val="20"/>
        </w:trPr>
        <w:tc>
          <w:tcPr>
            <w:tcW w:w="203" w:type="pct"/>
            <w:vAlign w:val="center"/>
          </w:tcPr>
          <w:p w14:paraId="77F3500D" w14:textId="77777777" w:rsidR="00E5265C" w:rsidRPr="000307BE" w:rsidRDefault="00A50094" w:rsidP="000A249E">
            <w:pPr>
              <w:pStyle w:val="affff2"/>
              <w:rPr>
                <w:sz w:val="18"/>
                <w:szCs w:val="18"/>
              </w:rPr>
            </w:pPr>
            <w:r w:rsidRPr="000307BE">
              <w:rPr>
                <w:sz w:val="18"/>
                <w:szCs w:val="18"/>
              </w:rPr>
              <w:t>37</w:t>
            </w:r>
          </w:p>
        </w:tc>
        <w:tc>
          <w:tcPr>
            <w:tcW w:w="399" w:type="pct"/>
            <w:vAlign w:val="center"/>
          </w:tcPr>
          <w:p w14:paraId="4C5304A6" w14:textId="77777777" w:rsidR="00E5265C" w:rsidRPr="000307BE" w:rsidRDefault="00A50094" w:rsidP="000A249E">
            <w:pPr>
              <w:pStyle w:val="affff2"/>
              <w:rPr>
                <w:sz w:val="18"/>
                <w:szCs w:val="18"/>
              </w:rPr>
            </w:pPr>
            <w:r w:rsidRPr="000307BE">
              <w:rPr>
                <w:sz w:val="18"/>
                <w:szCs w:val="18"/>
              </w:rPr>
              <w:t>118</w:t>
            </w:r>
          </w:p>
        </w:tc>
        <w:tc>
          <w:tcPr>
            <w:tcW w:w="897" w:type="pct"/>
            <w:vAlign w:val="center"/>
          </w:tcPr>
          <w:p w14:paraId="27E62CF2" w14:textId="77777777" w:rsidR="00E5265C" w:rsidRPr="000307BE" w:rsidRDefault="00A50094" w:rsidP="000A249E">
            <w:pPr>
              <w:pStyle w:val="affff2"/>
              <w:rPr>
                <w:sz w:val="18"/>
                <w:szCs w:val="18"/>
              </w:rPr>
            </w:pPr>
            <w:r w:rsidRPr="000307BE">
              <w:rPr>
                <w:sz w:val="18"/>
                <w:szCs w:val="18"/>
              </w:rPr>
              <w:t>薛家湾生态园</w:t>
            </w:r>
            <w:r w:rsidRPr="000307BE">
              <w:rPr>
                <w:sz w:val="18"/>
                <w:szCs w:val="18"/>
              </w:rPr>
              <w:t>-</w:t>
            </w:r>
            <w:proofErr w:type="gramStart"/>
            <w:r w:rsidRPr="000307BE">
              <w:rPr>
                <w:sz w:val="18"/>
                <w:szCs w:val="18"/>
              </w:rPr>
              <w:t>磁山首末站</w:t>
            </w:r>
            <w:proofErr w:type="gramEnd"/>
          </w:p>
        </w:tc>
        <w:tc>
          <w:tcPr>
            <w:tcW w:w="330" w:type="pct"/>
            <w:vAlign w:val="center"/>
          </w:tcPr>
          <w:p w14:paraId="4457152F" w14:textId="77777777" w:rsidR="00E5265C" w:rsidRPr="000307BE" w:rsidRDefault="00A50094" w:rsidP="000A249E">
            <w:pPr>
              <w:pStyle w:val="affff2"/>
              <w:rPr>
                <w:sz w:val="18"/>
                <w:szCs w:val="18"/>
              </w:rPr>
            </w:pPr>
            <w:r w:rsidRPr="000307BE">
              <w:rPr>
                <w:sz w:val="18"/>
                <w:szCs w:val="18"/>
              </w:rPr>
              <w:t>14.8</w:t>
            </w:r>
          </w:p>
        </w:tc>
        <w:tc>
          <w:tcPr>
            <w:tcW w:w="379" w:type="pct"/>
            <w:vAlign w:val="center"/>
          </w:tcPr>
          <w:p w14:paraId="5BD47AAC" w14:textId="77777777" w:rsidR="00E5265C" w:rsidRPr="000307BE" w:rsidRDefault="00A50094" w:rsidP="000A249E">
            <w:pPr>
              <w:pStyle w:val="affff2"/>
              <w:rPr>
                <w:sz w:val="18"/>
                <w:szCs w:val="18"/>
              </w:rPr>
            </w:pPr>
            <w:r w:rsidRPr="000307BE">
              <w:rPr>
                <w:sz w:val="18"/>
                <w:szCs w:val="18"/>
              </w:rPr>
              <w:t>1.49</w:t>
            </w:r>
          </w:p>
        </w:tc>
        <w:tc>
          <w:tcPr>
            <w:tcW w:w="2455" w:type="pct"/>
            <w:vAlign w:val="center"/>
          </w:tcPr>
          <w:p w14:paraId="01730715" w14:textId="77777777" w:rsidR="00E5265C" w:rsidRPr="000307BE" w:rsidRDefault="00A50094" w:rsidP="000A249E">
            <w:pPr>
              <w:pStyle w:val="affff2"/>
              <w:rPr>
                <w:sz w:val="18"/>
                <w:szCs w:val="18"/>
              </w:rPr>
            </w:pPr>
            <w:r w:rsidRPr="000307BE">
              <w:rPr>
                <w:sz w:val="18"/>
                <w:szCs w:val="18"/>
              </w:rPr>
              <w:t>九华东路、军民路、东湖路、康乐路、映翠路、</w:t>
            </w:r>
            <w:proofErr w:type="gramStart"/>
            <w:r w:rsidRPr="000307BE">
              <w:rPr>
                <w:sz w:val="18"/>
                <w:szCs w:val="18"/>
              </w:rPr>
              <w:t>永丰河</w:t>
            </w:r>
            <w:proofErr w:type="gramEnd"/>
            <w:r w:rsidRPr="000307BE">
              <w:rPr>
                <w:sz w:val="18"/>
                <w:szCs w:val="18"/>
              </w:rPr>
              <w:t>路、印山路、红旗南路、天门大道南段、九华西路、沿江大道</w:t>
            </w:r>
          </w:p>
        </w:tc>
        <w:tc>
          <w:tcPr>
            <w:tcW w:w="337" w:type="pct"/>
            <w:vAlign w:val="center"/>
          </w:tcPr>
          <w:p w14:paraId="34E36800" w14:textId="77777777" w:rsidR="00E5265C" w:rsidRPr="000307BE" w:rsidRDefault="00A50094" w:rsidP="000A249E">
            <w:pPr>
              <w:pStyle w:val="affff2"/>
              <w:rPr>
                <w:sz w:val="18"/>
                <w:szCs w:val="18"/>
              </w:rPr>
            </w:pPr>
            <w:r w:rsidRPr="000307BE">
              <w:rPr>
                <w:sz w:val="18"/>
                <w:szCs w:val="18"/>
              </w:rPr>
              <w:t>优化</w:t>
            </w:r>
          </w:p>
        </w:tc>
      </w:tr>
      <w:tr w:rsidR="00E5265C" w:rsidRPr="000307BE" w14:paraId="4F57D4D3" w14:textId="77777777" w:rsidTr="000A249E">
        <w:trPr>
          <w:trHeight w:val="20"/>
        </w:trPr>
        <w:tc>
          <w:tcPr>
            <w:tcW w:w="203" w:type="pct"/>
            <w:vAlign w:val="center"/>
          </w:tcPr>
          <w:p w14:paraId="5AB8A2E3" w14:textId="77777777" w:rsidR="00E5265C" w:rsidRPr="000307BE" w:rsidRDefault="00A50094" w:rsidP="000A249E">
            <w:pPr>
              <w:pStyle w:val="affff2"/>
              <w:rPr>
                <w:sz w:val="18"/>
                <w:szCs w:val="18"/>
              </w:rPr>
            </w:pPr>
            <w:r w:rsidRPr="000307BE">
              <w:rPr>
                <w:sz w:val="18"/>
                <w:szCs w:val="18"/>
              </w:rPr>
              <w:t>38</w:t>
            </w:r>
          </w:p>
        </w:tc>
        <w:tc>
          <w:tcPr>
            <w:tcW w:w="399" w:type="pct"/>
            <w:vAlign w:val="center"/>
          </w:tcPr>
          <w:p w14:paraId="784DCED1" w14:textId="77777777" w:rsidR="00E5265C" w:rsidRPr="000307BE" w:rsidRDefault="00A50094" w:rsidP="000A249E">
            <w:pPr>
              <w:pStyle w:val="affff2"/>
              <w:rPr>
                <w:sz w:val="18"/>
                <w:szCs w:val="18"/>
              </w:rPr>
            </w:pPr>
            <w:r w:rsidRPr="000307BE">
              <w:rPr>
                <w:sz w:val="18"/>
                <w:szCs w:val="18"/>
              </w:rPr>
              <w:t>121</w:t>
            </w:r>
          </w:p>
        </w:tc>
        <w:tc>
          <w:tcPr>
            <w:tcW w:w="897" w:type="pct"/>
            <w:vAlign w:val="center"/>
          </w:tcPr>
          <w:p w14:paraId="5C04231B" w14:textId="76981A5A" w:rsidR="00E5265C" w:rsidRPr="000307BE" w:rsidRDefault="00A50094" w:rsidP="000A249E">
            <w:pPr>
              <w:pStyle w:val="affff2"/>
              <w:rPr>
                <w:sz w:val="18"/>
                <w:szCs w:val="18"/>
              </w:rPr>
            </w:pPr>
            <w:r w:rsidRPr="000307BE">
              <w:rPr>
                <w:sz w:val="18"/>
                <w:szCs w:val="18"/>
              </w:rPr>
              <w:t>市政处</w:t>
            </w:r>
            <w:r w:rsidR="00AB518E">
              <w:rPr>
                <w:sz w:val="18"/>
                <w:szCs w:val="18"/>
              </w:rPr>
              <w:t>-</w:t>
            </w:r>
            <w:r w:rsidRPr="000307BE">
              <w:rPr>
                <w:sz w:val="18"/>
                <w:szCs w:val="18"/>
              </w:rPr>
              <w:t>采石</w:t>
            </w:r>
            <w:proofErr w:type="gramStart"/>
            <w:r w:rsidRPr="000307BE">
              <w:rPr>
                <w:sz w:val="18"/>
                <w:szCs w:val="18"/>
              </w:rPr>
              <w:t>矶茶干厂</w:t>
            </w:r>
            <w:proofErr w:type="gramEnd"/>
          </w:p>
        </w:tc>
        <w:tc>
          <w:tcPr>
            <w:tcW w:w="330" w:type="pct"/>
            <w:vAlign w:val="center"/>
          </w:tcPr>
          <w:p w14:paraId="25C3B454" w14:textId="77777777" w:rsidR="00E5265C" w:rsidRPr="000307BE" w:rsidRDefault="00A50094" w:rsidP="000A249E">
            <w:pPr>
              <w:pStyle w:val="affff2"/>
              <w:rPr>
                <w:sz w:val="18"/>
                <w:szCs w:val="18"/>
              </w:rPr>
            </w:pPr>
            <w:r w:rsidRPr="000307BE">
              <w:rPr>
                <w:sz w:val="18"/>
                <w:szCs w:val="18"/>
              </w:rPr>
              <w:t>10.22</w:t>
            </w:r>
          </w:p>
        </w:tc>
        <w:tc>
          <w:tcPr>
            <w:tcW w:w="379" w:type="pct"/>
            <w:vAlign w:val="center"/>
          </w:tcPr>
          <w:p w14:paraId="5FE9B51C" w14:textId="77777777" w:rsidR="00E5265C" w:rsidRPr="000307BE" w:rsidRDefault="00A50094" w:rsidP="000A249E">
            <w:pPr>
              <w:pStyle w:val="affff2"/>
              <w:rPr>
                <w:sz w:val="18"/>
                <w:szCs w:val="18"/>
              </w:rPr>
            </w:pPr>
            <w:r w:rsidRPr="000307BE">
              <w:rPr>
                <w:sz w:val="18"/>
                <w:szCs w:val="18"/>
              </w:rPr>
              <w:t>1.4</w:t>
            </w:r>
          </w:p>
        </w:tc>
        <w:tc>
          <w:tcPr>
            <w:tcW w:w="2455" w:type="pct"/>
            <w:vAlign w:val="center"/>
          </w:tcPr>
          <w:p w14:paraId="23D5CEA9" w14:textId="77777777" w:rsidR="00E5265C" w:rsidRPr="000307BE" w:rsidRDefault="00A50094" w:rsidP="000A249E">
            <w:pPr>
              <w:pStyle w:val="affff2"/>
              <w:rPr>
                <w:sz w:val="18"/>
                <w:szCs w:val="18"/>
              </w:rPr>
            </w:pPr>
            <w:r w:rsidRPr="000307BE">
              <w:rPr>
                <w:sz w:val="18"/>
                <w:szCs w:val="18"/>
              </w:rPr>
              <w:t>湖北路、湖东北路、湖南西路、湖西中路、雨山西路、雨园路、九华西路、</w:t>
            </w:r>
            <w:proofErr w:type="gramStart"/>
            <w:r w:rsidRPr="000307BE">
              <w:rPr>
                <w:sz w:val="18"/>
                <w:szCs w:val="18"/>
              </w:rPr>
              <w:t>雨翠路</w:t>
            </w:r>
            <w:proofErr w:type="gramEnd"/>
          </w:p>
        </w:tc>
        <w:tc>
          <w:tcPr>
            <w:tcW w:w="337" w:type="pct"/>
            <w:vAlign w:val="center"/>
          </w:tcPr>
          <w:p w14:paraId="5C65FAEA" w14:textId="77777777" w:rsidR="00E5265C" w:rsidRPr="000307BE" w:rsidRDefault="00A50094" w:rsidP="000A249E">
            <w:pPr>
              <w:pStyle w:val="affff2"/>
              <w:rPr>
                <w:sz w:val="18"/>
                <w:szCs w:val="18"/>
              </w:rPr>
            </w:pPr>
            <w:r w:rsidRPr="000307BE">
              <w:rPr>
                <w:sz w:val="18"/>
                <w:szCs w:val="18"/>
              </w:rPr>
              <w:t>保留</w:t>
            </w:r>
          </w:p>
        </w:tc>
      </w:tr>
      <w:tr w:rsidR="00E5265C" w:rsidRPr="000307BE" w14:paraId="0686231D" w14:textId="77777777" w:rsidTr="000A249E">
        <w:trPr>
          <w:trHeight w:val="20"/>
        </w:trPr>
        <w:tc>
          <w:tcPr>
            <w:tcW w:w="203" w:type="pct"/>
            <w:vAlign w:val="center"/>
          </w:tcPr>
          <w:p w14:paraId="778C791E" w14:textId="77777777" w:rsidR="00E5265C" w:rsidRPr="000307BE" w:rsidRDefault="00A50094" w:rsidP="000A249E">
            <w:pPr>
              <w:pStyle w:val="affff2"/>
              <w:rPr>
                <w:sz w:val="18"/>
                <w:szCs w:val="18"/>
              </w:rPr>
            </w:pPr>
            <w:r w:rsidRPr="000307BE">
              <w:rPr>
                <w:sz w:val="18"/>
                <w:szCs w:val="18"/>
              </w:rPr>
              <w:lastRenderedPageBreak/>
              <w:t>39</w:t>
            </w:r>
          </w:p>
        </w:tc>
        <w:tc>
          <w:tcPr>
            <w:tcW w:w="399" w:type="pct"/>
            <w:vAlign w:val="center"/>
          </w:tcPr>
          <w:p w14:paraId="630F6543" w14:textId="77777777" w:rsidR="00E5265C" w:rsidRPr="000307BE" w:rsidRDefault="00A50094" w:rsidP="000A249E">
            <w:pPr>
              <w:pStyle w:val="affff2"/>
              <w:rPr>
                <w:sz w:val="18"/>
                <w:szCs w:val="18"/>
              </w:rPr>
            </w:pPr>
            <w:r w:rsidRPr="000307BE">
              <w:rPr>
                <w:sz w:val="18"/>
                <w:szCs w:val="18"/>
              </w:rPr>
              <w:t>122</w:t>
            </w:r>
          </w:p>
        </w:tc>
        <w:tc>
          <w:tcPr>
            <w:tcW w:w="897" w:type="pct"/>
            <w:vAlign w:val="center"/>
          </w:tcPr>
          <w:p w14:paraId="60ACB4CC" w14:textId="3119BC33" w:rsidR="00E5265C" w:rsidRPr="000307BE" w:rsidRDefault="00A50094" w:rsidP="000A249E">
            <w:pPr>
              <w:pStyle w:val="affff2"/>
              <w:rPr>
                <w:sz w:val="18"/>
                <w:szCs w:val="18"/>
              </w:rPr>
            </w:pPr>
            <w:r w:rsidRPr="000307BE">
              <w:rPr>
                <w:sz w:val="18"/>
                <w:szCs w:val="18"/>
              </w:rPr>
              <w:t>朱然文化公园</w:t>
            </w:r>
            <w:r w:rsidR="00AB518E">
              <w:rPr>
                <w:sz w:val="18"/>
                <w:szCs w:val="18"/>
              </w:rPr>
              <w:t>-</w:t>
            </w:r>
            <w:r w:rsidRPr="000307BE">
              <w:rPr>
                <w:sz w:val="18"/>
                <w:szCs w:val="18"/>
              </w:rPr>
              <w:t>正</w:t>
            </w:r>
            <w:proofErr w:type="gramStart"/>
            <w:r w:rsidRPr="000307BE">
              <w:rPr>
                <w:sz w:val="18"/>
                <w:szCs w:val="18"/>
              </w:rPr>
              <w:t>崴科技</w:t>
            </w:r>
            <w:proofErr w:type="gramEnd"/>
          </w:p>
        </w:tc>
        <w:tc>
          <w:tcPr>
            <w:tcW w:w="330" w:type="pct"/>
            <w:vAlign w:val="center"/>
          </w:tcPr>
          <w:p w14:paraId="5CA0E0CE" w14:textId="77777777" w:rsidR="00E5265C" w:rsidRPr="000307BE" w:rsidRDefault="00A50094" w:rsidP="000A249E">
            <w:pPr>
              <w:pStyle w:val="affff2"/>
              <w:rPr>
                <w:sz w:val="18"/>
                <w:szCs w:val="18"/>
              </w:rPr>
            </w:pPr>
            <w:r w:rsidRPr="000307BE">
              <w:rPr>
                <w:sz w:val="18"/>
                <w:szCs w:val="18"/>
              </w:rPr>
              <w:t>13.4</w:t>
            </w:r>
          </w:p>
        </w:tc>
        <w:tc>
          <w:tcPr>
            <w:tcW w:w="379" w:type="pct"/>
            <w:vAlign w:val="center"/>
          </w:tcPr>
          <w:p w14:paraId="22DD31DA" w14:textId="77777777" w:rsidR="00E5265C" w:rsidRPr="000307BE" w:rsidRDefault="00A50094" w:rsidP="000A249E">
            <w:pPr>
              <w:pStyle w:val="affff2"/>
              <w:rPr>
                <w:sz w:val="18"/>
                <w:szCs w:val="18"/>
              </w:rPr>
            </w:pPr>
            <w:r w:rsidRPr="000307BE">
              <w:rPr>
                <w:sz w:val="18"/>
                <w:szCs w:val="18"/>
              </w:rPr>
              <w:t>1.37</w:t>
            </w:r>
          </w:p>
        </w:tc>
        <w:tc>
          <w:tcPr>
            <w:tcW w:w="2455" w:type="pct"/>
            <w:vAlign w:val="center"/>
          </w:tcPr>
          <w:p w14:paraId="1ACE4B12" w14:textId="77777777" w:rsidR="00E5265C" w:rsidRPr="000307BE" w:rsidRDefault="00A50094" w:rsidP="000A249E">
            <w:pPr>
              <w:pStyle w:val="affff2"/>
              <w:rPr>
                <w:sz w:val="18"/>
                <w:szCs w:val="18"/>
              </w:rPr>
            </w:pPr>
            <w:r w:rsidRPr="000307BE">
              <w:rPr>
                <w:sz w:val="18"/>
                <w:szCs w:val="18"/>
              </w:rPr>
              <w:t>花园路、太白大道、九华西路、湖东南路、超山东路、太白大道、宝庆路、银塘中路、金山路、湖东南路、正崴路（釜山南路）、银塘南路</w:t>
            </w:r>
          </w:p>
        </w:tc>
        <w:tc>
          <w:tcPr>
            <w:tcW w:w="337" w:type="pct"/>
            <w:vAlign w:val="center"/>
          </w:tcPr>
          <w:p w14:paraId="7722A0F7" w14:textId="77777777" w:rsidR="00E5265C" w:rsidRPr="000307BE" w:rsidRDefault="00A50094" w:rsidP="000A249E">
            <w:pPr>
              <w:pStyle w:val="affff2"/>
              <w:rPr>
                <w:sz w:val="18"/>
                <w:szCs w:val="18"/>
              </w:rPr>
            </w:pPr>
            <w:r w:rsidRPr="000307BE">
              <w:rPr>
                <w:sz w:val="18"/>
                <w:szCs w:val="18"/>
              </w:rPr>
              <w:t>保留</w:t>
            </w:r>
          </w:p>
        </w:tc>
      </w:tr>
      <w:tr w:rsidR="00E5265C" w:rsidRPr="000307BE" w14:paraId="1B89F22C" w14:textId="77777777" w:rsidTr="000A249E">
        <w:trPr>
          <w:trHeight w:val="20"/>
        </w:trPr>
        <w:tc>
          <w:tcPr>
            <w:tcW w:w="203" w:type="pct"/>
            <w:vAlign w:val="center"/>
          </w:tcPr>
          <w:p w14:paraId="62FDBAEB" w14:textId="77777777" w:rsidR="00E5265C" w:rsidRPr="000307BE" w:rsidRDefault="00A50094" w:rsidP="000A249E">
            <w:pPr>
              <w:pStyle w:val="affff2"/>
              <w:rPr>
                <w:sz w:val="18"/>
                <w:szCs w:val="18"/>
              </w:rPr>
            </w:pPr>
            <w:r w:rsidRPr="000307BE">
              <w:rPr>
                <w:sz w:val="18"/>
                <w:szCs w:val="18"/>
              </w:rPr>
              <w:t>40</w:t>
            </w:r>
          </w:p>
        </w:tc>
        <w:tc>
          <w:tcPr>
            <w:tcW w:w="399" w:type="pct"/>
            <w:vAlign w:val="center"/>
          </w:tcPr>
          <w:p w14:paraId="3AF8A9BB" w14:textId="77777777" w:rsidR="00E5265C" w:rsidRPr="000307BE" w:rsidRDefault="00A50094" w:rsidP="000A249E">
            <w:pPr>
              <w:pStyle w:val="affff2"/>
              <w:rPr>
                <w:sz w:val="18"/>
                <w:szCs w:val="18"/>
              </w:rPr>
            </w:pPr>
            <w:r w:rsidRPr="000307BE">
              <w:rPr>
                <w:sz w:val="18"/>
                <w:szCs w:val="18"/>
              </w:rPr>
              <w:t>123</w:t>
            </w:r>
          </w:p>
        </w:tc>
        <w:tc>
          <w:tcPr>
            <w:tcW w:w="897" w:type="pct"/>
            <w:vAlign w:val="center"/>
          </w:tcPr>
          <w:p w14:paraId="70943509" w14:textId="4AE884D9" w:rsidR="00E5265C" w:rsidRPr="000307BE" w:rsidRDefault="00A50094" w:rsidP="000A249E">
            <w:pPr>
              <w:pStyle w:val="affff2"/>
              <w:rPr>
                <w:sz w:val="18"/>
                <w:szCs w:val="18"/>
              </w:rPr>
            </w:pPr>
            <w:r w:rsidRPr="000307BE">
              <w:rPr>
                <w:sz w:val="18"/>
                <w:szCs w:val="18"/>
              </w:rPr>
              <w:t>马鞍山东站</w:t>
            </w:r>
            <w:r w:rsidR="00AB518E">
              <w:rPr>
                <w:sz w:val="18"/>
                <w:szCs w:val="18"/>
              </w:rPr>
              <w:t>-</w:t>
            </w:r>
            <w:r w:rsidRPr="000307BE">
              <w:rPr>
                <w:sz w:val="18"/>
                <w:szCs w:val="18"/>
              </w:rPr>
              <w:t>皖江工学院</w:t>
            </w:r>
          </w:p>
        </w:tc>
        <w:tc>
          <w:tcPr>
            <w:tcW w:w="330" w:type="pct"/>
            <w:vAlign w:val="center"/>
          </w:tcPr>
          <w:p w14:paraId="00C38CC4" w14:textId="77777777" w:rsidR="00E5265C" w:rsidRPr="000307BE" w:rsidRDefault="00A50094" w:rsidP="000A249E">
            <w:pPr>
              <w:pStyle w:val="affff2"/>
              <w:rPr>
                <w:sz w:val="18"/>
                <w:szCs w:val="18"/>
              </w:rPr>
            </w:pPr>
            <w:r w:rsidRPr="000307BE">
              <w:rPr>
                <w:sz w:val="18"/>
                <w:szCs w:val="18"/>
              </w:rPr>
              <w:t>6.67</w:t>
            </w:r>
          </w:p>
        </w:tc>
        <w:tc>
          <w:tcPr>
            <w:tcW w:w="379" w:type="pct"/>
            <w:vAlign w:val="center"/>
          </w:tcPr>
          <w:p w14:paraId="68FBDD4B" w14:textId="77777777" w:rsidR="00E5265C" w:rsidRPr="000307BE" w:rsidRDefault="00A50094" w:rsidP="000A249E">
            <w:pPr>
              <w:pStyle w:val="affff2"/>
              <w:rPr>
                <w:sz w:val="18"/>
                <w:szCs w:val="18"/>
              </w:rPr>
            </w:pPr>
            <w:r w:rsidRPr="000307BE">
              <w:rPr>
                <w:sz w:val="18"/>
                <w:szCs w:val="18"/>
              </w:rPr>
              <w:t>1.76</w:t>
            </w:r>
          </w:p>
        </w:tc>
        <w:tc>
          <w:tcPr>
            <w:tcW w:w="2455" w:type="pct"/>
            <w:vAlign w:val="center"/>
          </w:tcPr>
          <w:p w14:paraId="216578E4" w14:textId="77777777" w:rsidR="00E5265C" w:rsidRPr="000307BE" w:rsidRDefault="00A50094" w:rsidP="000A249E">
            <w:pPr>
              <w:pStyle w:val="affff2"/>
              <w:rPr>
                <w:sz w:val="18"/>
                <w:szCs w:val="18"/>
              </w:rPr>
            </w:pPr>
            <w:r w:rsidRPr="000307BE">
              <w:rPr>
                <w:sz w:val="18"/>
                <w:szCs w:val="18"/>
              </w:rPr>
              <w:t>冯桥路、五担岗路、嘉陵江路、霍里山大道、学苑路</w:t>
            </w:r>
          </w:p>
        </w:tc>
        <w:tc>
          <w:tcPr>
            <w:tcW w:w="337" w:type="pct"/>
            <w:vAlign w:val="center"/>
          </w:tcPr>
          <w:p w14:paraId="4CDB7E52" w14:textId="77777777" w:rsidR="00E5265C" w:rsidRPr="000307BE" w:rsidRDefault="00A50094" w:rsidP="000A249E">
            <w:pPr>
              <w:pStyle w:val="affff2"/>
              <w:rPr>
                <w:sz w:val="18"/>
                <w:szCs w:val="18"/>
              </w:rPr>
            </w:pPr>
            <w:r w:rsidRPr="000307BE">
              <w:rPr>
                <w:sz w:val="18"/>
                <w:szCs w:val="18"/>
              </w:rPr>
              <w:t>优化</w:t>
            </w:r>
          </w:p>
        </w:tc>
      </w:tr>
      <w:tr w:rsidR="00E5265C" w:rsidRPr="000307BE" w14:paraId="2E3DDFA2" w14:textId="77777777" w:rsidTr="000A249E">
        <w:trPr>
          <w:trHeight w:val="20"/>
        </w:trPr>
        <w:tc>
          <w:tcPr>
            <w:tcW w:w="203" w:type="pct"/>
            <w:vAlign w:val="center"/>
          </w:tcPr>
          <w:p w14:paraId="161C486B" w14:textId="77777777" w:rsidR="00E5265C" w:rsidRPr="000307BE" w:rsidRDefault="00A50094" w:rsidP="000A249E">
            <w:pPr>
              <w:pStyle w:val="affff2"/>
              <w:rPr>
                <w:sz w:val="18"/>
                <w:szCs w:val="18"/>
              </w:rPr>
            </w:pPr>
            <w:r w:rsidRPr="000307BE">
              <w:rPr>
                <w:sz w:val="18"/>
                <w:szCs w:val="18"/>
              </w:rPr>
              <w:t>41</w:t>
            </w:r>
          </w:p>
        </w:tc>
        <w:tc>
          <w:tcPr>
            <w:tcW w:w="399" w:type="pct"/>
            <w:vAlign w:val="center"/>
          </w:tcPr>
          <w:p w14:paraId="561300D2" w14:textId="77777777" w:rsidR="00E5265C" w:rsidRPr="000307BE" w:rsidRDefault="00A50094" w:rsidP="000A249E">
            <w:pPr>
              <w:pStyle w:val="affff2"/>
              <w:rPr>
                <w:sz w:val="18"/>
                <w:szCs w:val="18"/>
              </w:rPr>
            </w:pPr>
            <w:r w:rsidRPr="000307BE">
              <w:rPr>
                <w:sz w:val="18"/>
                <w:szCs w:val="18"/>
              </w:rPr>
              <w:t>125</w:t>
            </w:r>
          </w:p>
        </w:tc>
        <w:tc>
          <w:tcPr>
            <w:tcW w:w="897" w:type="pct"/>
            <w:vAlign w:val="center"/>
          </w:tcPr>
          <w:p w14:paraId="32134ADC" w14:textId="2F20250F" w:rsidR="00E5265C" w:rsidRPr="000307BE" w:rsidRDefault="00A50094" w:rsidP="000A249E">
            <w:pPr>
              <w:pStyle w:val="affff2"/>
              <w:rPr>
                <w:sz w:val="18"/>
                <w:szCs w:val="18"/>
              </w:rPr>
            </w:pPr>
            <w:r w:rsidRPr="000307BE">
              <w:rPr>
                <w:sz w:val="18"/>
                <w:szCs w:val="18"/>
              </w:rPr>
              <w:t>火车站</w:t>
            </w:r>
            <w:r w:rsidR="00AB518E">
              <w:rPr>
                <w:sz w:val="18"/>
                <w:szCs w:val="18"/>
              </w:rPr>
              <w:t>-</w:t>
            </w:r>
            <w:r w:rsidRPr="000307BE">
              <w:rPr>
                <w:sz w:val="18"/>
                <w:szCs w:val="18"/>
              </w:rPr>
              <w:t>宁马慈湖公交枢纽</w:t>
            </w:r>
          </w:p>
        </w:tc>
        <w:tc>
          <w:tcPr>
            <w:tcW w:w="330" w:type="pct"/>
            <w:vAlign w:val="center"/>
          </w:tcPr>
          <w:p w14:paraId="292BBA35" w14:textId="77777777" w:rsidR="00E5265C" w:rsidRPr="000307BE" w:rsidRDefault="00A50094" w:rsidP="000A249E">
            <w:pPr>
              <w:pStyle w:val="affff2"/>
              <w:rPr>
                <w:sz w:val="18"/>
                <w:szCs w:val="18"/>
              </w:rPr>
            </w:pPr>
            <w:r w:rsidRPr="000307BE">
              <w:rPr>
                <w:sz w:val="18"/>
                <w:szCs w:val="18"/>
              </w:rPr>
              <w:t>8.06</w:t>
            </w:r>
          </w:p>
        </w:tc>
        <w:tc>
          <w:tcPr>
            <w:tcW w:w="379" w:type="pct"/>
            <w:vAlign w:val="center"/>
          </w:tcPr>
          <w:p w14:paraId="0D934665" w14:textId="77777777" w:rsidR="00E5265C" w:rsidRPr="000307BE" w:rsidRDefault="00A50094" w:rsidP="000A249E">
            <w:pPr>
              <w:pStyle w:val="affff2"/>
              <w:rPr>
                <w:sz w:val="18"/>
                <w:szCs w:val="18"/>
              </w:rPr>
            </w:pPr>
            <w:r w:rsidRPr="000307BE">
              <w:rPr>
                <w:sz w:val="18"/>
                <w:szCs w:val="18"/>
              </w:rPr>
              <w:t>1.19</w:t>
            </w:r>
          </w:p>
        </w:tc>
        <w:tc>
          <w:tcPr>
            <w:tcW w:w="2455" w:type="pct"/>
            <w:vAlign w:val="center"/>
          </w:tcPr>
          <w:p w14:paraId="66003A93" w14:textId="77777777" w:rsidR="00E5265C" w:rsidRPr="000307BE" w:rsidRDefault="00A50094" w:rsidP="000A249E">
            <w:pPr>
              <w:pStyle w:val="affff2"/>
              <w:rPr>
                <w:sz w:val="18"/>
                <w:szCs w:val="18"/>
              </w:rPr>
            </w:pPr>
            <w:r w:rsidRPr="000307BE">
              <w:rPr>
                <w:sz w:val="18"/>
                <w:szCs w:val="18"/>
              </w:rPr>
              <w:t>红旗北路、天门大道、太子大道、园中路、安东路</w:t>
            </w:r>
          </w:p>
        </w:tc>
        <w:tc>
          <w:tcPr>
            <w:tcW w:w="337" w:type="pct"/>
            <w:vAlign w:val="center"/>
          </w:tcPr>
          <w:p w14:paraId="31D407D9" w14:textId="77777777" w:rsidR="00E5265C" w:rsidRPr="000307BE" w:rsidRDefault="00A50094" w:rsidP="000A249E">
            <w:pPr>
              <w:pStyle w:val="affff2"/>
              <w:rPr>
                <w:sz w:val="18"/>
                <w:szCs w:val="18"/>
              </w:rPr>
            </w:pPr>
            <w:r w:rsidRPr="000307BE">
              <w:rPr>
                <w:sz w:val="18"/>
                <w:szCs w:val="18"/>
              </w:rPr>
              <w:t>优化</w:t>
            </w:r>
          </w:p>
        </w:tc>
      </w:tr>
      <w:tr w:rsidR="00E5265C" w:rsidRPr="000307BE" w14:paraId="104F90B1" w14:textId="77777777" w:rsidTr="000A249E">
        <w:trPr>
          <w:trHeight w:val="20"/>
        </w:trPr>
        <w:tc>
          <w:tcPr>
            <w:tcW w:w="203" w:type="pct"/>
            <w:vAlign w:val="center"/>
          </w:tcPr>
          <w:p w14:paraId="16B90E7D" w14:textId="77777777" w:rsidR="00E5265C" w:rsidRPr="000307BE" w:rsidRDefault="00A50094" w:rsidP="000A249E">
            <w:pPr>
              <w:pStyle w:val="affff2"/>
              <w:rPr>
                <w:sz w:val="18"/>
                <w:szCs w:val="18"/>
              </w:rPr>
            </w:pPr>
            <w:r w:rsidRPr="000307BE">
              <w:rPr>
                <w:sz w:val="18"/>
                <w:szCs w:val="18"/>
              </w:rPr>
              <w:t>42</w:t>
            </w:r>
          </w:p>
        </w:tc>
        <w:tc>
          <w:tcPr>
            <w:tcW w:w="399" w:type="pct"/>
            <w:vAlign w:val="center"/>
          </w:tcPr>
          <w:p w14:paraId="546D9392" w14:textId="77777777" w:rsidR="00E5265C" w:rsidRPr="000307BE" w:rsidRDefault="00A50094" w:rsidP="000A249E">
            <w:pPr>
              <w:pStyle w:val="affff2"/>
              <w:rPr>
                <w:sz w:val="18"/>
                <w:szCs w:val="18"/>
              </w:rPr>
            </w:pPr>
            <w:r w:rsidRPr="000307BE">
              <w:rPr>
                <w:sz w:val="18"/>
                <w:szCs w:val="18"/>
              </w:rPr>
              <w:t>126</w:t>
            </w:r>
          </w:p>
        </w:tc>
        <w:tc>
          <w:tcPr>
            <w:tcW w:w="897" w:type="pct"/>
            <w:vAlign w:val="center"/>
          </w:tcPr>
          <w:p w14:paraId="0AC330CB" w14:textId="02CCB696" w:rsidR="00E5265C" w:rsidRPr="000307BE" w:rsidRDefault="00A50094" w:rsidP="000A249E">
            <w:pPr>
              <w:pStyle w:val="affff2"/>
              <w:rPr>
                <w:sz w:val="18"/>
                <w:szCs w:val="18"/>
              </w:rPr>
            </w:pPr>
            <w:r w:rsidRPr="000307BE">
              <w:rPr>
                <w:sz w:val="18"/>
                <w:szCs w:val="18"/>
              </w:rPr>
              <w:t>万达广场</w:t>
            </w:r>
            <w:r w:rsidR="00AB518E">
              <w:rPr>
                <w:sz w:val="18"/>
                <w:szCs w:val="18"/>
              </w:rPr>
              <w:t>-</w:t>
            </w:r>
            <w:r w:rsidRPr="000307BE">
              <w:rPr>
                <w:sz w:val="18"/>
                <w:szCs w:val="18"/>
              </w:rPr>
              <w:t>五亩山调车场</w:t>
            </w:r>
          </w:p>
        </w:tc>
        <w:tc>
          <w:tcPr>
            <w:tcW w:w="330" w:type="pct"/>
            <w:vAlign w:val="center"/>
          </w:tcPr>
          <w:p w14:paraId="7D338CAC" w14:textId="77777777" w:rsidR="00E5265C" w:rsidRPr="000307BE" w:rsidRDefault="00A50094" w:rsidP="000A249E">
            <w:pPr>
              <w:pStyle w:val="affff2"/>
              <w:rPr>
                <w:sz w:val="18"/>
                <w:szCs w:val="18"/>
              </w:rPr>
            </w:pPr>
            <w:r w:rsidRPr="000307BE">
              <w:rPr>
                <w:sz w:val="18"/>
                <w:szCs w:val="18"/>
              </w:rPr>
              <w:t>12</w:t>
            </w:r>
          </w:p>
        </w:tc>
        <w:tc>
          <w:tcPr>
            <w:tcW w:w="379" w:type="pct"/>
            <w:vAlign w:val="center"/>
          </w:tcPr>
          <w:p w14:paraId="3DA893C7" w14:textId="77777777" w:rsidR="00E5265C" w:rsidRPr="000307BE" w:rsidRDefault="00A50094" w:rsidP="000A249E">
            <w:pPr>
              <w:pStyle w:val="affff2"/>
              <w:rPr>
                <w:sz w:val="18"/>
                <w:szCs w:val="18"/>
              </w:rPr>
            </w:pPr>
            <w:r w:rsidRPr="000307BE">
              <w:rPr>
                <w:sz w:val="18"/>
                <w:szCs w:val="18"/>
              </w:rPr>
              <w:t>1.6</w:t>
            </w:r>
          </w:p>
        </w:tc>
        <w:tc>
          <w:tcPr>
            <w:tcW w:w="2455" w:type="pct"/>
            <w:vAlign w:val="center"/>
          </w:tcPr>
          <w:p w14:paraId="073A0559" w14:textId="77777777" w:rsidR="00E5265C" w:rsidRPr="000307BE" w:rsidRDefault="00A50094" w:rsidP="000A249E">
            <w:pPr>
              <w:pStyle w:val="affff2"/>
              <w:rPr>
                <w:sz w:val="18"/>
                <w:szCs w:val="18"/>
              </w:rPr>
            </w:pPr>
            <w:proofErr w:type="gramStart"/>
            <w:r w:rsidRPr="000307BE">
              <w:rPr>
                <w:sz w:val="18"/>
                <w:szCs w:val="18"/>
              </w:rPr>
              <w:t>永丰河</w:t>
            </w:r>
            <w:proofErr w:type="gramEnd"/>
            <w:r w:rsidRPr="000307BE">
              <w:rPr>
                <w:sz w:val="18"/>
                <w:szCs w:val="18"/>
              </w:rPr>
              <w:t>路、印山路、太白大道、艳阳路、花雨路、桃源路、湖南路、五担岗路、嘉陵江路、霍里山大道、秀山大道、山湖路、旅游大道、无名路、秀峰路、</w:t>
            </w:r>
            <w:proofErr w:type="gramStart"/>
            <w:r w:rsidRPr="000307BE">
              <w:rPr>
                <w:sz w:val="18"/>
                <w:szCs w:val="18"/>
              </w:rPr>
              <w:t>恒山路</w:t>
            </w:r>
            <w:proofErr w:type="gramEnd"/>
          </w:p>
        </w:tc>
        <w:tc>
          <w:tcPr>
            <w:tcW w:w="337" w:type="pct"/>
            <w:vAlign w:val="center"/>
          </w:tcPr>
          <w:p w14:paraId="57EBE8D1" w14:textId="77777777" w:rsidR="00E5265C" w:rsidRPr="000307BE" w:rsidRDefault="00A50094" w:rsidP="000A249E">
            <w:pPr>
              <w:pStyle w:val="affff2"/>
              <w:rPr>
                <w:sz w:val="18"/>
                <w:szCs w:val="18"/>
              </w:rPr>
            </w:pPr>
            <w:r w:rsidRPr="000307BE">
              <w:rPr>
                <w:sz w:val="18"/>
                <w:szCs w:val="18"/>
              </w:rPr>
              <w:t>优化</w:t>
            </w:r>
          </w:p>
        </w:tc>
      </w:tr>
      <w:tr w:rsidR="00E5265C" w:rsidRPr="000307BE" w14:paraId="70E95085" w14:textId="77777777" w:rsidTr="000A249E">
        <w:trPr>
          <w:trHeight w:val="20"/>
        </w:trPr>
        <w:tc>
          <w:tcPr>
            <w:tcW w:w="203" w:type="pct"/>
            <w:vAlign w:val="center"/>
          </w:tcPr>
          <w:p w14:paraId="576E85F4" w14:textId="77777777" w:rsidR="00E5265C" w:rsidRPr="000307BE" w:rsidRDefault="00A50094" w:rsidP="000A249E">
            <w:pPr>
              <w:pStyle w:val="affff2"/>
              <w:rPr>
                <w:sz w:val="18"/>
                <w:szCs w:val="18"/>
              </w:rPr>
            </w:pPr>
            <w:r w:rsidRPr="000307BE">
              <w:rPr>
                <w:sz w:val="18"/>
                <w:szCs w:val="18"/>
              </w:rPr>
              <w:t>43</w:t>
            </w:r>
          </w:p>
        </w:tc>
        <w:tc>
          <w:tcPr>
            <w:tcW w:w="399" w:type="pct"/>
            <w:vAlign w:val="center"/>
          </w:tcPr>
          <w:p w14:paraId="4615CF8F" w14:textId="77777777" w:rsidR="00E5265C" w:rsidRPr="000307BE" w:rsidRDefault="00A50094" w:rsidP="000A249E">
            <w:pPr>
              <w:pStyle w:val="affff2"/>
              <w:rPr>
                <w:sz w:val="18"/>
                <w:szCs w:val="18"/>
              </w:rPr>
            </w:pPr>
            <w:r w:rsidRPr="000307BE">
              <w:rPr>
                <w:sz w:val="18"/>
                <w:szCs w:val="18"/>
              </w:rPr>
              <w:t>127</w:t>
            </w:r>
          </w:p>
        </w:tc>
        <w:tc>
          <w:tcPr>
            <w:tcW w:w="897" w:type="pct"/>
            <w:vAlign w:val="center"/>
          </w:tcPr>
          <w:p w14:paraId="4DC88CB2" w14:textId="4EA37C10" w:rsidR="00E5265C" w:rsidRPr="000307BE" w:rsidRDefault="00A50094" w:rsidP="000A249E">
            <w:pPr>
              <w:pStyle w:val="affff2"/>
              <w:rPr>
                <w:sz w:val="18"/>
                <w:szCs w:val="18"/>
              </w:rPr>
            </w:pPr>
            <w:r w:rsidRPr="000307BE">
              <w:rPr>
                <w:sz w:val="18"/>
                <w:szCs w:val="18"/>
              </w:rPr>
              <w:t>万达广场</w:t>
            </w:r>
            <w:r w:rsidR="00AB518E">
              <w:rPr>
                <w:sz w:val="18"/>
                <w:szCs w:val="18"/>
              </w:rPr>
              <w:t>-</w:t>
            </w:r>
            <w:r w:rsidRPr="000307BE">
              <w:rPr>
                <w:sz w:val="18"/>
                <w:szCs w:val="18"/>
              </w:rPr>
              <w:t>工人电影院</w:t>
            </w:r>
          </w:p>
        </w:tc>
        <w:tc>
          <w:tcPr>
            <w:tcW w:w="330" w:type="pct"/>
            <w:vAlign w:val="center"/>
          </w:tcPr>
          <w:p w14:paraId="21CA6A26" w14:textId="77777777" w:rsidR="00E5265C" w:rsidRPr="000307BE" w:rsidRDefault="00A50094" w:rsidP="000A249E">
            <w:pPr>
              <w:pStyle w:val="affff2"/>
              <w:rPr>
                <w:sz w:val="18"/>
                <w:szCs w:val="18"/>
              </w:rPr>
            </w:pPr>
            <w:r w:rsidRPr="000307BE">
              <w:rPr>
                <w:sz w:val="18"/>
                <w:szCs w:val="18"/>
              </w:rPr>
              <w:t>9.74</w:t>
            </w:r>
          </w:p>
        </w:tc>
        <w:tc>
          <w:tcPr>
            <w:tcW w:w="379" w:type="pct"/>
            <w:vAlign w:val="center"/>
          </w:tcPr>
          <w:p w14:paraId="6D56F357" w14:textId="77777777" w:rsidR="00E5265C" w:rsidRPr="000307BE" w:rsidRDefault="00A50094" w:rsidP="000A249E">
            <w:pPr>
              <w:pStyle w:val="affff2"/>
              <w:rPr>
                <w:sz w:val="18"/>
                <w:szCs w:val="18"/>
              </w:rPr>
            </w:pPr>
            <w:r w:rsidRPr="000307BE">
              <w:rPr>
                <w:sz w:val="18"/>
                <w:szCs w:val="18"/>
              </w:rPr>
              <w:t>1.39</w:t>
            </w:r>
          </w:p>
        </w:tc>
        <w:tc>
          <w:tcPr>
            <w:tcW w:w="2455" w:type="pct"/>
            <w:vAlign w:val="center"/>
          </w:tcPr>
          <w:p w14:paraId="3BC25202" w14:textId="77777777" w:rsidR="00E5265C" w:rsidRPr="000307BE" w:rsidRDefault="00A50094" w:rsidP="000A249E">
            <w:pPr>
              <w:pStyle w:val="affff2"/>
              <w:rPr>
                <w:sz w:val="18"/>
                <w:szCs w:val="18"/>
              </w:rPr>
            </w:pPr>
            <w:proofErr w:type="gramStart"/>
            <w:r w:rsidRPr="000307BE">
              <w:rPr>
                <w:sz w:val="18"/>
                <w:szCs w:val="18"/>
              </w:rPr>
              <w:t>永丰河</w:t>
            </w:r>
            <w:proofErr w:type="gramEnd"/>
            <w:r w:rsidRPr="000307BE">
              <w:rPr>
                <w:sz w:val="18"/>
                <w:szCs w:val="18"/>
              </w:rPr>
              <w:t>路、印山路、太白大道、艳阳路、华飞路、湖东北路、湖北中路、解放路、车站路、红旗北路、幸福路</w:t>
            </w:r>
          </w:p>
        </w:tc>
        <w:tc>
          <w:tcPr>
            <w:tcW w:w="337" w:type="pct"/>
            <w:vAlign w:val="center"/>
          </w:tcPr>
          <w:p w14:paraId="28D0E4E1" w14:textId="77777777" w:rsidR="00E5265C" w:rsidRPr="000307BE" w:rsidRDefault="00A50094" w:rsidP="000A249E">
            <w:pPr>
              <w:pStyle w:val="affff2"/>
              <w:rPr>
                <w:sz w:val="18"/>
                <w:szCs w:val="18"/>
              </w:rPr>
            </w:pPr>
            <w:r w:rsidRPr="000307BE">
              <w:rPr>
                <w:sz w:val="18"/>
                <w:szCs w:val="18"/>
              </w:rPr>
              <w:t>保留</w:t>
            </w:r>
          </w:p>
        </w:tc>
      </w:tr>
      <w:tr w:rsidR="00E5265C" w:rsidRPr="000307BE" w14:paraId="5B6B197C" w14:textId="77777777" w:rsidTr="000A249E">
        <w:trPr>
          <w:trHeight w:val="20"/>
        </w:trPr>
        <w:tc>
          <w:tcPr>
            <w:tcW w:w="203" w:type="pct"/>
            <w:vAlign w:val="center"/>
          </w:tcPr>
          <w:p w14:paraId="41C2F4C7" w14:textId="77777777" w:rsidR="00E5265C" w:rsidRPr="000307BE" w:rsidRDefault="00A50094" w:rsidP="000A249E">
            <w:pPr>
              <w:pStyle w:val="affff2"/>
              <w:rPr>
                <w:sz w:val="18"/>
                <w:szCs w:val="18"/>
              </w:rPr>
            </w:pPr>
            <w:r w:rsidRPr="000307BE">
              <w:rPr>
                <w:sz w:val="18"/>
                <w:szCs w:val="18"/>
              </w:rPr>
              <w:t>44</w:t>
            </w:r>
          </w:p>
        </w:tc>
        <w:tc>
          <w:tcPr>
            <w:tcW w:w="399" w:type="pct"/>
            <w:vAlign w:val="center"/>
          </w:tcPr>
          <w:p w14:paraId="6F3556DF" w14:textId="77777777" w:rsidR="00E5265C" w:rsidRPr="000307BE" w:rsidRDefault="00A50094" w:rsidP="000A249E">
            <w:pPr>
              <w:pStyle w:val="affff2"/>
              <w:rPr>
                <w:sz w:val="18"/>
                <w:szCs w:val="18"/>
              </w:rPr>
            </w:pPr>
            <w:r w:rsidRPr="000307BE">
              <w:rPr>
                <w:sz w:val="18"/>
                <w:szCs w:val="18"/>
              </w:rPr>
              <w:t>128</w:t>
            </w:r>
          </w:p>
        </w:tc>
        <w:tc>
          <w:tcPr>
            <w:tcW w:w="897" w:type="pct"/>
            <w:vAlign w:val="center"/>
          </w:tcPr>
          <w:p w14:paraId="6C52AE62" w14:textId="26009FB6" w:rsidR="00E5265C" w:rsidRPr="000307BE" w:rsidRDefault="00A50094" w:rsidP="000A249E">
            <w:pPr>
              <w:pStyle w:val="affff2"/>
              <w:rPr>
                <w:sz w:val="18"/>
                <w:szCs w:val="18"/>
              </w:rPr>
            </w:pPr>
            <w:r w:rsidRPr="000307BE">
              <w:rPr>
                <w:sz w:val="18"/>
                <w:szCs w:val="18"/>
              </w:rPr>
              <w:t>雨山路调车场</w:t>
            </w:r>
            <w:r w:rsidR="00AB518E">
              <w:rPr>
                <w:sz w:val="18"/>
                <w:szCs w:val="18"/>
              </w:rPr>
              <w:t>-</w:t>
            </w:r>
            <w:proofErr w:type="gramStart"/>
            <w:r w:rsidRPr="000307BE">
              <w:rPr>
                <w:sz w:val="18"/>
                <w:szCs w:val="18"/>
              </w:rPr>
              <w:t>瑞泰马钢</w:t>
            </w:r>
            <w:proofErr w:type="gramEnd"/>
          </w:p>
        </w:tc>
        <w:tc>
          <w:tcPr>
            <w:tcW w:w="330" w:type="pct"/>
            <w:vAlign w:val="center"/>
          </w:tcPr>
          <w:p w14:paraId="3AF8CBBB" w14:textId="77777777" w:rsidR="00E5265C" w:rsidRPr="000307BE" w:rsidRDefault="00A50094" w:rsidP="000A249E">
            <w:pPr>
              <w:pStyle w:val="affff2"/>
              <w:rPr>
                <w:sz w:val="18"/>
                <w:szCs w:val="18"/>
              </w:rPr>
            </w:pPr>
            <w:r w:rsidRPr="000307BE">
              <w:rPr>
                <w:sz w:val="18"/>
                <w:szCs w:val="18"/>
              </w:rPr>
              <w:t>7.6</w:t>
            </w:r>
          </w:p>
        </w:tc>
        <w:tc>
          <w:tcPr>
            <w:tcW w:w="379" w:type="pct"/>
            <w:vAlign w:val="center"/>
          </w:tcPr>
          <w:p w14:paraId="75AC8E96" w14:textId="77777777" w:rsidR="00E5265C" w:rsidRPr="000307BE" w:rsidRDefault="00A50094" w:rsidP="000A249E">
            <w:pPr>
              <w:pStyle w:val="affff2"/>
              <w:rPr>
                <w:sz w:val="18"/>
                <w:szCs w:val="18"/>
              </w:rPr>
            </w:pPr>
            <w:r w:rsidRPr="000307BE">
              <w:rPr>
                <w:sz w:val="18"/>
                <w:szCs w:val="18"/>
              </w:rPr>
              <w:t>1.47</w:t>
            </w:r>
          </w:p>
        </w:tc>
        <w:tc>
          <w:tcPr>
            <w:tcW w:w="2455" w:type="pct"/>
            <w:vAlign w:val="center"/>
          </w:tcPr>
          <w:p w14:paraId="77E6FF88" w14:textId="77777777" w:rsidR="00E5265C" w:rsidRPr="000307BE" w:rsidRDefault="00A50094" w:rsidP="000A249E">
            <w:pPr>
              <w:pStyle w:val="affff2"/>
              <w:rPr>
                <w:sz w:val="18"/>
                <w:szCs w:val="18"/>
              </w:rPr>
            </w:pPr>
            <w:r w:rsidRPr="000307BE">
              <w:rPr>
                <w:sz w:val="18"/>
                <w:szCs w:val="18"/>
              </w:rPr>
              <w:t>雨山路、慈湖河路、花园路、微山路、雨韵路、慈湖河路、九华东路、华山路、磁山路、霍里山大道</w:t>
            </w:r>
          </w:p>
        </w:tc>
        <w:tc>
          <w:tcPr>
            <w:tcW w:w="337" w:type="pct"/>
            <w:vAlign w:val="center"/>
          </w:tcPr>
          <w:p w14:paraId="73E60C19" w14:textId="77777777" w:rsidR="00E5265C" w:rsidRPr="000307BE" w:rsidRDefault="00A50094" w:rsidP="000A249E">
            <w:pPr>
              <w:pStyle w:val="affff2"/>
              <w:rPr>
                <w:sz w:val="18"/>
                <w:szCs w:val="18"/>
              </w:rPr>
            </w:pPr>
            <w:r w:rsidRPr="000307BE">
              <w:rPr>
                <w:sz w:val="18"/>
                <w:szCs w:val="18"/>
              </w:rPr>
              <w:t>优化</w:t>
            </w:r>
          </w:p>
        </w:tc>
      </w:tr>
      <w:tr w:rsidR="00E5265C" w:rsidRPr="000307BE" w14:paraId="212D66DA" w14:textId="77777777" w:rsidTr="000A249E">
        <w:trPr>
          <w:trHeight w:val="20"/>
        </w:trPr>
        <w:tc>
          <w:tcPr>
            <w:tcW w:w="203" w:type="pct"/>
            <w:vMerge w:val="restart"/>
            <w:vAlign w:val="center"/>
          </w:tcPr>
          <w:p w14:paraId="36BD945F" w14:textId="77777777" w:rsidR="00E5265C" w:rsidRPr="000307BE" w:rsidRDefault="00A50094" w:rsidP="000A249E">
            <w:pPr>
              <w:pStyle w:val="affff2"/>
              <w:rPr>
                <w:sz w:val="18"/>
                <w:szCs w:val="18"/>
              </w:rPr>
            </w:pPr>
            <w:r w:rsidRPr="000307BE">
              <w:rPr>
                <w:sz w:val="18"/>
                <w:szCs w:val="18"/>
              </w:rPr>
              <w:t>45</w:t>
            </w:r>
          </w:p>
        </w:tc>
        <w:tc>
          <w:tcPr>
            <w:tcW w:w="399" w:type="pct"/>
            <w:vAlign w:val="center"/>
          </w:tcPr>
          <w:p w14:paraId="21F1D0B0" w14:textId="77777777" w:rsidR="00E5265C" w:rsidRPr="000307BE" w:rsidRDefault="00A50094" w:rsidP="000A249E">
            <w:pPr>
              <w:pStyle w:val="affff2"/>
              <w:rPr>
                <w:sz w:val="18"/>
                <w:szCs w:val="18"/>
              </w:rPr>
            </w:pPr>
            <w:r w:rsidRPr="000307BE">
              <w:rPr>
                <w:sz w:val="18"/>
                <w:szCs w:val="18"/>
              </w:rPr>
              <w:t>129</w:t>
            </w:r>
          </w:p>
        </w:tc>
        <w:tc>
          <w:tcPr>
            <w:tcW w:w="897" w:type="pct"/>
            <w:vAlign w:val="center"/>
          </w:tcPr>
          <w:p w14:paraId="54DFB10D" w14:textId="54C3E1C9" w:rsidR="00E5265C" w:rsidRPr="000307BE" w:rsidRDefault="00A50094" w:rsidP="000A249E">
            <w:pPr>
              <w:pStyle w:val="affff2"/>
              <w:rPr>
                <w:sz w:val="18"/>
                <w:szCs w:val="18"/>
              </w:rPr>
            </w:pPr>
            <w:r w:rsidRPr="000307BE">
              <w:rPr>
                <w:sz w:val="18"/>
                <w:szCs w:val="18"/>
              </w:rPr>
              <w:t>团结新村</w:t>
            </w:r>
            <w:r w:rsidR="00AB518E">
              <w:rPr>
                <w:sz w:val="18"/>
                <w:szCs w:val="18"/>
              </w:rPr>
              <w:t>-</w:t>
            </w:r>
            <w:r w:rsidRPr="000307BE">
              <w:rPr>
                <w:sz w:val="18"/>
                <w:szCs w:val="18"/>
              </w:rPr>
              <w:t>开发区管委会</w:t>
            </w:r>
          </w:p>
        </w:tc>
        <w:tc>
          <w:tcPr>
            <w:tcW w:w="330" w:type="pct"/>
            <w:vAlign w:val="center"/>
          </w:tcPr>
          <w:p w14:paraId="249813A5" w14:textId="77777777" w:rsidR="00E5265C" w:rsidRPr="000307BE" w:rsidRDefault="00A50094" w:rsidP="000A249E">
            <w:pPr>
              <w:pStyle w:val="affff2"/>
              <w:rPr>
                <w:sz w:val="18"/>
                <w:szCs w:val="18"/>
              </w:rPr>
            </w:pPr>
            <w:r w:rsidRPr="000307BE">
              <w:rPr>
                <w:sz w:val="18"/>
                <w:szCs w:val="18"/>
              </w:rPr>
              <w:t>13.9</w:t>
            </w:r>
          </w:p>
        </w:tc>
        <w:tc>
          <w:tcPr>
            <w:tcW w:w="379" w:type="pct"/>
            <w:vAlign w:val="center"/>
          </w:tcPr>
          <w:p w14:paraId="79366533" w14:textId="77777777" w:rsidR="00E5265C" w:rsidRPr="000307BE" w:rsidRDefault="00A50094" w:rsidP="000A249E">
            <w:pPr>
              <w:pStyle w:val="affff2"/>
              <w:rPr>
                <w:sz w:val="18"/>
                <w:szCs w:val="18"/>
              </w:rPr>
            </w:pPr>
            <w:r w:rsidRPr="000307BE">
              <w:rPr>
                <w:sz w:val="18"/>
                <w:szCs w:val="18"/>
              </w:rPr>
              <w:t>1.48</w:t>
            </w:r>
          </w:p>
        </w:tc>
        <w:tc>
          <w:tcPr>
            <w:tcW w:w="2455" w:type="pct"/>
            <w:vAlign w:val="center"/>
          </w:tcPr>
          <w:p w14:paraId="36D54193" w14:textId="77777777" w:rsidR="00E5265C" w:rsidRPr="000307BE" w:rsidRDefault="00A50094" w:rsidP="000A249E">
            <w:pPr>
              <w:pStyle w:val="affff2"/>
              <w:rPr>
                <w:sz w:val="18"/>
                <w:szCs w:val="18"/>
              </w:rPr>
            </w:pPr>
            <w:r w:rsidRPr="000307BE">
              <w:rPr>
                <w:sz w:val="18"/>
                <w:szCs w:val="18"/>
              </w:rPr>
              <w:t>葛羊路、湖东北路、花山路、湖南东路、佳山路、桃源路、湖东北路、雨山路、湖西路、阳湖路、朱然路、汇林路、雨田路</w:t>
            </w:r>
          </w:p>
        </w:tc>
        <w:tc>
          <w:tcPr>
            <w:tcW w:w="337" w:type="pct"/>
            <w:vMerge w:val="restart"/>
            <w:vAlign w:val="center"/>
          </w:tcPr>
          <w:p w14:paraId="2E417B8C" w14:textId="77777777" w:rsidR="00E5265C" w:rsidRPr="000307BE" w:rsidRDefault="00A50094" w:rsidP="000A249E">
            <w:pPr>
              <w:pStyle w:val="affff2"/>
              <w:rPr>
                <w:sz w:val="18"/>
                <w:szCs w:val="18"/>
              </w:rPr>
            </w:pPr>
            <w:r w:rsidRPr="000307BE">
              <w:rPr>
                <w:sz w:val="18"/>
                <w:szCs w:val="18"/>
              </w:rPr>
              <w:t>保留</w:t>
            </w:r>
          </w:p>
        </w:tc>
      </w:tr>
      <w:tr w:rsidR="00E5265C" w:rsidRPr="000307BE" w14:paraId="054F07D7" w14:textId="77777777" w:rsidTr="000A249E">
        <w:trPr>
          <w:trHeight w:val="20"/>
        </w:trPr>
        <w:tc>
          <w:tcPr>
            <w:tcW w:w="203" w:type="pct"/>
            <w:vMerge/>
            <w:vAlign w:val="center"/>
          </w:tcPr>
          <w:p w14:paraId="65CF8D7D" w14:textId="77777777" w:rsidR="00E5265C" w:rsidRPr="000307BE" w:rsidRDefault="00E5265C" w:rsidP="000A249E">
            <w:pPr>
              <w:pStyle w:val="affff2"/>
              <w:rPr>
                <w:sz w:val="18"/>
                <w:szCs w:val="18"/>
              </w:rPr>
            </w:pPr>
          </w:p>
        </w:tc>
        <w:tc>
          <w:tcPr>
            <w:tcW w:w="399" w:type="pct"/>
            <w:vAlign w:val="center"/>
          </w:tcPr>
          <w:p w14:paraId="6673DB82" w14:textId="77777777" w:rsidR="00E5265C" w:rsidRPr="000307BE" w:rsidRDefault="00A50094" w:rsidP="000A249E">
            <w:pPr>
              <w:pStyle w:val="affff2"/>
              <w:rPr>
                <w:sz w:val="18"/>
                <w:szCs w:val="18"/>
              </w:rPr>
            </w:pPr>
            <w:r w:rsidRPr="000307BE">
              <w:rPr>
                <w:sz w:val="18"/>
                <w:szCs w:val="18"/>
              </w:rPr>
              <w:t>129(</w:t>
            </w:r>
            <w:r w:rsidRPr="000307BE">
              <w:rPr>
                <w:sz w:val="18"/>
                <w:szCs w:val="18"/>
              </w:rPr>
              <w:t>科达</w:t>
            </w:r>
            <w:r w:rsidRPr="000307BE">
              <w:rPr>
                <w:sz w:val="18"/>
                <w:szCs w:val="18"/>
              </w:rPr>
              <w:t>)</w:t>
            </w:r>
          </w:p>
        </w:tc>
        <w:tc>
          <w:tcPr>
            <w:tcW w:w="897" w:type="pct"/>
            <w:vAlign w:val="center"/>
          </w:tcPr>
          <w:p w14:paraId="05B90809" w14:textId="66DE3AE6" w:rsidR="00E5265C" w:rsidRPr="000307BE" w:rsidRDefault="00A50094" w:rsidP="000A249E">
            <w:pPr>
              <w:pStyle w:val="affff2"/>
              <w:rPr>
                <w:sz w:val="18"/>
                <w:szCs w:val="18"/>
              </w:rPr>
            </w:pPr>
            <w:r w:rsidRPr="000307BE">
              <w:rPr>
                <w:sz w:val="18"/>
                <w:szCs w:val="18"/>
              </w:rPr>
              <w:t>团结新村</w:t>
            </w:r>
            <w:r w:rsidR="00AB518E">
              <w:rPr>
                <w:sz w:val="18"/>
                <w:szCs w:val="18"/>
              </w:rPr>
              <w:t>-</w:t>
            </w:r>
            <w:r w:rsidRPr="000307BE">
              <w:rPr>
                <w:sz w:val="18"/>
                <w:szCs w:val="18"/>
              </w:rPr>
              <w:t>科达机电公司</w:t>
            </w:r>
          </w:p>
        </w:tc>
        <w:tc>
          <w:tcPr>
            <w:tcW w:w="330" w:type="pct"/>
            <w:vAlign w:val="center"/>
          </w:tcPr>
          <w:p w14:paraId="2675F3C6" w14:textId="77777777" w:rsidR="00E5265C" w:rsidRPr="000307BE" w:rsidRDefault="00A50094" w:rsidP="000A249E">
            <w:pPr>
              <w:pStyle w:val="affff2"/>
              <w:rPr>
                <w:sz w:val="18"/>
                <w:szCs w:val="18"/>
              </w:rPr>
            </w:pPr>
            <w:r w:rsidRPr="000307BE">
              <w:rPr>
                <w:sz w:val="18"/>
                <w:szCs w:val="18"/>
              </w:rPr>
              <w:t>14.8</w:t>
            </w:r>
          </w:p>
        </w:tc>
        <w:tc>
          <w:tcPr>
            <w:tcW w:w="379" w:type="pct"/>
            <w:vAlign w:val="center"/>
          </w:tcPr>
          <w:p w14:paraId="1615B6BE" w14:textId="77777777" w:rsidR="00E5265C" w:rsidRPr="000307BE" w:rsidRDefault="00A50094" w:rsidP="000A249E">
            <w:pPr>
              <w:pStyle w:val="affff2"/>
              <w:rPr>
                <w:sz w:val="18"/>
                <w:szCs w:val="18"/>
              </w:rPr>
            </w:pPr>
            <w:r w:rsidRPr="000307BE">
              <w:rPr>
                <w:sz w:val="18"/>
                <w:szCs w:val="18"/>
              </w:rPr>
              <w:t>1.45</w:t>
            </w:r>
          </w:p>
        </w:tc>
        <w:tc>
          <w:tcPr>
            <w:tcW w:w="2455" w:type="pct"/>
            <w:vAlign w:val="center"/>
          </w:tcPr>
          <w:p w14:paraId="5A105942" w14:textId="77777777" w:rsidR="00E5265C" w:rsidRPr="000307BE" w:rsidRDefault="00A50094" w:rsidP="000A249E">
            <w:pPr>
              <w:pStyle w:val="affff2"/>
              <w:rPr>
                <w:sz w:val="18"/>
                <w:szCs w:val="18"/>
              </w:rPr>
            </w:pPr>
            <w:r w:rsidRPr="000307BE">
              <w:rPr>
                <w:sz w:val="18"/>
                <w:szCs w:val="18"/>
              </w:rPr>
              <w:t>葛羊路、湖东北路、花山路、湖南东路、佳山路、桃源路、湖东北路、雨山路、湖西路、阳湖路、朱然路、汇林路、红旗南路、采石河路、</w:t>
            </w:r>
            <w:r w:rsidRPr="000307BE">
              <w:rPr>
                <w:sz w:val="18"/>
                <w:szCs w:val="18"/>
              </w:rPr>
              <w:t>205</w:t>
            </w:r>
            <w:r w:rsidRPr="000307BE">
              <w:rPr>
                <w:sz w:val="18"/>
                <w:szCs w:val="18"/>
              </w:rPr>
              <w:t>国道</w:t>
            </w:r>
          </w:p>
        </w:tc>
        <w:tc>
          <w:tcPr>
            <w:tcW w:w="337" w:type="pct"/>
            <w:vMerge/>
            <w:vAlign w:val="center"/>
          </w:tcPr>
          <w:p w14:paraId="403D28B2" w14:textId="77777777" w:rsidR="00E5265C" w:rsidRPr="000307BE" w:rsidRDefault="00E5265C" w:rsidP="000A249E">
            <w:pPr>
              <w:pStyle w:val="affff2"/>
              <w:rPr>
                <w:sz w:val="18"/>
                <w:szCs w:val="18"/>
              </w:rPr>
            </w:pPr>
          </w:p>
        </w:tc>
      </w:tr>
      <w:tr w:rsidR="00E5265C" w:rsidRPr="000307BE" w14:paraId="2A8CD79F" w14:textId="77777777" w:rsidTr="000A249E">
        <w:trPr>
          <w:trHeight w:val="20"/>
        </w:trPr>
        <w:tc>
          <w:tcPr>
            <w:tcW w:w="203" w:type="pct"/>
            <w:vAlign w:val="center"/>
          </w:tcPr>
          <w:p w14:paraId="43EC680C" w14:textId="77777777" w:rsidR="00E5265C" w:rsidRPr="000307BE" w:rsidRDefault="00A50094" w:rsidP="000A249E">
            <w:pPr>
              <w:pStyle w:val="affff2"/>
              <w:rPr>
                <w:sz w:val="18"/>
                <w:szCs w:val="18"/>
              </w:rPr>
            </w:pPr>
            <w:r w:rsidRPr="000307BE">
              <w:rPr>
                <w:sz w:val="18"/>
                <w:szCs w:val="18"/>
              </w:rPr>
              <w:t>46</w:t>
            </w:r>
          </w:p>
        </w:tc>
        <w:tc>
          <w:tcPr>
            <w:tcW w:w="399" w:type="pct"/>
            <w:vAlign w:val="center"/>
          </w:tcPr>
          <w:p w14:paraId="5F605CE3" w14:textId="77777777" w:rsidR="00E5265C" w:rsidRPr="000307BE" w:rsidRDefault="00A50094" w:rsidP="000A249E">
            <w:pPr>
              <w:pStyle w:val="affff2"/>
              <w:rPr>
                <w:sz w:val="18"/>
                <w:szCs w:val="18"/>
              </w:rPr>
            </w:pPr>
            <w:r w:rsidRPr="000307BE">
              <w:rPr>
                <w:sz w:val="18"/>
                <w:szCs w:val="18"/>
              </w:rPr>
              <w:t>130</w:t>
            </w:r>
          </w:p>
        </w:tc>
        <w:tc>
          <w:tcPr>
            <w:tcW w:w="897" w:type="pct"/>
            <w:vAlign w:val="center"/>
          </w:tcPr>
          <w:p w14:paraId="0ED86A14" w14:textId="1DE79C9F" w:rsidR="00E5265C" w:rsidRPr="000307BE" w:rsidRDefault="00A50094" w:rsidP="000A249E">
            <w:pPr>
              <w:pStyle w:val="affff2"/>
              <w:rPr>
                <w:sz w:val="18"/>
                <w:szCs w:val="18"/>
              </w:rPr>
            </w:pPr>
            <w:r w:rsidRPr="000307BE">
              <w:rPr>
                <w:sz w:val="18"/>
                <w:szCs w:val="18"/>
              </w:rPr>
              <w:t>雨山路调车场</w:t>
            </w:r>
            <w:r w:rsidR="00AB518E">
              <w:rPr>
                <w:sz w:val="18"/>
                <w:szCs w:val="18"/>
              </w:rPr>
              <w:t>-</w:t>
            </w:r>
            <w:proofErr w:type="gramStart"/>
            <w:r w:rsidRPr="000307BE">
              <w:rPr>
                <w:sz w:val="18"/>
                <w:szCs w:val="18"/>
              </w:rPr>
              <w:t>金山嘉苑</w:t>
            </w:r>
            <w:proofErr w:type="gramEnd"/>
          </w:p>
        </w:tc>
        <w:tc>
          <w:tcPr>
            <w:tcW w:w="330" w:type="pct"/>
            <w:vAlign w:val="center"/>
          </w:tcPr>
          <w:p w14:paraId="1F6A2D2D" w14:textId="77777777" w:rsidR="00E5265C" w:rsidRPr="000307BE" w:rsidRDefault="00A50094" w:rsidP="000A249E">
            <w:pPr>
              <w:pStyle w:val="affff2"/>
              <w:rPr>
                <w:sz w:val="18"/>
                <w:szCs w:val="18"/>
              </w:rPr>
            </w:pPr>
            <w:r w:rsidRPr="000307BE">
              <w:rPr>
                <w:sz w:val="18"/>
                <w:szCs w:val="18"/>
              </w:rPr>
              <w:t>12.1</w:t>
            </w:r>
          </w:p>
        </w:tc>
        <w:tc>
          <w:tcPr>
            <w:tcW w:w="379" w:type="pct"/>
            <w:vAlign w:val="center"/>
          </w:tcPr>
          <w:p w14:paraId="4753DBC2" w14:textId="77777777" w:rsidR="00E5265C" w:rsidRPr="000307BE" w:rsidRDefault="00A50094" w:rsidP="000A249E">
            <w:pPr>
              <w:pStyle w:val="affff2"/>
              <w:rPr>
                <w:sz w:val="18"/>
                <w:szCs w:val="18"/>
              </w:rPr>
            </w:pPr>
            <w:r w:rsidRPr="000307BE">
              <w:rPr>
                <w:sz w:val="18"/>
                <w:szCs w:val="18"/>
              </w:rPr>
              <w:t>1.73</w:t>
            </w:r>
          </w:p>
        </w:tc>
        <w:tc>
          <w:tcPr>
            <w:tcW w:w="2455" w:type="pct"/>
            <w:vAlign w:val="center"/>
          </w:tcPr>
          <w:p w14:paraId="77227518" w14:textId="77777777" w:rsidR="00E5265C" w:rsidRPr="000307BE" w:rsidRDefault="00A50094" w:rsidP="000A249E">
            <w:pPr>
              <w:pStyle w:val="affff2"/>
              <w:rPr>
                <w:sz w:val="18"/>
                <w:szCs w:val="18"/>
              </w:rPr>
            </w:pPr>
            <w:r w:rsidRPr="000307BE">
              <w:rPr>
                <w:sz w:val="18"/>
                <w:szCs w:val="18"/>
              </w:rPr>
              <w:t>雨山路、军民路、花园路、湖东路、印山路、湖西路、超山路、太白大道、长山东路</w:t>
            </w:r>
          </w:p>
        </w:tc>
        <w:tc>
          <w:tcPr>
            <w:tcW w:w="337" w:type="pct"/>
            <w:vAlign w:val="center"/>
          </w:tcPr>
          <w:p w14:paraId="7FF30ED4" w14:textId="77777777" w:rsidR="00E5265C" w:rsidRPr="000307BE" w:rsidRDefault="00A50094" w:rsidP="000A249E">
            <w:pPr>
              <w:pStyle w:val="affff2"/>
              <w:rPr>
                <w:sz w:val="18"/>
                <w:szCs w:val="18"/>
              </w:rPr>
            </w:pPr>
            <w:r w:rsidRPr="000307BE">
              <w:rPr>
                <w:sz w:val="18"/>
                <w:szCs w:val="18"/>
              </w:rPr>
              <w:t>优化</w:t>
            </w:r>
          </w:p>
        </w:tc>
      </w:tr>
      <w:tr w:rsidR="00E5265C" w:rsidRPr="000307BE" w14:paraId="5280FF15" w14:textId="77777777" w:rsidTr="000A249E">
        <w:trPr>
          <w:trHeight w:val="20"/>
        </w:trPr>
        <w:tc>
          <w:tcPr>
            <w:tcW w:w="203" w:type="pct"/>
            <w:vAlign w:val="center"/>
          </w:tcPr>
          <w:p w14:paraId="7838CB4C" w14:textId="77777777" w:rsidR="00E5265C" w:rsidRPr="000307BE" w:rsidRDefault="00A50094" w:rsidP="000A249E">
            <w:pPr>
              <w:pStyle w:val="affff2"/>
              <w:rPr>
                <w:sz w:val="18"/>
                <w:szCs w:val="18"/>
              </w:rPr>
            </w:pPr>
            <w:r w:rsidRPr="000307BE">
              <w:rPr>
                <w:sz w:val="18"/>
                <w:szCs w:val="18"/>
              </w:rPr>
              <w:t>47</w:t>
            </w:r>
          </w:p>
        </w:tc>
        <w:tc>
          <w:tcPr>
            <w:tcW w:w="399" w:type="pct"/>
            <w:vAlign w:val="center"/>
          </w:tcPr>
          <w:p w14:paraId="35DC08F6" w14:textId="77777777" w:rsidR="00E5265C" w:rsidRPr="000307BE" w:rsidRDefault="00A50094" w:rsidP="000A249E">
            <w:pPr>
              <w:pStyle w:val="affff2"/>
              <w:rPr>
                <w:sz w:val="18"/>
                <w:szCs w:val="18"/>
              </w:rPr>
            </w:pPr>
            <w:r w:rsidRPr="000307BE">
              <w:rPr>
                <w:sz w:val="18"/>
                <w:szCs w:val="18"/>
              </w:rPr>
              <w:t>133</w:t>
            </w:r>
          </w:p>
        </w:tc>
        <w:tc>
          <w:tcPr>
            <w:tcW w:w="897" w:type="pct"/>
            <w:vAlign w:val="center"/>
          </w:tcPr>
          <w:p w14:paraId="5550A400" w14:textId="44AECBB0" w:rsidR="00E5265C" w:rsidRPr="000307BE" w:rsidRDefault="00A50094" w:rsidP="000A249E">
            <w:pPr>
              <w:pStyle w:val="affff2"/>
              <w:rPr>
                <w:sz w:val="18"/>
                <w:szCs w:val="18"/>
              </w:rPr>
            </w:pPr>
            <w:r w:rsidRPr="000307BE">
              <w:rPr>
                <w:sz w:val="18"/>
                <w:szCs w:val="18"/>
              </w:rPr>
              <w:t>上南庄</w:t>
            </w:r>
            <w:r w:rsidR="00AB518E">
              <w:rPr>
                <w:sz w:val="18"/>
                <w:szCs w:val="18"/>
              </w:rPr>
              <w:t>-</w:t>
            </w:r>
            <w:r w:rsidRPr="000307BE">
              <w:rPr>
                <w:sz w:val="18"/>
                <w:szCs w:val="18"/>
              </w:rPr>
              <w:t>光大江东环保</w:t>
            </w:r>
          </w:p>
        </w:tc>
        <w:tc>
          <w:tcPr>
            <w:tcW w:w="330" w:type="pct"/>
            <w:vAlign w:val="center"/>
          </w:tcPr>
          <w:p w14:paraId="11B07DA7" w14:textId="77777777" w:rsidR="00E5265C" w:rsidRPr="000307BE" w:rsidRDefault="00A50094" w:rsidP="000A249E">
            <w:pPr>
              <w:pStyle w:val="affff2"/>
              <w:rPr>
                <w:sz w:val="18"/>
                <w:szCs w:val="18"/>
              </w:rPr>
            </w:pPr>
            <w:r w:rsidRPr="000307BE">
              <w:rPr>
                <w:sz w:val="18"/>
                <w:szCs w:val="18"/>
              </w:rPr>
              <w:t>10.5</w:t>
            </w:r>
          </w:p>
        </w:tc>
        <w:tc>
          <w:tcPr>
            <w:tcW w:w="379" w:type="pct"/>
            <w:vAlign w:val="center"/>
          </w:tcPr>
          <w:p w14:paraId="3AD1277D" w14:textId="77777777" w:rsidR="00E5265C" w:rsidRPr="000307BE" w:rsidRDefault="00A50094" w:rsidP="000A249E">
            <w:pPr>
              <w:pStyle w:val="affff2"/>
              <w:rPr>
                <w:sz w:val="18"/>
                <w:szCs w:val="18"/>
              </w:rPr>
            </w:pPr>
            <w:r w:rsidRPr="000307BE">
              <w:rPr>
                <w:sz w:val="18"/>
                <w:szCs w:val="18"/>
              </w:rPr>
              <w:t>1.67</w:t>
            </w:r>
          </w:p>
        </w:tc>
        <w:tc>
          <w:tcPr>
            <w:tcW w:w="2455" w:type="pct"/>
            <w:vAlign w:val="center"/>
          </w:tcPr>
          <w:p w14:paraId="04E4CC9E" w14:textId="77777777" w:rsidR="00E5265C" w:rsidRPr="000307BE" w:rsidRDefault="00A50094" w:rsidP="000A249E">
            <w:pPr>
              <w:pStyle w:val="affff2"/>
              <w:rPr>
                <w:sz w:val="18"/>
                <w:szCs w:val="18"/>
              </w:rPr>
            </w:pPr>
            <w:r w:rsidRPr="000307BE">
              <w:rPr>
                <w:sz w:val="18"/>
                <w:szCs w:val="18"/>
              </w:rPr>
              <w:t>村道路、南山大道、马向路、石山路、向山路、</w:t>
            </w:r>
            <w:r w:rsidRPr="000307BE">
              <w:rPr>
                <w:sz w:val="18"/>
                <w:szCs w:val="18"/>
              </w:rPr>
              <w:t>313</w:t>
            </w:r>
            <w:r w:rsidRPr="000307BE">
              <w:rPr>
                <w:sz w:val="18"/>
                <w:szCs w:val="18"/>
              </w:rPr>
              <w:t>省道</w:t>
            </w:r>
          </w:p>
        </w:tc>
        <w:tc>
          <w:tcPr>
            <w:tcW w:w="337" w:type="pct"/>
            <w:vAlign w:val="center"/>
          </w:tcPr>
          <w:p w14:paraId="588A7395" w14:textId="77777777" w:rsidR="00E5265C" w:rsidRPr="000307BE" w:rsidRDefault="00A50094" w:rsidP="000A249E">
            <w:pPr>
              <w:pStyle w:val="affff2"/>
              <w:rPr>
                <w:sz w:val="18"/>
                <w:szCs w:val="18"/>
              </w:rPr>
            </w:pPr>
            <w:r w:rsidRPr="000307BE">
              <w:rPr>
                <w:sz w:val="18"/>
                <w:szCs w:val="18"/>
              </w:rPr>
              <w:t>保留</w:t>
            </w:r>
          </w:p>
        </w:tc>
      </w:tr>
      <w:tr w:rsidR="00E5265C" w:rsidRPr="000307BE" w14:paraId="31A3E382" w14:textId="77777777" w:rsidTr="000A249E">
        <w:trPr>
          <w:trHeight w:val="20"/>
        </w:trPr>
        <w:tc>
          <w:tcPr>
            <w:tcW w:w="203" w:type="pct"/>
            <w:vAlign w:val="center"/>
          </w:tcPr>
          <w:p w14:paraId="39C6AE4F" w14:textId="77777777" w:rsidR="00E5265C" w:rsidRPr="000307BE" w:rsidRDefault="00A50094" w:rsidP="000A249E">
            <w:pPr>
              <w:pStyle w:val="affff2"/>
              <w:rPr>
                <w:sz w:val="18"/>
                <w:szCs w:val="18"/>
              </w:rPr>
            </w:pPr>
            <w:r w:rsidRPr="000307BE">
              <w:rPr>
                <w:sz w:val="18"/>
                <w:szCs w:val="18"/>
              </w:rPr>
              <w:t>48</w:t>
            </w:r>
          </w:p>
        </w:tc>
        <w:tc>
          <w:tcPr>
            <w:tcW w:w="399" w:type="pct"/>
            <w:vAlign w:val="center"/>
          </w:tcPr>
          <w:p w14:paraId="1619D2D6" w14:textId="77777777" w:rsidR="00E5265C" w:rsidRPr="000307BE" w:rsidRDefault="00A50094" w:rsidP="000A249E">
            <w:pPr>
              <w:pStyle w:val="affff2"/>
              <w:rPr>
                <w:sz w:val="18"/>
                <w:szCs w:val="18"/>
              </w:rPr>
            </w:pPr>
            <w:r w:rsidRPr="000307BE">
              <w:rPr>
                <w:sz w:val="18"/>
                <w:szCs w:val="18"/>
              </w:rPr>
              <w:t>138</w:t>
            </w:r>
          </w:p>
        </w:tc>
        <w:tc>
          <w:tcPr>
            <w:tcW w:w="897" w:type="pct"/>
            <w:vAlign w:val="center"/>
          </w:tcPr>
          <w:p w14:paraId="77BA0FD0" w14:textId="39F3F0D8" w:rsidR="00E5265C" w:rsidRPr="000307BE" w:rsidRDefault="00A50094" w:rsidP="000A249E">
            <w:pPr>
              <w:pStyle w:val="affff2"/>
              <w:rPr>
                <w:sz w:val="18"/>
                <w:szCs w:val="18"/>
              </w:rPr>
            </w:pPr>
            <w:r w:rsidRPr="000307BE">
              <w:rPr>
                <w:sz w:val="18"/>
                <w:szCs w:val="18"/>
              </w:rPr>
              <w:t>伟</w:t>
            </w:r>
            <w:proofErr w:type="gramStart"/>
            <w:r w:rsidRPr="000307BE">
              <w:rPr>
                <w:sz w:val="18"/>
                <w:szCs w:val="18"/>
              </w:rPr>
              <w:t>星半山墅</w:t>
            </w:r>
            <w:proofErr w:type="gramEnd"/>
            <w:r w:rsidR="00AB518E">
              <w:rPr>
                <w:sz w:val="18"/>
                <w:szCs w:val="18"/>
              </w:rPr>
              <w:t>-</w:t>
            </w:r>
            <w:r w:rsidRPr="000307BE">
              <w:rPr>
                <w:sz w:val="18"/>
                <w:szCs w:val="18"/>
              </w:rPr>
              <w:t>万达广场</w:t>
            </w:r>
          </w:p>
        </w:tc>
        <w:tc>
          <w:tcPr>
            <w:tcW w:w="330" w:type="pct"/>
            <w:vAlign w:val="center"/>
          </w:tcPr>
          <w:p w14:paraId="37FDA7FB" w14:textId="77777777" w:rsidR="00E5265C" w:rsidRPr="000307BE" w:rsidRDefault="00A50094" w:rsidP="000A249E">
            <w:pPr>
              <w:pStyle w:val="affff2"/>
              <w:rPr>
                <w:sz w:val="18"/>
                <w:szCs w:val="18"/>
              </w:rPr>
            </w:pPr>
            <w:r w:rsidRPr="000307BE">
              <w:rPr>
                <w:sz w:val="18"/>
                <w:szCs w:val="18"/>
              </w:rPr>
              <w:t>7.8</w:t>
            </w:r>
          </w:p>
        </w:tc>
        <w:tc>
          <w:tcPr>
            <w:tcW w:w="379" w:type="pct"/>
            <w:vAlign w:val="center"/>
          </w:tcPr>
          <w:p w14:paraId="1922271F" w14:textId="77777777" w:rsidR="00E5265C" w:rsidRPr="000307BE" w:rsidRDefault="00A50094" w:rsidP="000A249E">
            <w:pPr>
              <w:pStyle w:val="affff2"/>
              <w:rPr>
                <w:sz w:val="18"/>
                <w:szCs w:val="18"/>
              </w:rPr>
            </w:pPr>
            <w:r w:rsidRPr="000307BE">
              <w:rPr>
                <w:sz w:val="18"/>
                <w:szCs w:val="18"/>
              </w:rPr>
              <w:t>2</w:t>
            </w:r>
          </w:p>
        </w:tc>
        <w:tc>
          <w:tcPr>
            <w:tcW w:w="2455" w:type="pct"/>
            <w:vAlign w:val="center"/>
          </w:tcPr>
          <w:p w14:paraId="4E43890F" w14:textId="77777777" w:rsidR="00E5265C" w:rsidRPr="000307BE" w:rsidRDefault="00A50094" w:rsidP="000A249E">
            <w:pPr>
              <w:pStyle w:val="affff2"/>
              <w:rPr>
                <w:sz w:val="18"/>
                <w:szCs w:val="18"/>
              </w:rPr>
            </w:pPr>
            <w:proofErr w:type="gramStart"/>
            <w:r w:rsidRPr="000307BE">
              <w:rPr>
                <w:sz w:val="18"/>
                <w:szCs w:val="18"/>
              </w:rPr>
              <w:t>永丰河</w:t>
            </w:r>
            <w:proofErr w:type="gramEnd"/>
            <w:r w:rsidRPr="000307BE">
              <w:rPr>
                <w:sz w:val="18"/>
                <w:szCs w:val="18"/>
              </w:rPr>
              <w:t>路、印山路、太白大道、采</w:t>
            </w:r>
            <w:proofErr w:type="gramStart"/>
            <w:r w:rsidRPr="000307BE">
              <w:rPr>
                <w:sz w:val="18"/>
                <w:szCs w:val="18"/>
              </w:rPr>
              <w:t>秣</w:t>
            </w:r>
            <w:proofErr w:type="gramEnd"/>
            <w:r w:rsidRPr="000307BE">
              <w:rPr>
                <w:sz w:val="18"/>
                <w:szCs w:val="18"/>
              </w:rPr>
              <w:t>路、湖东中路、康乐路、花园路、微山路、印山东路、文天路</w:t>
            </w:r>
          </w:p>
        </w:tc>
        <w:tc>
          <w:tcPr>
            <w:tcW w:w="337" w:type="pct"/>
            <w:vAlign w:val="center"/>
          </w:tcPr>
          <w:p w14:paraId="0FEDD227" w14:textId="77777777" w:rsidR="00E5265C" w:rsidRPr="000307BE" w:rsidRDefault="00A50094" w:rsidP="000A249E">
            <w:pPr>
              <w:pStyle w:val="affff2"/>
              <w:rPr>
                <w:sz w:val="18"/>
                <w:szCs w:val="18"/>
              </w:rPr>
            </w:pPr>
            <w:r w:rsidRPr="000307BE">
              <w:rPr>
                <w:sz w:val="18"/>
                <w:szCs w:val="18"/>
              </w:rPr>
              <w:t>优化</w:t>
            </w:r>
          </w:p>
        </w:tc>
      </w:tr>
      <w:tr w:rsidR="00E5265C" w:rsidRPr="000307BE" w14:paraId="0E16CBEA" w14:textId="77777777" w:rsidTr="000A249E">
        <w:trPr>
          <w:trHeight w:val="20"/>
        </w:trPr>
        <w:tc>
          <w:tcPr>
            <w:tcW w:w="203" w:type="pct"/>
            <w:vAlign w:val="center"/>
          </w:tcPr>
          <w:p w14:paraId="775BB4AF" w14:textId="77777777" w:rsidR="00E5265C" w:rsidRPr="000307BE" w:rsidRDefault="00A50094" w:rsidP="000A249E">
            <w:pPr>
              <w:pStyle w:val="affff2"/>
              <w:rPr>
                <w:sz w:val="18"/>
                <w:szCs w:val="18"/>
              </w:rPr>
            </w:pPr>
            <w:r w:rsidRPr="000307BE">
              <w:rPr>
                <w:sz w:val="18"/>
                <w:szCs w:val="18"/>
              </w:rPr>
              <w:t>49</w:t>
            </w:r>
          </w:p>
        </w:tc>
        <w:tc>
          <w:tcPr>
            <w:tcW w:w="399" w:type="pct"/>
            <w:vAlign w:val="center"/>
          </w:tcPr>
          <w:p w14:paraId="142FA233" w14:textId="77777777" w:rsidR="00E5265C" w:rsidRPr="000307BE" w:rsidRDefault="00A50094" w:rsidP="000A249E">
            <w:pPr>
              <w:pStyle w:val="affff2"/>
              <w:rPr>
                <w:sz w:val="18"/>
                <w:szCs w:val="18"/>
              </w:rPr>
            </w:pPr>
            <w:r w:rsidRPr="000307BE">
              <w:rPr>
                <w:sz w:val="18"/>
                <w:szCs w:val="18"/>
              </w:rPr>
              <w:t>202</w:t>
            </w:r>
          </w:p>
        </w:tc>
        <w:tc>
          <w:tcPr>
            <w:tcW w:w="897" w:type="pct"/>
            <w:vAlign w:val="center"/>
          </w:tcPr>
          <w:p w14:paraId="026E457D" w14:textId="77777777" w:rsidR="00E5265C" w:rsidRPr="000307BE" w:rsidRDefault="00A50094" w:rsidP="000A249E">
            <w:pPr>
              <w:pStyle w:val="affff2"/>
              <w:rPr>
                <w:sz w:val="18"/>
                <w:szCs w:val="18"/>
              </w:rPr>
            </w:pPr>
            <w:r w:rsidRPr="000307BE">
              <w:rPr>
                <w:sz w:val="18"/>
                <w:szCs w:val="18"/>
              </w:rPr>
              <w:t>和合小区</w:t>
            </w:r>
            <w:r w:rsidRPr="000307BE">
              <w:rPr>
                <w:sz w:val="18"/>
                <w:szCs w:val="18"/>
              </w:rPr>
              <w:t>-</w:t>
            </w:r>
            <w:r w:rsidRPr="000307BE">
              <w:rPr>
                <w:sz w:val="18"/>
                <w:szCs w:val="18"/>
              </w:rPr>
              <w:t>万达广场</w:t>
            </w:r>
          </w:p>
        </w:tc>
        <w:tc>
          <w:tcPr>
            <w:tcW w:w="330" w:type="pct"/>
            <w:vAlign w:val="center"/>
          </w:tcPr>
          <w:p w14:paraId="5B6C8069" w14:textId="77777777" w:rsidR="00E5265C" w:rsidRPr="000307BE" w:rsidRDefault="00A50094" w:rsidP="000A249E">
            <w:pPr>
              <w:pStyle w:val="affff2"/>
              <w:rPr>
                <w:sz w:val="18"/>
                <w:szCs w:val="18"/>
              </w:rPr>
            </w:pPr>
            <w:r w:rsidRPr="000307BE">
              <w:rPr>
                <w:sz w:val="18"/>
                <w:szCs w:val="18"/>
              </w:rPr>
              <w:t>14.44</w:t>
            </w:r>
          </w:p>
        </w:tc>
        <w:tc>
          <w:tcPr>
            <w:tcW w:w="379" w:type="pct"/>
            <w:vAlign w:val="center"/>
          </w:tcPr>
          <w:p w14:paraId="6C87183B" w14:textId="77777777" w:rsidR="00E5265C" w:rsidRPr="000307BE" w:rsidRDefault="00A50094" w:rsidP="000A249E">
            <w:pPr>
              <w:pStyle w:val="affff2"/>
              <w:rPr>
                <w:sz w:val="18"/>
                <w:szCs w:val="18"/>
              </w:rPr>
            </w:pPr>
            <w:r w:rsidRPr="000307BE">
              <w:rPr>
                <w:sz w:val="18"/>
                <w:szCs w:val="18"/>
              </w:rPr>
              <w:t>1.16</w:t>
            </w:r>
          </w:p>
        </w:tc>
        <w:tc>
          <w:tcPr>
            <w:tcW w:w="2455" w:type="pct"/>
            <w:vAlign w:val="center"/>
          </w:tcPr>
          <w:p w14:paraId="15B98958" w14:textId="77777777" w:rsidR="00E5265C" w:rsidRPr="000307BE" w:rsidRDefault="00A50094" w:rsidP="000A249E">
            <w:pPr>
              <w:pStyle w:val="affff2"/>
              <w:rPr>
                <w:sz w:val="18"/>
                <w:szCs w:val="18"/>
              </w:rPr>
            </w:pPr>
            <w:r w:rsidRPr="000307BE">
              <w:rPr>
                <w:sz w:val="18"/>
                <w:szCs w:val="18"/>
              </w:rPr>
              <w:t>振兴南路、太白中路、太平府路、湖东南路、采石河路、太白大道、钟山路</w:t>
            </w:r>
          </w:p>
        </w:tc>
        <w:tc>
          <w:tcPr>
            <w:tcW w:w="337" w:type="pct"/>
            <w:vAlign w:val="center"/>
          </w:tcPr>
          <w:p w14:paraId="09D6BCD4" w14:textId="77777777" w:rsidR="00E5265C" w:rsidRPr="000307BE" w:rsidRDefault="00A50094" w:rsidP="000A249E">
            <w:pPr>
              <w:pStyle w:val="affff2"/>
              <w:rPr>
                <w:sz w:val="18"/>
                <w:szCs w:val="18"/>
              </w:rPr>
            </w:pPr>
            <w:r w:rsidRPr="000307BE">
              <w:rPr>
                <w:sz w:val="18"/>
                <w:szCs w:val="18"/>
              </w:rPr>
              <w:t>截短</w:t>
            </w:r>
          </w:p>
        </w:tc>
      </w:tr>
      <w:tr w:rsidR="00E5265C" w:rsidRPr="000307BE" w14:paraId="6C27EF8A" w14:textId="77777777" w:rsidTr="000A249E">
        <w:trPr>
          <w:trHeight w:val="20"/>
        </w:trPr>
        <w:tc>
          <w:tcPr>
            <w:tcW w:w="203" w:type="pct"/>
            <w:vAlign w:val="center"/>
          </w:tcPr>
          <w:p w14:paraId="1B997AA5" w14:textId="77777777" w:rsidR="00E5265C" w:rsidRPr="000307BE" w:rsidRDefault="00A50094" w:rsidP="000A249E">
            <w:pPr>
              <w:pStyle w:val="affff2"/>
              <w:rPr>
                <w:sz w:val="18"/>
                <w:szCs w:val="18"/>
              </w:rPr>
            </w:pPr>
            <w:r w:rsidRPr="000307BE">
              <w:rPr>
                <w:sz w:val="18"/>
                <w:szCs w:val="18"/>
              </w:rPr>
              <w:t>50</w:t>
            </w:r>
          </w:p>
        </w:tc>
        <w:tc>
          <w:tcPr>
            <w:tcW w:w="399" w:type="pct"/>
            <w:vAlign w:val="center"/>
          </w:tcPr>
          <w:p w14:paraId="6A02CCFA" w14:textId="77777777" w:rsidR="00E5265C" w:rsidRPr="000307BE" w:rsidRDefault="00A50094" w:rsidP="000A249E">
            <w:pPr>
              <w:pStyle w:val="affff2"/>
              <w:rPr>
                <w:sz w:val="18"/>
                <w:szCs w:val="18"/>
              </w:rPr>
            </w:pPr>
            <w:r w:rsidRPr="000307BE">
              <w:rPr>
                <w:sz w:val="18"/>
                <w:szCs w:val="18"/>
              </w:rPr>
              <w:t>203</w:t>
            </w:r>
          </w:p>
        </w:tc>
        <w:tc>
          <w:tcPr>
            <w:tcW w:w="897" w:type="pct"/>
            <w:vAlign w:val="center"/>
          </w:tcPr>
          <w:p w14:paraId="087E8623" w14:textId="77777777" w:rsidR="00E5265C" w:rsidRPr="000307BE" w:rsidRDefault="00A50094" w:rsidP="000A249E">
            <w:pPr>
              <w:pStyle w:val="affff2"/>
              <w:rPr>
                <w:sz w:val="18"/>
                <w:szCs w:val="18"/>
              </w:rPr>
            </w:pPr>
            <w:r w:rsidRPr="000307BE">
              <w:rPr>
                <w:sz w:val="18"/>
                <w:szCs w:val="18"/>
              </w:rPr>
              <w:t>和合小区</w:t>
            </w:r>
            <w:r w:rsidRPr="000307BE">
              <w:rPr>
                <w:sz w:val="18"/>
                <w:szCs w:val="18"/>
              </w:rPr>
              <w:t>-</w:t>
            </w:r>
            <w:r w:rsidRPr="000307BE">
              <w:rPr>
                <w:sz w:val="18"/>
                <w:szCs w:val="18"/>
              </w:rPr>
              <w:t>朱然文化公园</w:t>
            </w:r>
          </w:p>
        </w:tc>
        <w:tc>
          <w:tcPr>
            <w:tcW w:w="330" w:type="pct"/>
            <w:vAlign w:val="center"/>
          </w:tcPr>
          <w:p w14:paraId="78ECB518" w14:textId="77777777" w:rsidR="00E5265C" w:rsidRPr="000307BE" w:rsidRDefault="00A50094" w:rsidP="000A249E">
            <w:pPr>
              <w:pStyle w:val="affff2"/>
              <w:rPr>
                <w:sz w:val="18"/>
                <w:szCs w:val="18"/>
              </w:rPr>
            </w:pPr>
            <w:r w:rsidRPr="000307BE">
              <w:rPr>
                <w:sz w:val="18"/>
                <w:szCs w:val="18"/>
              </w:rPr>
              <w:t>13.46</w:t>
            </w:r>
          </w:p>
        </w:tc>
        <w:tc>
          <w:tcPr>
            <w:tcW w:w="379" w:type="pct"/>
            <w:vAlign w:val="center"/>
          </w:tcPr>
          <w:p w14:paraId="2BEC4564" w14:textId="77777777" w:rsidR="00E5265C" w:rsidRPr="000307BE" w:rsidRDefault="00A50094" w:rsidP="000A249E">
            <w:pPr>
              <w:pStyle w:val="affff2"/>
              <w:rPr>
                <w:sz w:val="18"/>
                <w:szCs w:val="18"/>
              </w:rPr>
            </w:pPr>
            <w:r w:rsidRPr="000307BE">
              <w:rPr>
                <w:sz w:val="18"/>
                <w:szCs w:val="18"/>
              </w:rPr>
              <w:t>1.02</w:t>
            </w:r>
          </w:p>
        </w:tc>
        <w:tc>
          <w:tcPr>
            <w:tcW w:w="2455" w:type="pct"/>
            <w:vAlign w:val="center"/>
          </w:tcPr>
          <w:p w14:paraId="222EE7EB" w14:textId="77777777" w:rsidR="00E5265C" w:rsidRPr="000307BE" w:rsidRDefault="00A50094" w:rsidP="000A249E">
            <w:pPr>
              <w:pStyle w:val="affff2"/>
              <w:rPr>
                <w:sz w:val="18"/>
                <w:szCs w:val="18"/>
              </w:rPr>
            </w:pPr>
            <w:r w:rsidRPr="000307BE">
              <w:rPr>
                <w:sz w:val="18"/>
                <w:szCs w:val="18"/>
              </w:rPr>
              <w:t>振兴南路、湖西南路</w:t>
            </w:r>
          </w:p>
        </w:tc>
        <w:tc>
          <w:tcPr>
            <w:tcW w:w="337" w:type="pct"/>
            <w:vAlign w:val="center"/>
          </w:tcPr>
          <w:p w14:paraId="7C83ECFF" w14:textId="77777777" w:rsidR="00E5265C" w:rsidRPr="000307BE" w:rsidRDefault="00A50094" w:rsidP="000A249E">
            <w:pPr>
              <w:pStyle w:val="affff2"/>
              <w:rPr>
                <w:sz w:val="18"/>
                <w:szCs w:val="18"/>
              </w:rPr>
            </w:pPr>
            <w:r w:rsidRPr="000307BE">
              <w:rPr>
                <w:sz w:val="18"/>
                <w:szCs w:val="18"/>
              </w:rPr>
              <w:t>优化</w:t>
            </w:r>
          </w:p>
        </w:tc>
      </w:tr>
      <w:tr w:rsidR="00E5265C" w:rsidRPr="000307BE" w14:paraId="33FBD39D" w14:textId="77777777" w:rsidTr="000A249E">
        <w:trPr>
          <w:trHeight w:val="20"/>
        </w:trPr>
        <w:tc>
          <w:tcPr>
            <w:tcW w:w="203" w:type="pct"/>
            <w:vAlign w:val="center"/>
          </w:tcPr>
          <w:p w14:paraId="531D798B" w14:textId="77777777" w:rsidR="00E5265C" w:rsidRPr="000307BE" w:rsidRDefault="00A50094" w:rsidP="000A249E">
            <w:pPr>
              <w:pStyle w:val="affff2"/>
              <w:rPr>
                <w:sz w:val="18"/>
                <w:szCs w:val="18"/>
              </w:rPr>
            </w:pPr>
            <w:r w:rsidRPr="000307BE">
              <w:rPr>
                <w:sz w:val="18"/>
                <w:szCs w:val="18"/>
              </w:rPr>
              <w:t>51</w:t>
            </w:r>
          </w:p>
        </w:tc>
        <w:tc>
          <w:tcPr>
            <w:tcW w:w="399" w:type="pct"/>
            <w:vAlign w:val="center"/>
          </w:tcPr>
          <w:p w14:paraId="2CCC9F71" w14:textId="77777777" w:rsidR="00E5265C" w:rsidRPr="000307BE" w:rsidRDefault="00A50094" w:rsidP="000A249E">
            <w:pPr>
              <w:pStyle w:val="affff2"/>
              <w:rPr>
                <w:sz w:val="18"/>
                <w:szCs w:val="18"/>
              </w:rPr>
            </w:pPr>
            <w:r w:rsidRPr="000307BE">
              <w:rPr>
                <w:sz w:val="18"/>
                <w:szCs w:val="18"/>
              </w:rPr>
              <w:t>社区巴士</w:t>
            </w:r>
            <w:r w:rsidRPr="000307BE">
              <w:rPr>
                <w:sz w:val="18"/>
                <w:szCs w:val="18"/>
              </w:rPr>
              <w:t>1</w:t>
            </w:r>
            <w:r w:rsidRPr="000307BE">
              <w:rPr>
                <w:sz w:val="18"/>
                <w:szCs w:val="18"/>
              </w:rPr>
              <w:t>号线</w:t>
            </w:r>
          </w:p>
        </w:tc>
        <w:tc>
          <w:tcPr>
            <w:tcW w:w="897" w:type="pct"/>
            <w:vAlign w:val="center"/>
          </w:tcPr>
          <w:p w14:paraId="410D72A4" w14:textId="581D8C63" w:rsidR="00E5265C" w:rsidRPr="000307BE" w:rsidRDefault="00A50094" w:rsidP="000A249E">
            <w:pPr>
              <w:pStyle w:val="affff2"/>
              <w:rPr>
                <w:sz w:val="18"/>
                <w:szCs w:val="18"/>
              </w:rPr>
            </w:pPr>
            <w:r w:rsidRPr="000307BE">
              <w:rPr>
                <w:sz w:val="18"/>
                <w:szCs w:val="18"/>
              </w:rPr>
              <w:t>市政处</w:t>
            </w:r>
            <w:r w:rsidR="00AB518E">
              <w:rPr>
                <w:sz w:val="18"/>
                <w:szCs w:val="18"/>
              </w:rPr>
              <w:t>-</w:t>
            </w:r>
            <w:r w:rsidRPr="000307BE">
              <w:rPr>
                <w:sz w:val="18"/>
                <w:szCs w:val="18"/>
              </w:rPr>
              <w:t>市政处</w:t>
            </w:r>
          </w:p>
        </w:tc>
        <w:tc>
          <w:tcPr>
            <w:tcW w:w="330" w:type="pct"/>
            <w:vAlign w:val="center"/>
          </w:tcPr>
          <w:p w14:paraId="3BF3C715" w14:textId="77777777" w:rsidR="00E5265C" w:rsidRPr="000307BE" w:rsidRDefault="00A50094" w:rsidP="000A249E">
            <w:pPr>
              <w:pStyle w:val="affff2"/>
              <w:rPr>
                <w:sz w:val="18"/>
                <w:szCs w:val="18"/>
              </w:rPr>
            </w:pPr>
            <w:r w:rsidRPr="000307BE">
              <w:rPr>
                <w:sz w:val="18"/>
                <w:szCs w:val="18"/>
              </w:rPr>
              <w:t>4.16</w:t>
            </w:r>
          </w:p>
        </w:tc>
        <w:tc>
          <w:tcPr>
            <w:tcW w:w="379" w:type="pct"/>
            <w:vAlign w:val="center"/>
          </w:tcPr>
          <w:p w14:paraId="122951BD" w14:textId="77777777" w:rsidR="00E5265C" w:rsidRPr="000307BE" w:rsidRDefault="00A50094" w:rsidP="000A249E">
            <w:pPr>
              <w:pStyle w:val="affff2"/>
              <w:rPr>
                <w:sz w:val="18"/>
                <w:szCs w:val="18"/>
              </w:rPr>
            </w:pPr>
            <w:r w:rsidRPr="000307BE">
              <w:rPr>
                <w:sz w:val="18"/>
                <w:szCs w:val="18"/>
              </w:rPr>
              <w:t>环线</w:t>
            </w:r>
          </w:p>
        </w:tc>
        <w:tc>
          <w:tcPr>
            <w:tcW w:w="2455" w:type="pct"/>
            <w:vAlign w:val="center"/>
          </w:tcPr>
          <w:p w14:paraId="563182B8" w14:textId="77777777" w:rsidR="00E5265C" w:rsidRPr="000307BE" w:rsidRDefault="00A50094" w:rsidP="000A249E">
            <w:pPr>
              <w:pStyle w:val="affff2"/>
              <w:rPr>
                <w:sz w:val="18"/>
                <w:szCs w:val="18"/>
              </w:rPr>
            </w:pPr>
            <w:r w:rsidRPr="000307BE">
              <w:rPr>
                <w:sz w:val="18"/>
                <w:szCs w:val="18"/>
              </w:rPr>
              <w:t>湖北路、慈湖河路、桥山路、东方明珠路、学知路、桥山路、东晖路、湖北路</w:t>
            </w:r>
          </w:p>
        </w:tc>
        <w:tc>
          <w:tcPr>
            <w:tcW w:w="337" w:type="pct"/>
            <w:vAlign w:val="center"/>
          </w:tcPr>
          <w:p w14:paraId="4470BC7D" w14:textId="77777777" w:rsidR="00E5265C" w:rsidRPr="000307BE" w:rsidRDefault="00A50094" w:rsidP="000A249E">
            <w:pPr>
              <w:pStyle w:val="affff2"/>
              <w:rPr>
                <w:sz w:val="18"/>
                <w:szCs w:val="18"/>
              </w:rPr>
            </w:pPr>
            <w:r w:rsidRPr="000307BE">
              <w:rPr>
                <w:sz w:val="18"/>
                <w:szCs w:val="18"/>
              </w:rPr>
              <w:t>保留</w:t>
            </w:r>
          </w:p>
        </w:tc>
      </w:tr>
      <w:tr w:rsidR="00E5265C" w:rsidRPr="000307BE" w14:paraId="5448C890" w14:textId="77777777" w:rsidTr="000A249E">
        <w:trPr>
          <w:trHeight w:val="20"/>
        </w:trPr>
        <w:tc>
          <w:tcPr>
            <w:tcW w:w="203" w:type="pct"/>
            <w:vAlign w:val="center"/>
          </w:tcPr>
          <w:p w14:paraId="5EF1FD75" w14:textId="77777777" w:rsidR="00E5265C" w:rsidRPr="000307BE" w:rsidRDefault="00A50094" w:rsidP="000A249E">
            <w:pPr>
              <w:pStyle w:val="affff2"/>
              <w:rPr>
                <w:sz w:val="18"/>
                <w:szCs w:val="18"/>
              </w:rPr>
            </w:pPr>
            <w:r w:rsidRPr="000307BE">
              <w:rPr>
                <w:sz w:val="18"/>
                <w:szCs w:val="18"/>
              </w:rPr>
              <w:t>52</w:t>
            </w:r>
          </w:p>
        </w:tc>
        <w:tc>
          <w:tcPr>
            <w:tcW w:w="399" w:type="pct"/>
            <w:vAlign w:val="center"/>
          </w:tcPr>
          <w:p w14:paraId="04956007" w14:textId="77777777" w:rsidR="00E5265C" w:rsidRPr="000307BE" w:rsidRDefault="00A50094" w:rsidP="000A249E">
            <w:pPr>
              <w:pStyle w:val="affff2"/>
              <w:rPr>
                <w:sz w:val="18"/>
                <w:szCs w:val="18"/>
              </w:rPr>
            </w:pPr>
            <w:r w:rsidRPr="000307BE">
              <w:rPr>
                <w:sz w:val="18"/>
                <w:szCs w:val="18"/>
              </w:rPr>
              <w:t>社区巴士</w:t>
            </w:r>
            <w:r w:rsidRPr="000307BE">
              <w:rPr>
                <w:sz w:val="18"/>
                <w:szCs w:val="18"/>
              </w:rPr>
              <w:t>2</w:t>
            </w:r>
            <w:r w:rsidRPr="000307BE">
              <w:rPr>
                <w:sz w:val="18"/>
                <w:szCs w:val="18"/>
              </w:rPr>
              <w:t>号线</w:t>
            </w:r>
          </w:p>
        </w:tc>
        <w:tc>
          <w:tcPr>
            <w:tcW w:w="897" w:type="pct"/>
            <w:vAlign w:val="center"/>
          </w:tcPr>
          <w:p w14:paraId="71919CF2" w14:textId="06CE2C77" w:rsidR="00E5265C" w:rsidRPr="000307BE" w:rsidRDefault="00A50094" w:rsidP="000A249E">
            <w:pPr>
              <w:pStyle w:val="affff2"/>
              <w:rPr>
                <w:sz w:val="18"/>
                <w:szCs w:val="18"/>
              </w:rPr>
            </w:pPr>
            <w:r w:rsidRPr="000307BE">
              <w:rPr>
                <w:sz w:val="18"/>
                <w:szCs w:val="18"/>
              </w:rPr>
              <w:t>秀山花园</w:t>
            </w:r>
            <w:r w:rsidR="00AB518E">
              <w:rPr>
                <w:sz w:val="18"/>
                <w:szCs w:val="18"/>
              </w:rPr>
              <w:t>-</w:t>
            </w:r>
            <w:r w:rsidRPr="000307BE">
              <w:rPr>
                <w:sz w:val="18"/>
                <w:szCs w:val="18"/>
              </w:rPr>
              <w:t>马鞍山东站</w:t>
            </w:r>
          </w:p>
        </w:tc>
        <w:tc>
          <w:tcPr>
            <w:tcW w:w="330" w:type="pct"/>
            <w:vAlign w:val="center"/>
          </w:tcPr>
          <w:p w14:paraId="7A3ED6CA" w14:textId="77777777" w:rsidR="00E5265C" w:rsidRPr="000307BE" w:rsidRDefault="00A50094" w:rsidP="000A249E">
            <w:pPr>
              <w:pStyle w:val="affff2"/>
              <w:rPr>
                <w:sz w:val="18"/>
                <w:szCs w:val="18"/>
              </w:rPr>
            </w:pPr>
            <w:r w:rsidRPr="000307BE">
              <w:rPr>
                <w:sz w:val="18"/>
                <w:szCs w:val="18"/>
              </w:rPr>
              <w:t>7.94</w:t>
            </w:r>
          </w:p>
        </w:tc>
        <w:tc>
          <w:tcPr>
            <w:tcW w:w="379" w:type="pct"/>
            <w:vAlign w:val="center"/>
          </w:tcPr>
          <w:p w14:paraId="57C2EC5B" w14:textId="77777777" w:rsidR="00E5265C" w:rsidRPr="000307BE" w:rsidRDefault="00A50094" w:rsidP="000A249E">
            <w:pPr>
              <w:pStyle w:val="affff2"/>
              <w:rPr>
                <w:sz w:val="18"/>
                <w:szCs w:val="18"/>
              </w:rPr>
            </w:pPr>
            <w:r w:rsidRPr="000307BE">
              <w:rPr>
                <w:sz w:val="18"/>
                <w:szCs w:val="18"/>
              </w:rPr>
              <w:t>1.99</w:t>
            </w:r>
          </w:p>
        </w:tc>
        <w:tc>
          <w:tcPr>
            <w:tcW w:w="2455" w:type="pct"/>
            <w:vAlign w:val="center"/>
          </w:tcPr>
          <w:p w14:paraId="6BF24B54" w14:textId="77777777" w:rsidR="00E5265C" w:rsidRPr="000307BE" w:rsidRDefault="00A50094" w:rsidP="000A249E">
            <w:pPr>
              <w:pStyle w:val="affff2"/>
              <w:rPr>
                <w:sz w:val="18"/>
                <w:szCs w:val="18"/>
              </w:rPr>
            </w:pPr>
            <w:r w:rsidRPr="000307BE">
              <w:rPr>
                <w:sz w:val="18"/>
                <w:szCs w:val="18"/>
              </w:rPr>
              <w:t>燕山路、陶甸路、霍里山大道、秀山大道、五担岗路、冯桥路</w:t>
            </w:r>
          </w:p>
        </w:tc>
        <w:tc>
          <w:tcPr>
            <w:tcW w:w="337" w:type="pct"/>
            <w:vAlign w:val="center"/>
          </w:tcPr>
          <w:p w14:paraId="4940C16A" w14:textId="77777777" w:rsidR="00E5265C" w:rsidRPr="000307BE" w:rsidRDefault="00A50094" w:rsidP="000A249E">
            <w:pPr>
              <w:pStyle w:val="affff2"/>
              <w:rPr>
                <w:sz w:val="18"/>
                <w:szCs w:val="18"/>
              </w:rPr>
            </w:pPr>
            <w:r w:rsidRPr="000307BE">
              <w:rPr>
                <w:sz w:val="18"/>
                <w:szCs w:val="18"/>
              </w:rPr>
              <w:t>优化</w:t>
            </w:r>
          </w:p>
        </w:tc>
      </w:tr>
      <w:tr w:rsidR="00E5265C" w:rsidRPr="000307BE" w14:paraId="6CE67AAE" w14:textId="77777777" w:rsidTr="000A249E">
        <w:trPr>
          <w:trHeight w:val="20"/>
        </w:trPr>
        <w:tc>
          <w:tcPr>
            <w:tcW w:w="203" w:type="pct"/>
            <w:vAlign w:val="center"/>
          </w:tcPr>
          <w:p w14:paraId="074319FA" w14:textId="77777777" w:rsidR="00E5265C" w:rsidRPr="000307BE" w:rsidRDefault="00A50094" w:rsidP="000A249E">
            <w:pPr>
              <w:pStyle w:val="affff2"/>
              <w:rPr>
                <w:sz w:val="18"/>
                <w:szCs w:val="18"/>
              </w:rPr>
            </w:pPr>
            <w:r w:rsidRPr="000307BE">
              <w:rPr>
                <w:sz w:val="18"/>
                <w:szCs w:val="18"/>
              </w:rPr>
              <w:t>53</w:t>
            </w:r>
          </w:p>
        </w:tc>
        <w:tc>
          <w:tcPr>
            <w:tcW w:w="399" w:type="pct"/>
            <w:vAlign w:val="center"/>
          </w:tcPr>
          <w:p w14:paraId="3448413F" w14:textId="77777777" w:rsidR="00E5265C" w:rsidRPr="000307BE" w:rsidRDefault="00A50094" w:rsidP="000A249E">
            <w:pPr>
              <w:pStyle w:val="affff2"/>
              <w:rPr>
                <w:sz w:val="18"/>
                <w:szCs w:val="18"/>
              </w:rPr>
            </w:pPr>
            <w:r w:rsidRPr="000307BE">
              <w:rPr>
                <w:sz w:val="18"/>
                <w:szCs w:val="18"/>
              </w:rPr>
              <w:t>人民医院东院专线</w:t>
            </w:r>
          </w:p>
        </w:tc>
        <w:tc>
          <w:tcPr>
            <w:tcW w:w="897" w:type="pct"/>
            <w:vAlign w:val="center"/>
          </w:tcPr>
          <w:p w14:paraId="52FBD4EB" w14:textId="5F16D913" w:rsidR="00E5265C" w:rsidRPr="000307BE" w:rsidRDefault="00A50094" w:rsidP="000A249E">
            <w:pPr>
              <w:pStyle w:val="affff2"/>
              <w:rPr>
                <w:sz w:val="18"/>
                <w:szCs w:val="18"/>
              </w:rPr>
            </w:pPr>
            <w:r w:rsidRPr="000307BE">
              <w:rPr>
                <w:sz w:val="18"/>
                <w:szCs w:val="18"/>
              </w:rPr>
              <w:t>人民医院东院</w:t>
            </w:r>
            <w:r w:rsidR="00AB518E">
              <w:rPr>
                <w:sz w:val="18"/>
                <w:szCs w:val="18"/>
              </w:rPr>
              <w:t>-</w:t>
            </w:r>
            <w:r w:rsidRPr="000307BE">
              <w:rPr>
                <w:sz w:val="18"/>
                <w:szCs w:val="18"/>
              </w:rPr>
              <w:t>马鞍山东站</w:t>
            </w:r>
          </w:p>
        </w:tc>
        <w:tc>
          <w:tcPr>
            <w:tcW w:w="330" w:type="pct"/>
            <w:vAlign w:val="center"/>
          </w:tcPr>
          <w:p w14:paraId="22241CB5" w14:textId="77777777" w:rsidR="00E5265C" w:rsidRPr="000307BE" w:rsidRDefault="00A50094" w:rsidP="000A249E">
            <w:pPr>
              <w:pStyle w:val="affff2"/>
              <w:rPr>
                <w:sz w:val="18"/>
                <w:szCs w:val="18"/>
              </w:rPr>
            </w:pPr>
            <w:r w:rsidRPr="000307BE">
              <w:rPr>
                <w:sz w:val="18"/>
                <w:szCs w:val="18"/>
              </w:rPr>
              <w:t>6.56</w:t>
            </w:r>
          </w:p>
        </w:tc>
        <w:tc>
          <w:tcPr>
            <w:tcW w:w="379" w:type="pct"/>
            <w:vAlign w:val="center"/>
          </w:tcPr>
          <w:p w14:paraId="5E6DFD5B" w14:textId="77777777" w:rsidR="00E5265C" w:rsidRPr="000307BE" w:rsidRDefault="00A50094" w:rsidP="000A249E">
            <w:pPr>
              <w:pStyle w:val="affff2"/>
              <w:rPr>
                <w:sz w:val="18"/>
                <w:szCs w:val="18"/>
              </w:rPr>
            </w:pPr>
            <w:r w:rsidRPr="000307BE">
              <w:rPr>
                <w:sz w:val="18"/>
                <w:szCs w:val="18"/>
              </w:rPr>
              <w:t>1.6</w:t>
            </w:r>
          </w:p>
        </w:tc>
        <w:tc>
          <w:tcPr>
            <w:tcW w:w="2455" w:type="pct"/>
            <w:vAlign w:val="center"/>
          </w:tcPr>
          <w:p w14:paraId="3C9D6F57" w14:textId="77777777" w:rsidR="00E5265C" w:rsidRPr="000307BE" w:rsidRDefault="00A50094" w:rsidP="000A249E">
            <w:pPr>
              <w:pStyle w:val="affff2"/>
              <w:rPr>
                <w:sz w:val="18"/>
                <w:szCs w:val="18"/>
              </w:rPr>
            </w:pPr>
            <w:r w:rsidRPr="000307BE">
              <w:rPr>
                <w:sz w:val="18"/>
                <w:szCs w:val="18"/>
              </w:rPr>
              <w:t>天宝路、冯桥路、霍里山大道、旅游大道、恒山路、秀山大道、软件园路、湖南东路</w:t>
            </w:r>
          </w:p>
        </w:tc>
        <w:tc>
          <w:tcPr>
            <w:tcW w:w="337" w:type="pct"/>
            <w:vAlign w:val="center"/>
          </w:tcPr>
          <w:p w14:paraId="7EC529EE" w14:textId="77777777" w:rsidR="00E5265C" w:rsidRPr="000307BE" w:rsidRDefault="00A50094" w:rsidP="000A249E">
            <w:pPr>
              <w:pStyle w:val="affff2"/>
              <w:rPr>
                <w:sz w:val="18"/>
                <w:szCs w:val="18"/>
              </w:rPr>
            </w:pPr>
            <w:r w:rsidRPr="000307BE">
              <w:rPr>
                <w:sz w:val="18"/>
                <w:szCs w:val="18"/>
              </w:rPr>
              <w:t>优化</w:t>
            </w:r>
          </w:p>
        </w:tc>
      </w:tr>
      <w:tr w:rsidR="00E5265C" w:rsidRPr="000307BE" w14:paraId="2A2752C3" w14:textId="77777777" w:rsidTr="000A249E">
        <w:trPr>
          <w:trHeight w:val="20"/>
        </w:trPr>
        <w:tc>
          <w:tcPr>
            <w:tcW w:w="203" w:type="pct"/>
            <w:vAlign w:val="center"/>
          </w:tcPr>
          <w:p w14:paraId="60FD62B7" w14:textId="77777777" w:rsidR="00E5265C" w:rsidRPr="000307BE" w:rsidRDefault="00A50094" w:rsidP="000A249E">
            <w:pPr>
              <w:pStyle w:val="affff2"/>
              <w:rPr>
                <w:sz w:val="18"/>
                <w:szCs w:val="18"/>
              </w:rPr>
            </w:pPr>
            <w:r w:rsidRPr="000307BE">
              <w:rPr>
                <w:sz w:val="18"/>
                <w:szCs w:val="18"/>
              </w:rPr>
              <w:t>54</w:t>
            </w:r>
          </w:p>
        </w:tc>
        <w:tc>
          <w:tcPr>
            <w:tcW w:w="399" w:type="pct"/>
            <w:vAlign w:val="center"/>
          </w:tcPr>
          <w:p w14:paraId="73C0E9E8" w14:textId="77777777" w:rsidR="00E5265C" w:rsidRPr="000307BE" w:rsidRDefault="00A50094" w:rsidP="000A249E">
            <w:pPr>
              <w:pStyle w:val="affff2"/>
              <w:rPr>
                <w:sz w:val="18"/>
                <w:szCs w:val="18"/>
              </w:rPr>
            </w:pPr>
            <w:r w:rsidRPr="000307BE">
              <w:rPr>
                <w:sz w:val="18"/>
                <w:szCs w:val="18"/>
              </w:rPr>
              <w:t>301</w:t>
            </w:r>
          </w:p>
        </w:tc>
        <w:tc>
          <w:tcPr>
            <w:tcW w:w="897" w:type="pct"/>
            <w:vAlign w:val="center"/>
          </w:tcPr>
          <w:p w14:paraId="4ADA6AE8" w14:textId="77777777" w:rsidR="00E5265C" w:rsidRPr="000307BE" w:rsidRDefault="00A50094" w:rsidP="000A249E">
            <w:pPr>
              <w:pStyle w:val="affff2"/>
              <w:rPr>
                <w:sz w:val="18"/>
                <w:szCs w:val="18"/>
              </w:rPr>
            </w:pPr>
            <w:r w:rsidRPr="000307BE">
              <w:rPr>
                <w:sz w:val="18"/>
                <w:szCs w:val="18"/>
              </w:rPr>
              <w:t>中医院</w:t>
            </w:r>
            <w:r w:rsidRPr="000307BE">
              <w:rPr>
                <w:sz w:val="18"/>
                <w:szCs w:val="18"/>
              </w:rPr>
              <w:t>-</w:t>
            </w:r>
            <w:r w:rsidRPr="000307BE">
              <w:rPr>
                <w:sz w:val="18"/>
                <w:szCs w:val="18"/>
              </w:rPr>
              <w:t>当涂汽车站</w:t>
            </w:r>
          </w:p>
        </w:tc>
        <w:tc>
          <w:tcPr>
            <w:tcW w:w="330" w:type="pct"/>
            <w:vAlign w:val="center"/>
          </w:tcPr>
          <w:p w14:paraId="3844296A" w14:textId="77777777" w:rsidR="00E5265C" w:rsidRPr="000307BE" w:rsidRDefault="00A50094" w:rsidP="000A249E">
            <w:pPr>
              <w:pStyle w:val="affff2"/>
              <w:rPr>
                <w:sz w:val="18"/>
                <w:szCs w:val="18"/>
              </w:rPr>
            </w:pPr>
            <w:r w:rsidRPr="000307BE">
              <w:rPr>
                <w:sz w:val="18"/>
                <w:szCs w:val="18"/>
              </w:rPr>
              <w:t>15.53</w:t>
            </w:r>
          </w:p>
        </w:tc>
        <w:tc>
          <w:tcPr>
            <w:tcW w:w="379" w:type="pct"/>
            <w:vAlign w:val="center"/>
          </w:tcPr>
          <w:p w14:paraId="29F586E6" w14:textId="77777777" w:rsidR="00E5265C" w:rsidRPr="000307BE" w:rsidRDefault="00A50094" w:rsidP="000A249E">
            <w:pPr>
              <w:pStyle w:val="affff2"/>
              <w:rPr>
                <w:sz w:val="18"/>
                <w:szCs w:val="18"/>
              </w:rPr>
            </w:pPr>
            <w:r w:rsidRPr="000307BE">
              <w:rPr>
                <w:sz w:val="18"/>
                <w:szCs w:val="18"/>
              </w:rPr>
              <w:t>1.58</w:t>
            </w:r>
          </w:p>
        </w:tc>
        <w:tc>
          <w:tcPr>
            <w:tcW w:w="2455" w:type="pct"/>
            <w:vAlign w:val="center"/>
          </w:tcPr>
          <w:p w14:paraId="4B44F2A8" w14:textId="77777777" w:rsidR="00E5265C" w:rsidRPr="000307BE" w:rsidRDefault="00A50094" w:rsidP="000A249E">
            <w:pPr>
              <w:pStyle w:val="affff2"/>
              <w:rPr>
                <w:sz w:val="18"/>
                <w:szCs w:val="18"/>
              </w:rPr>
            </w:pPr>
            <w:r w:rsidRPr="000307BE">
              <w:rPr>
                <w:sz w:val="18"/>
                <w:szCs w:val="18"/>
              </w:rPr>
              <w:t>梅山路、红旗中路、红旗南路、姑苏路、</w:t>
            </w:r>
            <w:proofErr w:type="gramStart"/>
            <w:r w:rsidRPr="000307BE">
              <w:rPr>
                <w:sz w:val="18"/>
                <w:szCs w:val="18"/>
              </w:rPr>
              <w:t>提署路</w:t>
            </w:r>
            <w:proofErr w:type="gramEnd"/>
            <w:r w:rsidRPr="000307BE">
              <w:rPr>
                <w:sz w:val="18"/>
                <w:szCs w:val="18"/>
              </w:rPr>
              <w:t>、无名路、黄池东路</w:t>
            </w:r>
          </w:p>
        </w:tc>
        <w:tc>
          <w:tcPr>
            <w:tcW w:w="337" w:type="pct"/>
            <w:vAlign w:val="center"/>
          </w:tcPr>
          <w:p w14:paraId="2F1DED5A" w14:textId="77777777" w:rsidR="00E5265C" w:rsidRPr="000307BE" w:rsidRDefault="00A50094" w:rsidP="000A249E">
            <w:pPr>
              <w:pStyle w:val="affff2"/>
              <w:rPr>
                <w:sz w:val="18"/>
                <w:szCs w:val="18"/>
              </w:rPr>
            </w:pPr>
            <w:r w:rsidRPr="000307BE">
              <w:rPr>
                <w:sz w:val="18"/>
                <w:szCs w:val="18"/>
              </w:rPr>
              <w:t>优化</w:t>
            </w:r>
          </w:p>
        </w:tc>
      </w:tr>
      <w:tr w:rsidR="00E5265C" w:rsidRPr="000307BE" w14:paraId="093BCF39" w14:textId="77777777" w:rsidTr="000A249E">
        <w:trPr>
          <w:trHeight w:val="20"/>
        </w:trPr>
        <w:tc>
          <w:tcPr>
            <w:tcW w:w="203" w:type="pct"/>
            <w:vAlign w:val="center"/>
          </w:tcPr>
          <w:p w14:paraId="419EDE1A" w14:textId="77777777" w:rsidR="00E5265C" w:rsidRPr="000307BE" w:rsidRDefault="00A50094" w:rsidP="000A249E">
            <w:pPr>
              <w:pStyle w:val="affff2"/>
              <w:rPr>
                <w:sz w:val="18"/>
                <w:szCs w:val="18"/>
              </w:rPr>
            </w:pPr>
            <w:r w:rsidRPr="000307BE">
              <w:rPr>
                <w:sz w:val="18"/>
                <w:szCs w:val="18"/>
              </w:rPr>
              <w:t>55</w:t>
            </w:r>
          </w:p>
        </w:tc>
        <w:tc>
          <w:tcPr>
            <w:tcW w:w="399" w:type="pct"/>
            <w:vAlign w:val="center"/>
          </w:tcPr>
          <w:p w14:paraId="06BB6E6E" w14:textId="77777777" w:rsidR="00E5265C" w:rsidRPr="000307BE" w:rsidRDefault="00A50094" w:rsidP="000A249E">
            <w:pPr>
              <w:pStyle w:val="affff2"/>
              <w:rPr>
                <w:sz w:val="18"/>
                <w:szCs w:val="18"/>
              </w:rPr>
            </w:pPr>
            <w:r w:rsidRPr="000307BE">
              <w:rPr>
                <w:sz w:val="18"/>
                <w:szCs w:val="18"/>
              </w:rPr>
              <w:t>15</w:t>
            </w:r>
          </w:p>
        </w:tc>
        <w:tc>
          <w:tcPr>
            <w:tcW w:w="897" w:type="pct"/>
            <w:vAlign w:val="center"/>
          </w:tcPr>
          <w:p w14:paraId="5F882369" w14:textId="77777777" w:rsidR="00E5265C" w:rsidRPr="000307BE" w:rsidRDefault="00A50094" w:rsidP="000A249E">
            <w:pPr>
              <w:pStyle w:val="affff2"/>
              <w:rPr>
                <w:sz w:val="18"/>
                <w:szCs w:val="18"/>
              </w:rPr>
            </w:pPr>
            <w:r w:rsidRPr="000307BE">
              <w:rPr>
                <w:sz w:val="18"/>
                <w:szCs w:val="18"/>
              </w:rPr>
              <w:t>雨山路调车场</w:t>
            </w:r>
            <w:r w:rsidRPr="000307BE">
              <w:rPr>
                <w:sz w:val="18"/>
                <w:szCs w:val="18"/>
              </w:rPr>
              <w:t>-</w:t>
            </w:r>
            <w:proofErr w:type="gramStart"/>
            <w:r w:rsidRPr="000307BE">
              <w:rPr>
                <w:sz w:val="18"/>
                <w:szCs w:val="18"/>
              </w:rPr>
              <w:t>濮</w:t>
            </w:r>
            <w:proofErr w:type="gramEnd"/>
            <w:r w:rsidRPr="000307BE">
              <w:rPr>
                <w:sz w:val="18"/>
                <w:szCs w:val="18"/>
              </w:rPr>
              <w:t>塘风景区</w:t>
            </w:r>
          </w:p>
        </w:tc>
        <w:tc>
          <w:tcPr>
            <w:tcW w:w="330" w:type="pct"/>
            <w:vAlign w:val="center"/>
          </w:tcPr>
          <w:p w14:paraId="04C36EDB" w14:textId="77777777" w:rsidR="00E5265C" w:rsidRPr="000307BE" w:rsidRDefault="00A50094" w:rsidP="000A249E">
            <w:pPr>
              <w:pStyle w:val="affff2"/>
              <w:rPr>
                <w:sz w:val="18"/>
                <w:szCs w:val="18"/>
              </w:rPr>
            </w:pPr>
            <w:r w:rsidRPr="000307BE">
              <w:rPr>
                <w:sz w:val="18"/>
                <w:szCs w:val="18"/>
              </w:rPr>
              <w:t>18.80</w:t>
            </w:r>
          </w:p>
        </w:tc>
        <w:tc>
          <w:tcPr>
            <w:tcW w:w="379" w:type="pct"/>
            <w:vAlign w:val="center"/>
          </w:tcPr>
          <w:p w14:paraId="588076C3" w14:textId="77777777" w:rsidR="00E5265C" w:rsidRPr="000307BE" w:rsidRDefault="00A50094" w:rsidP="000A249E">
            <w:pPr>
              <w:pStyle w:val="affff2"/>
              <w:rPr>
                <w:sz w:val="18"/>
                <w:szCs w:val="18"/>
              </w:rPr>
            </w:pPr>
            <w:r w:rsidRPr="000307BE">
              <w:rPr>
                <w:sz w:val="18"/>
                <w:szCs w:val="18"/>
              </w:rPr>
              <w:t>1.54</w:t>
            </w:r>
          </w:p>
        </w:tc>
        <w:tc>
          <w:tcPr>
            <w:tcW w:w="2455" w:type="pct"/>
            <w:vAlign w:val="center"/>
          </w:tcPr>
          <w:p w14:paraId="53590150" w14:textId="77777777" w:rsidR="00E5265C" w:rsidRPr="000307BE" w:rsidRDefault="00A50094" w:rsidP="000A249E">
            <w:pPr>
              <w:pStyle w:val="affff2"/>
              <w:rPr>
                <w:sz w:val="18"/>
                <w:szCs w:val="18"/>
              </w:rPr>
            </w:pPr>
            <w:r w:rsidRPr="000307BE">
              <w:rPr>
                <w:sz w:val="18"/>
                <w:szCs w:val="18"/>
              </w:rPr>
              <w:t>雨山东路、霍里山大道、无名路、湖南东路、雨佳路、旅游大道、</w:t>
            </w:r>
            <w:r w:rsidRPr="000307BE">
              <w:rPr>
                <w:sz w:val="18"/>
                <w:szCs w:val="18"/>
              </w:rPr>
              <w:t>X001</w:t>
            </w:r>
          </w:p>
        </w:tc>
        <w:tc>
          <w:tcPr>
            <w:tcW w:w="337" w:type="pct"/>
            <w:vAlign w:val="center"/>
          </w:tcPr>
          <w:p w14:paraId="1894382D" w14:textId="77777777" w:rsidR="00E5265C" w:rsidRPr="000307BE" w:rsidRDefault="00A50094" w:rsidP="000A249E">
            <w:pPr>
              <w:pStyle w:val="affff2"/>
              <w:rPr>
                <w:sz w:val="18"/>
                <w:szCs w:val="18"/>
              </w:rPr>
            </w:pPr>
            <w:r w:rsidRPr="000307BE">
              <w:rPr>
                <w:sz w:val="18"/>
                <w:szCs w:val="18"/>
              </w:rPr>
              <w:t>新增</w:t>
            </w:r>
          </w:p>
        </w:tc>
      </w:tr>
      <w:tr w:rsidR="00E5265C" w:rsidRPr="000307BE" w14:paraId="4227E786" w14:textId="77777777" w:rsidTr="000A249E">
        <w:trPr>
          <w:trHeight w:val="20"/>
        </w:trPr>
        <w:tc>
          <w:tcPr>
            <w:tcW w:w="203" w:type="pct"/>
            <w:vAlign w:val="center"/>
          </w:tcPr>
          <w:p w14:paraId="56896C03" w14:textId="77777777" w:rsidR="00E5265C" w:rsidRPr="000307BE" w:rsidRDefault="00A50094" w:rsidP="000A249E">
            <w:pPr>
              <w:pStyle w:val="affff2"/>
              <w:rPr>
                <w:sz w:val="18"/>
                <w:szCs w:val="18"/>
              </w:rPr>
            </w:pPr>
            <w:r w:rsidRPr="000307BE">
              <w:rPr>
                <w:sz w:val="18"/>
                <w:szCs w:val="18"/>
              </w:rPr>
              <w:t>56</w:t>
            </w:r>
          </w:p>
        </w:tc>
        <w:tc>
          <w:tcPr>
            <w:tcW w:w="399" w:type="pct"/>
            <w:vAlign w:val="center"/>
          </w:tcPr>
          <w:p w14:paraId="710192AB" w14:textId="77777777" w:rsidR="00E5265C" w:rsidRPr="000307BE" w:rsidRDefault="00A50094" w:rsidP="000A249E">
            <w:pPr>
              <w:pStyle w:val="affff2"/>
              <w:rPr>
                <w:sz w:val="18"/>
                <w:szCs w:val="18"/>
              </w:rPr>
            </w:pPr>
            <w:r w:rsidRPr="000307BE">
              <w:rPr>
                <w:sz w:val="18"/>
                <w:szCs w:val="18"/>
              </w:rPr>
              <w:t>25</w:t>
            </w:r>
          </w:p>
        </w:tc>
        <w:tc>
          <w:tcPr>
            <w:tcW w:w="897" w:type="pct"/>
            <w:vAlign w:val="center"/>
          </w:tcPr>
          <w:p w14:paraId="64649352" w14:textId="77777777" w:rsidR="00E5265C" w:rsidRPr="000307BE" w:rsidRDefault="00A50094" w:rsidP="000A249E">
            <w:pPr>
              <w:pStyle w:val="affff2"/>
              <w:rPr>
                <w:sz w:val="18"/>
                <w:szCs w:val="18"/>
              </w:rPr>
            </w:pPr>
            <w:r w:rsidRPr="000307BE">
              <w:rPr>
                <w:sz w:val="18"/>
                <w:szCs w:val="18"/>
              </w:rPr>
              <w:t>宁马慈湖公交枢纽</w:t>
            </w:r>
            <w:r w:rsidRPr="000307BE">
              <w:rPr>
                <w:sz w:val="18"/>
                <w:szCs w:val="18"/>
              </w:rPr>
              <w:t>-</w:t>
            </w:r>
            <w:r w:rsidRPr="000307BE">
              <w:rPr>
                <w:sz w:val="18"/>
                <w:szCs w:val="18"/>
              </w:rPr>
              <w:t>马鞍山东站</w:t>
            </w:r>
          </w:p>
        </w:tc>
        <w:tc>
          <w:tcPr>
            <w:tcW w:w="330" w:type="pct"/>
            <w:vAlign w:val="center"/>
          </w:tcPr>
          <w:p w14:paraId="01748B88" w14:textId="77777777" w:rsidR="00E5265C" w:rsidRPr="000307BE" w:rsidRDefault="00A50094" w:rsidP="000A249E">
            <w:pPr>
              <w:pStyle w:val="affff2"/>
              <w:rPr>
                <w:sz w:val="18"/>
                <w:szCs w:val="18"/>
              </w:rPr>
            </w:pPr>
            <w:r w:rsidRPr="000307BE">
              <w:rPr>
                <w:sz w:val="18"/>
                <w:szCs w:val="18"/>
              </w:rPr>
              <w:t>8.50</w:t>
            </w:r>
          </w:p>
        </w:tc>
        <w:tc>
          <w:tcPr>
            <w:tcW w:w="379" w:type="pct"/>
            <w:vAlign w:val="center"/>
          </w:tcPr>
          <w:p w14:paraId="6F19929B" w14:textId="77777777" w:rsidR="00E5265C" w:rsidRPr="000307BE" w:rsidRDefault="00A50094" w:rsidP="000A249E">
            <w:pPr>
              <w:pStyle w:val="affff2"/>
              <w:rPr>
                <w:sz w:val="18"/>
                <w:szCs w:val="18"/>
              </w:rPr>
            </w:pPr>
            <w:r w:rsidRPr="000307BE">
              <w:rPr>
                <w:sz w:val="18"/>
                <w:szCs w:val="18"/>
              </w:rPr>
              <w:t>1.15</w:t>
            </w:r>
          </w:p>
        </w:tc>
        <w:tc>
          <w:tcPr>
            <w:tcW w:w="2455" w:type="pct"/>
            <w:vAlign w:val="center"/>
          </w:tcPr>
          <w:p w14:paraId="431A38F9" w14:textId="77777777" w:rsidR="00E5265C" w:rsidRPr="000307BE" w:rsidRDefault="00A50094" w:rsidP="000A249E">
            <w:pPr>
              <w:pStyle w:val="affff2"/>
              <w:rPr>
                <w:sz w:val="18"/>
                <w:szCs w:val="18"/>
              </w:rPr>
            </w:pPr>
            <w:r w:rsidRPr="000307BE">
              <w:rPr>
                <w:sz w:val="18"/>
                <w:szCs w:val="18"/>
              </w:rPr>
              <w:t>安东路、天门大道、江东大道北段、林里路、慈湖河路、桥山路、天宝路</w:t>
            </w:r>
          </w:p>
        </w:tc>
        <w:tc>
          <w:tcPr>
            <w:tcW w:w="337" w:type="pct"/>
            <w:vAlign w:val="center"/>
          </w:tcPr>
          <w:p w14:paraId="600886CA" w14:textId="77777777" w:rsidR="00E5265C" w:rsidRPr="000307BE" w:rsidRDefault="00A50094" w:rsidP="000A249E">
            <w:pPr>
              <w:pStyle w:val="affff2"/>
              <w:rPr>
                <w:sz w:val="18"/>
                <w:szCs w:val="18"/>
              </w:rPr>
            </w:pPr>
            <w:r w:rsidRPr="000307BE">
              <w:rPr>
                <w:sz w:val="18"/>
                <w:szCs w:val="18"/>
              </w:rPr>
              <w:t>新增</w:t>
            </w:r>
          </w:p>
        </w:tc>
      </w:tr>
      <w:tr w:rsidR="00E5265C" w:rsidRPr="000307BE" w14:paraId="456B004F" w14:textId="77777777" w:rsidTr="000A249E">
        <w:trPr>
          <w:trHeight w:val="20"/>
        </w:trPr>
        <w:tc>
          <w:tcPr>
            <w:tcW w:w="203" w:type="pct"/>
            <w:vAlign w:val="center"/>
          </w:tcPr>
          <w:p w14:paraId="0FE9C7FD" w14:textId="77777777" w:rsidR="00E5265C" w:rsidRPr="000307BE" w:rsidRDefault="00A50094" w:rsidP="000A249E">
            <w:pPr>
              <w:pStyle w:val="affff2"/>
              <w:rPr>
                <w:sz w:val="18"/>
                <w:szCs w:val="18"/>
              </w:rPr>
            </w:pPr>
            <w:r w:rsidRPr="000307BE">
              <w:rPr>
                <w:sz w:val="18"/>
                <w:szCs w:val="18"/>
              </w:rPr>
              <w:t>57</w:t>
            </w:r>
          </w:p>
        </w:tc>
        <w:tc>
          <w:tcPr>
            <w:tcW w:w="399" w:type="pct"/>
            <w:vAlign w:val="center"/>
          </w:tcPr>
          <w:p w14:paraId="16A9F341" w14:textId="77777777" w:rsidR="00E5265C" w:rsidRPr="000307BE" w:rsidRDefault="00A50094" w:rsidP="000A249E">
            <w:pPr>
              <w:pStyle w:val="affff2"/>
              <w:rPr>
                <w:sz w:val="18"/>
                <w:szCs w:val="18"/>
              </w:rPr>
            </w:pPr>
            <w:r w:rsidRPr="000307BE">
              <w:rPr>
                <w:sz w:val="18"/>
                <w:szCs w:val="18"/>
              </w:rPr>
              <w:t>108</w:t>
            </w:r>
          </w:p>
        </w:tc>
        <w:tc>
          <w:tcPr>
            <w:tcW w:w="897" w:type="pct"/>
            <w:vAlign w:val="center"/>
          </w:tcPr>
          <w:p w14:paraId="10E5BCE3" w14:textId="77777777" w:rsidR="00E5265C" w:rsidRPr="000307BE" w:rsidRDefault="00A50094" w:rsidP="000A249E">
            <w:pPr>
              <w:pStyle w:val="affff2"/>
              <w:rPr>
                <w:sz w:val="18"/>
                <w:szCs w:val="18"/>
              </w:rPr>
            </w:pPr>
            <w:r w:rsidRPr="000307BE">
              <w:rPr>
                <w:sz w:val="18"/>
                <w:szCs w:val="18"/>
              </w:rPr>
              <w:t>荷包山</w:t>
            </w:r>
            <w:r w:rsidRPr="000307BE">
              <w:rPr>
                <w:sz w:val="18"/>
                <w:szCs w:val="18"/>
              </w:rPr>
              <w:t>-</w:t>
            </w:r>
            <w:r w:rsidRPr="000307BE">
              <w:rPr>
                <w:sz w:val="18"/>
                <w:szCs w:val="18"/>
              </w:rPr>
              <w:t>向山枢纽</w:t>
            </w:r>
          </w:p>
        </w:tc>
        <w:tc>
          <w:tcPr>
            <w:tcW w:w="330" w:type="pct"/>
            <w:vAlign w:val="center"/>
          </w:tcPr>
          <w:p w14:paraId="588C13C0" w14:textId="77777777" w:rsidR="00E5265C" w:rsidRPr="000307BE" w:rsidRDefault="00A50094" w:rsidP="000A249E">
            <w:pPr>
              <w:pStyle w:val="affff2"/>
              <w:rPr>
                <w:sz w:val="18"/>
                <w:szCs w:val="18"/>
              </w:rPr>
            </w:pPr>
            <w:r w:rsidRPr="000307BE">
              <w:rPr>
                <w:sz w:val="18"/>
                <w:szCs w:val="18"/>
              </w:rPr>
              <w:t>18.47</w:t>
            </w:r>
          </w:p>
        </w:tc>
        <w:tc>
          <w:tcPr>
            <w:tcW w:w="379" w:type="pct"/>
            <w:vAlign w:val="center"/>
          </w:tcPr>
          <w:p w14:paraId="10DE8AF0" w14:textId="77777777" w:rsidR="00E5265C" w:rsidRPr="000307BE" w:rsidRDefault="00A50094" w:rsidP="000A249E">
            <w:pPr>
              <w:pStyle w:val="affff2"/>
              <w:rPr>
                <w:sz w:val="18"/>
                <w:szCs w:val="18"/>
              </w:rPr>
            </w:pPr>
            <w:r w:rsidRPr="000307BE">
              <w:rPr>
                <w:sz w:val="18"/>
                <w:szCs w:val="18"/>
              </w:rPr>
              <w:t>1.33</w:t>
            </w:r>
          </w:p>
        </w:tc>
        <w:tc>
          <w:tcPr>
            <w:tcW w:w="2455" w:type="pct"/>
            <w:vAlign w:val="center"/>
          </w:tcPr>
          <w:p w14:paraId="4484D907" w14:textId="77777777" w:rsidR="00E5265C" w:rsidRPr="000307BE" w:rsidRDefault="00A50094" w:rsidP="000A249E">
            <w:pPr>
              <w:pStyle w:val="affff2"/>
              <w:rPr>
                <w:sz w:val="18"/>
                <w:szCs w:val="18"/>
              </w:rPr>
            </w:pPr>
            <w:r w:rsidRPr="000307BE">
              <w:rPr>
                <w:sz w:val="18"/>
                <w:szCs w:val="18"/>
              </w:rPr>
              <w:t>无名路、九华西路、雨田路、梅山路、慈湖河路、九华东路、霍里山大道、马向路、石山路</w:t>
            </w:r>
          </w:p>
        </w:tc>
        <w:tc>
          <w:tcPr>
            <w:tcW w:w="337" w:type="pct"/>
            <w:vAlign w:val="center"/>
          </w:tcPr>
          <w:p w14:paraId="3786B217" w14:textId="77777777" w:rsidR="00E5265C" w:rsidRPr="000307BE" w:rsidRDefault="00A50094" w:rsidP="000A249E">
            <w:pPr>
              <w:pStyle w:val="affff2"/>
              <w:rPr>
                <w:sz w:val="18"/>
                <w:szCs w:val="18"/>
              </w:rPr>
            </w:pPr>
            <w:r w:rsidRPr="000307BE">
              <w:rPr>
                <w:sz w:val="18"/>
                <w:szCs w:val="18"/>
              </w:rPr>
              <w:t>新增</w:t>
            </w:r>
          </w:p>
        </w:tc>
      </w:tr>
      <w:tr w:rsidR="00E5265C" w:rsidRPr="000307BE" w14:paraId="5468F894" w14:textId="77777777" w:rsidTr="000A249E">
        <w:trPr>
          <w:trHeight w:val="20"/>
        </w:trPr>
        <w:tc>
          <w:tcPr>
            <w:tcW w:w="203" w:type="pct"/>
            <w:vAlign w:val="center"/>
          </w:tcPr>
          <w:p w14:paraId="34F7BC61" w14:textId="77777777" w:rsidR="00E5265C" w:rsidRPr="000307BE" w:rsidRDefault="00A50094" w:rsidP="000A249E">
            <w:pPr>
              <w:pStyle w:val="affff2"/>
              <w:rPr>
                <w:sz w:val="18"/>
                <w:szCs w:val="18"/>
              </w:rPr>
            </w:pPr>
            <w:r w:rsidRPr="000307BE">
              <w:rPr>
                <w:sz w:val="18"/>
                <w:szCs w:val="18"/>
              </w:rPr>
              <w:t>58</w:t>
            </w:r>
          </w:p>
        </w:tc>
        <w:tc>
          <w:tcPr>
            <w:tcW w:w="399" w:type="pct"/>
            <w:vAlign w:val="center"/>
          </w:tcPr>
          <w:p w14:paraId="1F029B60" w14:textId="77777777" w:rsidR="00E5265C" w:rsidRPr="000307BE" w:rsidRDefault="00A50094" w:rsidP="000A249E">
            <w:pPr>
              <w:pStyle w:val="affff2"/>
              <w:rPr>
                <w:sz w:val="18"/>
                <w:szCs w:val="18"/>
              </w:rPr>
            </w:pPr>
            <w:r w:rsidRPr="000307BE">
              <w:rPr>
                <w:sz w:val="18"/>
                <w:szCs w:val="18"/>
              </w:rPr>
              <w:t>114</w:t>
            </w:r>
          </w:p>
        </w:tc>
        <w:tc>
          <w:tcPr>
            <w:tcW w:w="897" w:type="pct"/>
            <w:vAlign w:val="center"/>
          </w:tcPr>
          <w:p w14:paraId="420F65F3" w14:textId="77777777" w:rsidR="00E5265C" w:rsidRPr="000307BE" w:rsidRDefault="00A50094" w:rsidP="000A249E">
            <w:pPr>
              <w:pStyle w:val="affff2"/>
              <w:rPr>
                <w:sz w:val="18"/>
                <w:szCs w:val="18"/>
              </w:rPr>
            </w:pPr>
            <w:r w:rsidRPr="000307BE">
              <w:rPr>
                <w:sz w:val="18"/>
                <w:szCs w:val="18"/>
              </w:rPr>
              <w:t>火车站</w:t>
            </w:r>
            <w:r w:rsidRPr="000307BE">
              <w:rPr>
                <w:sz w:val="18"/>
                <w:szCs w:val="18"/>
              </w:rPr>
              <w:t>-</w:t>
            </w:r>
            <w:r w:rsidRPr="000307BE">
              <w:rPr>
                <w:sz w:val="18"/>
                <w:szCs w:val="18"/>
              </w:rPr>
              <w:t>张村</w:t>
            </w:r>
          </w:p>
        </w:tc>
        <w:tc>
          <w:tcPr>
            <w:tcW w:w="330" w:type="pct"/>
            <w:vAlign w:val="center"/>
          </w:tcPr>
          <w:p w14:paraId="63C6FE55" w14:textId="77777777" w:rsidR="00E5265C" w:rsidRPr="000307BE" w:rsidRDefault="00A50094" w:rsidP="000A249E">
            <w:pPr>
              <w:pStyle w:val="affff2"/>
              <w:rPr>
                <w:sz w:val="18"/>
                <w:szCs w:val="18"/>
              </w:rPr>
            </w:pPr>
            <w:r w:rsidRPr="000307BE">
              <w:rPr>
                <w:sz w:val="18"/>
                <w:szCs w:val="18"/>
              </w:rPr>
              <w:t>9.95</w:t>
            </w:r>
          </w:p>
        </w:tc>
        <w:tc>
          <w:tcPr>
            <w:tcW w:w="379" w:type="pct"/>
            <w:vAlign w:val="center"/>
          </w:tcPr>
          <w:p w14:paraId="6417E1A9" w14:textId="77777777" w:rsidR="00E5265C" w:rsidRPr="000307BE" w:rsidRDefault="00A50094" w:rsidP="000A249E">
            <w:pPr>
              <w:pStyle w:val="affff2"/>
              <w:rPr>
                <w:sz w:val="18"/>
                <w:szCs w:val="18"/>
              </w:rPr>
            </w:pPr>
            <w:r w:rsidRPr="000307BE">
              <w:rPr>
                <w:sz w:val="18"/>
                <w:szCs w:val="18"/>
              </w:rPr>
              <w:t>1.25</w:t>
            </w:r>
          </w:p>
        </w:tc>
        <w:tc>
          <w:tcPr>
            <w:tcW w:w="2455" w:type="pct"/>
            <w:vAlign w:val="center"/>
          </w:tcPr>
          <w:p w14:paraId="033907FC" w14:textId="77777777" w:rsidR="00E5265C" w:rsidRPr="000307BE" w:rsidRDefault="00A50094" w:rsidP="000A249E">
            <w:pPr>
              <w:pStyle w:val="affff2"/>
              <w:rPr>
                <w:sz w:val="18"/>
                <w:szCs w:val="18"/>
              </w:rPr>
            </w:pPr>
            <w:r w:rsidRPr="000307BE">
              <w:rPr>
                <w:sz w:val="18"/>
                <w:szCs w:val="18"/>
              </w:rPr>
              <w:t>雨佳路、旅游大道、霍里山大道、冯桥路、慈湖河路、健康路、花山路、红旗北路</w:t>
            </w:r>
          </w:p>
        </w:tc>
        <w:tc>
          <w:tcPr>
            <w:tcW w:w="337" w:type="pct"/>
            <w:vAlign w:val="center"/>
          </w:tcPr>
          <w:p w14:paraId="3DF3FE20" w14:textId="77777777" w:rsidR="00E5265C" w:rsidRPr="000307BE" w:rsidRDefault="00A50094" w:rsidP="000A249E">
            <w:pPr>
              <w:pStyle w:val="affff2"/>
              <w:rPr>
                <w:sz w:val="18"/>
                <w:szCs w:val="18"/>
              </w:rPr>
            </w:pPr>
            <w:r w:rsidRPr="000307BE">
              <w:rPr>
                <w:sz w:val="18"/>
                <w:szCs w:val="18"/>
              </w:rPr>
              <w:t>新增</w:t>
            </w:r>
          </w:p>
        </w:tc>
      </w:tr>
      <w:tr w:rsidR="00E5265C" w:rsidRPr="000307BE" w14:paraId="08A16705" w14:textId="77777777" w:rsidTr="000A249E">
        <w:trPr>
          <w:trHeight w:val="20"/>
        </w:trPr>
        <w:tc>
          <w:tcPr>
            <w:tcW w:w="203" w:type="pct"/>
            <w:vAlign w:val="center"/>
          </w:tcPr>
          <w:p w14:paraId="5A152646" w14:textId="77777777" w:rsidR="00E5265C" w:rsidRPr="000307BE" w:rsidRDefault="00A50094" w:rsidP="000A249E">
            <w:pPr>
              <w:pStyle w:val="affff2"/>
              <w:rPr>
                <w:sz w:val="18"/>
                <w:szCs w:val="18"/>
              </w:rPr>
            </w:pPr>
            <w:r w:rsidRPr="000307BE">
              <w:rPr>
                <w:sz w:val="18"/>
                <w:szCs w:val="18"/>
              </w:rPr>
              <w:t>合计</w:t>
            </w:r>
          </w:p>
        </w:tc>
        <w:tc>
          <w:tcPr>
            <w:tcW w:w="399" w:type="pct"/>
            <w:vAlign w:val="center"/>
          </w:tcPr>
          <w:p w14:paraId="786A2378" w14:textId="77777777" w:rsidR="00E5265C" w:rsidRPr="000307BE" w:rsidRDefault="00E5265C" w:rsidP="000A249E">
            <w:pPr>
              <w:pStyle w:val="affff2"/>
              <w:rPr>
                <w:sz w:val="18"/>
                <w:szCs w:val="18"/>
              </w:rPr>
            </w:pPr>
          </w:p>
        </w:tc>
        <w:tc>
          <w:tcPr>
            <w:tcW w:w="897" w:type="pct"/>
            <w:vAlign w:val="center"/>
          </w:tcPr>
          <w:p w14:paraId="1ADF9CD8" w14:textId="77777777" w:rsidR="00E5265C" w:rsidRPr="000307BE" w:rsidRDefault="00E5265C" w:rsidP="000A249E">
            <w:pPr>
              <w:pStyle w:val="affff2"/>
              <w:rPr>
                <w:sz w:val="18"/>
                <w:szCs w:val="18"/>
              </w:rPr>
            </w:pPr>
          </w:p>
        </w:tc>
        <w:tc>
          <w:tcPr>
            <w:tcW w:w="330" w:type="pct"/>
            <w:vAlign w:val="center"/>
          </w:tcPr>
          <w:p w14:paraId="0F90D3D4" w14:textId="77777777" w:rsidR="00E5265C" w:rsidRPr="000307BE" w:rsidRDefault="00A50094" w:rsidP="000A249E">
            <w:pPr>
              <w:pStyle w:val="affff2"/>
              <w:rPr>
                <w:sz w:val="18"/>
                <w:szCs w:val="18"/>
              </w:rPr>
            </w:pPr>
            <w:r w:rsidRPr="000307BE">
              <w:rPr>
                <w:sz w:val="18"/>
                <w:szCs w:val="18"/>
              </w:rPr>
              <w:t>678.39</w:t>
            </w:r>
          </w:p>
        </w:tc>
        <w:tc>
          <w:tcPr>
            <w:tcW w:w="379" w:type="pct"/>
            <w:vAlign w:val="center"/>
          </w:tcPr>
          <w:p w14:paraId="421B18D3" w14:textId="77777777" w:rsidR="00E5265C" w:rsidRPr="000307BE" w:rsidRDefault="00E5265C" w:rsidP="000A249E">
            <w:pPr>
              <w:pStyle w:val="affff2"/>
              <w:rPr>
                <w:sz w:val="18"/>
                <w:szCs w:val="18"/>
              </w:rPr>
            </w:pPr>
          </w:p>
        </w:tc>
        <w:tc>
          <w:tcPr>
            <w:tcW w:w="2455" w:type="pct"/>
            <w:vAlign w:val="center"/>
          </w:tcPr>
          <w:p w14:paraId="249421F5" w14:textId="77777777" w:rsidR="00E5265C" w:rsidRPr="000307BE" w:rsidRDefault="00E5265C" w:rsidP="000A249E">
            <w:pPr>
              <w:pStyle w:val="affff2"/>
              <w:rPr>
                <w:sz w:val="18"/>
                <w:szCs w:val="18"/>
              </w:rPr>
            </w:pPr>
          </w:p>
        </w:tc>
        <w:tc>
          <w:tcPr>
            <w:tcW w:w="337" w:type="pct"/>
            <w:vAlign w:val="center"/>
          </w:tcPr>
          <w:p w14:paraId="61E77C88" w14:textId="77777777" w:rsidR="00E5265C" w:rsidRPr="000307BE" w:rsidRDefault="00E5265C" w:rsidP="000A249E">
            <w:pPr>
              <w:pStyle w:val="affff2"/>
              <w:rPr>
                <w:sz w:val="18"/>
                <w:szCs w:val="18"/>
              </w:rPr>
            </w:pPr>
          </w:p>
        </w:tc>
      </w:tr>
    </w:tbl>
    <w:p w14:paraId="35AF61FB" w14:textId="7494D1EC" w:rsidR="00E5265C" w:rsidRDefault="00A50094" w:rsidP="00824434">
      <w:pPr>
        <w:spacing w:beforeLines="50" w:before="166" w:afterLines="50" w:after="166"/>
        <w:ind w:firstLineChars="0" w:firstLine="0"/>
        <w:jc w:val="center"/>
        <w:outlineLvl w:val="1"/>
        <w:rPr>
          <w:rFonts w:eastAsia="黑体" w:cs="Times New Roman"/>
          <w:b/>
          <w:bCs/>
          <w:szCs w:val="24"/>
        </w:rPr>
      </w:pPr>
      <w:bookmarkStart w:id="36" w:name="_Toc143072569"/>
      <w:bookmarkEnd w:id="35"/>
      <w:r>
        <w:rPr>
          <w:rFonts w:eastAsia="黑体" w:cs="Times New Roman"/>
          <w:b/>
          <w:bCs/>
          <w:szCs w:val="24"/>
        </w:rPr>
        <w:lastRenderedPageBreak/>
        <w:t>附表</w:t>
      </w:r>
      <w:r w:rsidR="00EC7EA0">
        <w:rPr>
          <w:rFonts w:eastAsia="黑体" w:cs="Times New Roman" w:hint="eastAsia"/>
          <w:b/>
          <w:bCs/>
          <w:szCs w:val="24"/>
        </w:rPr>
        <w:t>二</w:t>
      </w:r>
      <w:r>
        <w:rPr>
          <w:rFonts w:eastAsia="黑体" w:cs="Times New Roman"/>
          <w:b/>
          <w:bCs/>
          <w:szCs w:val="24"/>
        </w:rPr>
        <w:t>：</w:t>
      </w:r>
      <w:r>
        <w:rPr>
          <w:rFonts w:eastAsia="黑体" w:cs="Times New Roman" w:hint="eastAsia"/>
          <w:b/>
          <w:bCs/>
          <w:szCs w:val="24"/>
        </w:rPr>
        <w:t>第二阶段公交线网一览</w:t>
      </w:r>
      <w:r>
        <w:rPr>
          <w:rFonts w:eastAsia="黑体" w:cs="Times New Roman"/>
          <w:b/>
          <w:bCs/>
          <w:szCs w:val="24"/>
        </w:rPr>
        <w:t>表</w:t>
      </w:r>
      <w:bookmarkEnd w:id="36"/>
    </w:p>
    <w:tbl>
      <w:tblPr>
        <w:tblStyle w:val="71"/>
        <w:tblW w:w="5000" w:type="pct"/>
        <w:tblLook w:val="04A0" w:firstRow="1" w:lastRow="0" w:firstColumn="1" w:lastColumn="0" w:noHBand="0" w:noVBand="1"/>
      </w:tblPr>
      <w:tblGrid>
        <w:gridCol w:w="719"/>
        <w:gridCol w:w="1619"/>
        <w:gridCol w:w="3018"/>
        <w:gridCol w:w="877"/>
        <w:gridCol w:w="6782"/>
        <w:gridCol w:w="988"/>
        <w:gridCol w:w="1009"/>
      </w:tblGrid>
      <w:tr w:rsidR="00E5265C" w:rsidRPr="00C024EC" w14:paraId="4E1F6A05" w14:textId="77777777" w:rsidTr="000A249E">
        <w:trPr>
          <w:trHeight w:val="283"/>
        </w:trPr>
        <w:tc>
          <w:tcPr>
            <w:tcW w:w="239" w:type="pct"/>
            <w:vAlign w:val="center"/>
          </w:tcPr>
          <w:p w14:paraId="244EADCE" w14:textId="77777777" w:rsidR="00E5265C" w:rsidRPr="00C024EC" w:rsidRDefault="00A50094" w:rsidP="000A249E">
            <w:pPr>
              <w:pStyle w:val="affff2"/>
              <w:rPr>
                <w:sz w:val="18"/>
                <w:szCs w:val="18"/>
              </w:rPr>
            </w:pPr>
            <w:bookmarkStart w:id="37" w:name="_Hlk140938022"/>
            <w:r w:rsidRPr="00C024EC">
              <w:rPr>
                <w:sz w:val="18"/>
                <w:szCs w:val="18"/>
              </w:rPr>
              <w:t>序号</w:t>
            </w:r>
          </w:p>
        </w:tc>
        <w:tc>
          <w:tcPr>
            <w:tcW w:w="539" w:type="pct"/>
            <w:vAlign w:val="center"/>
          </w:tcPr>
          <w:p w14:paraId="796E8695" w14:textId="77777777" w:rsidR="00E5265C" w:rsidRPr="00C024EC" w:rsidRDefault="00A50094" w:rsidP="000A249E">
            <w:pPr>
              <w:pStyle w:val="affff2"/>
              <w:rPr>
                <w:sz w:val="18"/>
                <w:szCs w:val="18"/>
              </w:rPr>
            </w:pPr>
            <w:r w:rsidRPr="00C024EC">
              <w:rPr>
                <w:sz w:val="18"/>
                <w:szCs w:val="18"/>
              </w:rPr>
              <w:t>路别</w:t>
            </w:r>
          </w:p>
        </w:tc>
        <w:tc>
          <w:tcPr>
            <w:tcW w:w="1005" w:type="pct"/>
            <w:vAlign w:val="center"/>
          </w:tcPr>
          <w:p w14:paraId="202DFEA9" w14:textId="77777777" w:rsidR="00E5265C" w:rsidRPr="00C024EC" w:rsidRDefault="00A50094" w:rsidP="000A249E">
            <w:pPr>
              <w:pStyle w:val="affff2"/>
              <w:rPr>
                <w:sz w:val="18"/>
                <w:szCs w:val="18"/>
              </w:rPr>
            </w:pPr>
            <w:proofErr w:type="gramStart"/>
            <w:r w:rsidRPr="00C024EC">
              <w:rPr>
                <w:sz w:val="18"/>
                <w:szCs w:val="18"/>
              </w:rPr>
              <w:t>起讫站</w:t>
            </w:r>
            <w:proofErr w:type="gramEnd"/>
          </w:p>
        </w:tc>
        <w:tc>
          <w:tcPr>
            <w:tcW w:w="292" w:type="pct"/>
            <w:vAlign w:val="center"/>
          </w:tcPr>
          <w:p w14:paraId="1F8F6F0A" w14:textId="77777777" w:rsidR="00E5265C" w:rsidRPr="00C024EC" w:rsidRDefault="00A50094" w:rsidP="000A249E">
            <w:pPr>
              <w:pStyle w:val="affff2"/>
              <w:rPr>
                <w:sz w:val="18"/>
                <w:szCs w:val="18"/>
              </w:rPr>
            </w:pPr>
            <w:r w:rsidRPr="00C024EC">
              <w:rPr>
                <w:sz w:val="18"/>
                <w:szCs w:val="18"/>
              </w:rPr>
              <w:t>线路长度</w:t>
            </w:r>
            <w:r w:rsidRPr="00C024EC">
              <w:rPr>
                <w:sz w:val="18"/>
                <w:szCs w:val="18"/>
              </w:rPr>
              <w:t>/km</w:t>
            </w:r>
          </w:p>
        </w:tc>
        <w:tc>
          <w:tcPr>
            <w:tcW w:w="2259" w:type="pct"/>
            <w:vAlign w:val="center"/>
          </w:tcPr>
          <w:p w14:paraId="5CA39DB6" w14:textId="77777777" w:rsidR="00E5265C" w:rsidRPr="00C024EC" w:rsidRDefault="00A50094" w:rsidP="000A249E">
            <w:pPr>
              <w:pStyle w:val="affff2"/>
              <w:rPr>
                <w:sz w:val="18"/>
                <w:szCs w:val="18"/>
              </w:rPr>
            </w:pPr>
            <w:r w:rsidRPr="00C024EC">
              <w:rPr>
                <w:sz w:val="18"/>
                <w:szCs w:val="18"/>
              </w:rPr>
              <w:t>途经道路</w:t>
            </w:r>
          </w:p>
        </w:tc>
        <w:tc>
          <w:tcPr>
            <w:tcW w:w="329" w:type="pct"/>
            <w:vAlign w:val="center"/>
          </w:tcPr>
          <w:p w14:paraId="0BE6291C" w14:textId="77777777" w:rsidR="00E5265C" w:rsidRPr="00C024EC" w:rsidRDefault="00A50094" w:rsidP="000A249E">
            <w:pPr>
              <w:pStyle w:val="affff2"/>
              <w:rPr>
                <w:sz w:val="18"/>
                <w:szCs w:val="18"/>
              </w:rPr>
            </w:pPr>
            <w:r w:rsidRPr="00C024EC">
              <w:rPr>
                <w:sz w:val="18"/>
                <w:szCs w:val="18"/>
              </w:rPr>
              <w:t>非直线系数</w:t>
            </w:r>
          </w:p>
        </w:tc>
        <w:tc>
          <w:tcPr>
            <w:tcW w:w="336" w:type="pct"/>
            <w:vAlign w:val="center"/>
          </w:tcPr>
          <w:p w14:paraId="17C3D06B" w14:textId="77777777" w:rsidR="00E5265C" w:rsidRPr="00C024EC" w:rsidRDefault="00A50094" w:rsidP="000A249E">
            <w:pPr>
              <w:pStyle w:val="affff2"/>
              <w:rPr>
                <w:sz w:val="18"/>
                <w:szCs w:val="18"/>
              </w:rPr>
            </w:pPr>
            <w:r w:rsidRPr="00C024EC">
              <w:rPr>
                <w:sz w:val="18"/>
                <w:szCs w:val="18"/>
              </w:rPr>
              <w:t>等级</w:t>
            </w:r>
          </w:p>
        </w:tc>
      </w:tr>
      <w:tr w:rsidR="00E5265C" w:rsidRPr="00C024EC" w14:paraId="79C95855" w14:textId="77777777" w:rsidTr="000A249E">
        <w:trPr>
          <w:trHeight w:val="170"/>
        </w:trPr>
        <w:tc>
          <w:tcPr>
            <w:tcW w:w="239" w:type="pct"/>
            <w:vAlign w:val="center"/>
          </w:tcPr>
          <w:p w14:paraId="263310CB" w14:textId="77777777" w:rsidR="00E5265C" w:rsidRPr="00C024EC" w:rsidRDefault="00A50094" w:rsidP="000A249E">
            <w:pPr>
              <w:pStyle w:val="affff2"/>
              <w:rPr>
                <w:sz w:val="18"/>
                <w:szCs w:val="18"/>
              </w:rPr>
            </w:pPr>
            <w:r w:rsidRPr="00C024EC">
              <w:rPr>
                <w:sz w:val="18"/>
                <w:szCs w:val="18"/>
              </w:rPr>
              <w:t>1</w:t>
            </w:r>
          </w:p>
        </w:tc>
        <w:tc>
          <w:tcPr>
            <w:tcW w:w="539" w:type="pct"/>
            <w:vAlign w:val="center"/>
          </w:tcPr>
          <w:p w14:paraId="10180075" w14:textId="77777777" w:rsidR="00E5265C" w:rsidRPr="00C024EC" w:rsidRDefault="00A50094" w:rsidP="000A249E">
            <w:pPr>
              <w:pStyle w:val="affff2"/>
              <w:rPr>
                <w:sz w:val="18"/>
                <w:szCs w:val="18"/>
              </w:rPr>
            </w:pPr>
            <w:r w:rsidRPr="00C024EC">
              <w:rPr>
                <w:sz w:val="18"/>
                <w:szCs w:val="18"/>
              </w:rPr>
              <w:t>K1</w:t>
            </w:r>
          </w:p>
        </w:tc>
        <w:tc>
          <w:tcPr>
            <w:tcW w:w="1005" w:type="pct"/>
            <w:vAlign w:val="center"/>
          </w:tcPr>
          <w:p w14:paraId="03D651A3"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r w:rsidRPr="00C024EC">
              <w:rPr>
                <w:sz w:val="18"/>
                <w:szCs w:val="18"/>
              </w:rPr>
              <w:t>马鞍山南站</w:t>
            </w:r>
          </w:p>
        </w:tc>
        <w:tc>
          <w:tcPr>
            <w:tcW w:w="292" w:type="pct"/>
            <w:vAlign w:val="center"/>
          </w:tcPr>
          <w:p w14:paraId="5006987B" w14:textId="77777777" w:rsidR="00E5265C" w:rsidRPr="00C024EC" w:rsidRDefault="00A50094" w:rsidP="000A249E">
            <w:pPr>
              <w:pStyle w:val="affff2"/>
              <w:rPr>
                <w:sz w:val="18"/>
                <w:szCs w:val="18"/>
              </w:rPr>
            </w:pPr>
            <w:r w:rsidRPr="00C024EC">
              <w:rPr>
                <w:sz w:val="18"/>
                <w:szCs w:val="18"/>
              </w:rPr>
              <w:t>14.50</w:t>
            </w:r>
          </w:p>
        </w:tc>
        <w:tc>
          <w:tcPr>
            <w:tcW w:w="2259" w:type="pct"/>
            <w:vAlign w:val="center"/>
          </w:tcPr>
          <w:p w14:paraId="28147E5A" w14:textId="77777777" w:rsidR="00E5265C" w:rsidRPr="00C024EC" w:rsidRDefault="00A50094" w:rsidP="000A249E">
            <w:pPr>
              <w:pStyle w:val="affff2"/>
              <w:rPr>
                <w:sz w:val="18"/>
                <w:szCs w:val="18"/>
              </w:rPr>
            </w:pPr>
            <w:r w:rsidRPr="00C024EC">
              <w:rPr>
                <w:sz w:val="18"/>
                <w:szCs w:val="18"/>
              </w:rPr>
              <w:t>天宝路、雨山路、江东大道、银黄路</w:t>
            </w:r>
          </w:p>
        </w:tc>
        <w:tc>
          <w:tcPr>
            <w:tcW w:w="329" w:type="pct"/>
            <w:vAlign w:val="center"/>
          </w:tcPr>
          <w:p w14:paraId="35400A1A" w14:textId="77777777" w:rsidR="00E5265C" w:rsidRPr="00C024EC" w:rsidRDefault="00A50094" w:rsidP="000A249E">
            <w:pPr>
              <w:pStyle w:val="affff2"/>
              <w:rPr>
                <w:sz w:val="18"/>
                <w:szCs w:val="18"/>
              </w:rPr>
            </w:pPr>
            <w:r w:rsidRPr="00C024EC">
              <w:rPr>
                <w:sz w:val="18"/>
                <w:szCs w:val="18"/>
              </w:rPr>
              <w:t>1.24</w:t>
            </w:r>
          </w:p>
        </w:tc>
        <w:tc>
          <w:tcPr>
            <w:tcW w:w="336" w:type="pct"/>
            <w:vAlign w:val="center"/>
          </w:tcPr>
          <w:p w14:paraId="74D06541" w14:textId="77777777" w:rsidR="00E5265C" w:rsidRPr="00C024EC" w:rsidRDefault="00A50094" w:rsidP="000A249E">
            <w:pPr>
              <w:pStyle w:val="affff2"/>
              <w:rPr>
                <w:sz w:val="18"/>
                <w:szCs w:val="18"/>
              </w:rPr>
            </w:pPr>
            <w:r w:rsidRPr="00C024EC">
              <w:rPr>
                <w:sz w:val="18"/>
                <w:szCs w:val="18"/>
              </w:rPr>
              <w:t>快线</w:t>
            </w:r>
          </w:p>
        </w:tc>
      </w:tr>
      <w:tr w:rsidR="00E5265C" w:rsidRPr="00C024EC" w14:paraId="0A29EFC0" w14:textId="77777777" w:rsidTr="000A249E">
        <w:trPr>
          <w:trHeight w:val="170"/>
        </w:trPr>
        <w:tc>
          <w:tcPr>
            <w:tcW w:w="239" w:type="pct"/>
            <w:vAlign w:val="center"/>
          </w:tcPr>
          <w:p w14:paraId="3C4EC079" w14:textId="77777777" w:rsidR="00E5265C" w:rsidRPr="00C024EC" w:rsidRDefault="00A50094" w:rsidP="000A249E">
            <w:pPr>
              <w:pStyle w:val="affff2"/>
              <w:rPr>
                <w:sz w:val="18"/>
                <w:szCs w:val="18"/>
              </w:rPr>
            </w:pPr>
            <w:r w:rsidRPr="00C024EC">
              <w:rPr>
                <w:sz w:val="18"/>
                <w:szCs w:val="18"/>
              </w:rPr>
              <w:t>2</w:t>
            </w:r>
          </w:p>
        </w:tc>
        <w:tc>
          <w:tcPr>
            <w:tcW w:w="539" w:type="pct"/>
            <w:vAlign w:val="center"/>
          </w:tcPr>
          <w:p w14:paraId="343AA4B8" w14:textId="77777777" w:rsidR="00E5265C" w:rsidRPr="00C024EC" w:rsidRDefault="00A50094" w:rsidP="000A249E">
            <w:pPr>
              <w:pStyle w:val="affff2"/>
              <w:rPr>
                <w:sz w:val="18"/>
                <w:szCs w:val="18"/>
              </w:rPr>
            </w:pPr>
            <w:r w:rsidRPr="00C024EC">
              <w:rPr>
                <w:sz w:val="18"/>
                <w:szCs w:val="18"/>
              </w:rPr>
              <w:t>K2</w:t>
            </w:r>
          </w:p>
        </w:tc>
        <w:tc>
          <w:tcPr>
            <w:tcW w:w="1005" w:type="pct"/>
            <w:vAlign w:val="center"/>
          </w:tcPr>
          <w:p w14:paraId="48CDFA9D" w14:textId="77777777" w:rsidR="00E5265C" w:rsidRPr="00C024EC" w:rsidRDefault="00A50094" w:rsidP="000A249E">
            <w:pPr>
              <w:pStyle w:val="affff2"/>
              <w:rPr>
                <w:sz w:val="18"/>
                <w:szCs w:val="18"/>
              </w:rPr>
            </w:pPr>
            <w:r w:rsidRPr="00C024EC">
              <w:rPr>
                <w:sz w:val="18"/>
                <w:szCs w:val="18"/>
              </w:rPr>
              <w:t>火车站</w:t>
            </w:r>
            <w:r w:rsidRPr="00C024EC">
              <w:rPr>
                <w:sz w:val="18"/>
                <w:szCs w:val="18"/>
              </w:rPr>
              <w:t>-</w:t>
            </w:r>
            <w:r w:rsidRPr="00C024EC">
              <w:rPr>
                <w:sz w:val="18"/>
                <w:szCs w:val="18"/>
              </w:rPr>
              <w:t>马鞍山南站</w:t>
            </w:r>
          </w:p>
        </w:tc>
        <w:tc>
          <w:tcPr>
            <w:tcW w:w="292" w:type="pct"/>
            <w:vAlign w:val="center"/>
          </w:tcPr>
          <w:p w14:paraId="211435B9" w14:textId="77777777" w:rsidR="00E5265C" w:rsidRPr="00C024EC" w:rsidRDefault="00A50094" w:rsidP="000A249E">
            <w:pPr>
              <w:pStyle w:val="affff2"/>
              <w:rPr>
                <w:sz w:val="18"/>
                <w:szCs w:val="18"/>
              </w:rPr>
            </w:pPr>
            <w:r w:rsidRPr="00C024EC">
              <w:rPr>
                <w:sz w:val="18"/>
                <w:szCs w:val="18"/>
              </w:rPr>
              <w:t>14.55</w:t>
            </w:r>
          </w:p>
        </w:tc>
        <w:tc>
          <w:tcPr>
            <w:tcW w:w="2259" w:type="pct"/>
            <w:vAlign w:val="center"/>
          </w:tcPr>
          <w:p w14:paraId="1F5DC823" w14:textId="77777777" w:rsidR="00E5265C" w:rsidRPr="00C024EC" w:rsidRDefault="00A50094" w:rsidP="000A249E">
            <w:pPr>
              <w:pStyle w:val="affff2"/>
              <w:rPr>
                <w:sz w:val="18"/>
                <w:szCs w:val="18"/>
              </w:rPr>
            </w:pPr>
            <w:r w:rsidRPr="00C024EC">
              <w:rPr>
                <w:sz w:val="18"/>
                <w:szCs w:val="18"/>
              </w:rPr>
              <w:t>红旗路、银黄路</w:t>
            </w:r>
          </w:p>
        </w:tc>
        <w:tc>
          <w:tcPr>
            <w:tcW w:w="329" w:type="pct"/>
            <w:vAlign w:val="center"/>
          </w:tcPr>
          <w:p w14:paraId="6BD39697" w14:textId="77777777" w:rsidR="00E5265C" w:rsidRPr="00C024EC" w:rsidRDefault="00A50094" w:rsidP="000A249E">
            <w:pPr>
              <w:pStyle w:val="affff2"/>
              <w:rPr>
                <w:sz w:val="18"/>
                <w:szCs w:val="18"/>
              </w:rPr>
            </w:pPr>
            <w:r w:rsidRPr="00C024EC">
              <w:rPr>
                <w:sz w:val="18"/>
                <w:szCs w:val="18"/>
              </w:rPr>
              <w:t>1.15</w:t>
            </w:r>
          </w:p>
        </w:tc>
        <w:tc>
          <w:tcPr>
            <w:tcW w:w="336" w:type="pct"/>
            <w:vAlign w:val="center"/>
          </w:tcPr>
          <w:p w14:paraId="2F4521AE" w14:textId="77777777" w:rsidR="00E5265C" w:rsidRPr="00C024EC" w:rsidRDefault="00A50094" w:rsidP="000A249E">
            <w:pPr>
              <w:pStyle w:val="affff2"/>
              <w:rPr>
                <w:sz w:val="18"/>
                <w:szCs w:val="18"/>
              </w:rPr>
            </w:pPr>
            <w:r w:rsidRPr="00C024EC">
              <w:rPr>
                <w:sz w:val="18"/>
                <w:szCs w:val="18"/>
              </w:rPr>
              <w:t>快线</w:t>
            </w:r>
          </w:p>
        </w:tc>
      </w:tr>
      <w:tr w:rsidR="00E5265C" w:rsidRPr="00C024EC" w14:paraId="5CFE071B" w14:textId="77777777" w:rsidTr="000A249E">
        <w:trPr>
          <w:trHeight w:val="170"/>
        </w:trPr>
        <w:tc>
          <w:tcPr>
            <w:tcW w:w="239" w:type="pct"/>
            <w:vAlign w:val="center"/>
          </w:tcPr>
          <w:p w14:paraId="05DF3C92" w14:textId="77777777" w:rsidR="00E5265C" w:rsidRPr="00C024EC" w:rsidRDefault="00A50094" w:rsidP="000A249E">
            <w:pPr>
              <w:pStyle w:val="affff2"/>
              <w:rPr>
                <w:sz w:val="18"/>
                <w:szCs w:val="18"/>
              </w:rPr>
            </w:pPr>
            <w:r w:rsidRPr="00C024EC">
              <w:rPr>
                <w:sz w:val="18"/>
                <w:szCs w:val="18"/>
              </w:rPr>
              <w:t>3</w:t>
            </w:r>
          </w:p>
        </w:tc>
        <w:tc>
          <w:tcPr>
            <w:tcW w:w="539" w:type="pct"/>
            <w:vAlign w:val="center"/>
          </w:tcPr>
          <w:p w14:paraId="602359C5" w14:textId="77777777" w:rsidR="00E5265C" w:rsidRPr="00C024EC" w:rsidRDefault="00A50094" w:rsidP="000A249E">
            <w:pPr>
              <w:pStyle w:val="affff2"/>
              <w:rPr>
                <w:sz w:val="18"/>
                <w:szCs w:val="18"/>
              </w:rPr>
            </w:pPr>
            <w:r w:rsidRPr="00C024EC">
              <w:rPr>
                <w:sz w:val="18"/>
                <w:szCs w:val="18"/>
              </w:rPr>
              <w:t>K3</w:t>
            </w:r>
          </w:p>
        </w:tc>
        <w:tc>
          <w:tcPr>
            <w:tcW w:w="1005" w:type="pct"/>
            <w:vAlign w:val="center"/>
          </w:tcPr>
          <w:p w14:paraId="4737C544" w14:textId="77777777" w:rsidR="00E5265C" w:rsidRPr="00C024EC" w:rsidRDefault="00A50094" w:rsidP="000A249E">
            <w:pPr>
              <w:pStyle w:val="affff2"/>
              <w:rPr>
                <w:sz w:val="18"/>
                <w:szCs w:val="18"/>
              </w:rPr>
            </w:pPr>
            <w:r w:rsidRPr="00C024EC">
              <w:rPr>
                <w:sz w:val="18"/>
                <w:szCs w:val="18"/>
              </w:rPr>
              <w:t>宁马慈湖公交枢纽</w:t>
            </w:r>
            <w:r w:rsidRPr="00C024EC">
              <w:rPr>
                <w:sz w:val="18"/>
                <w:szCs w:val="18"/>
              </w:rPr>
              <w:t>-</w:t>
            </w:r>
            <w:r w:rsidRPr="00C024EC">
              <w:rPr>
                <w:sz w:val="18"/>
                <w:szCs w:val="18"/>
              </w:rPr>
              <w:t>马鞍山南站</w:t>
            </w:r>
          </w:p>
        </w:tc>
        <w:tc>
          <w:tcPr>
            <w:tcW w:w="292" w:type="pct"/>
            <w:vAlign w:val="center"/>
          </w:tcPr>
          <w:p w14:paraId="41978E5B" w14:textId="77777777" w:rsidR="00E5265C" w:rsidRPr="00C024EC" w:rsidRDefault="00A50094" w:rsidP="000A249E">
            <w:pPr>
              <w:pStyle w:val="affff2"/>
              <w:rPr>
                <w:sz w:val="18"/>
                <w:szCs w:val="18"/>
              </w:rPr>
            </w:pPr>
            <w:r w:rsidRPr="00C024EC">
              <w:rPr>
                <w:sz w:val="18"/>
                <w:szCs w:val="18"/>
              </w:rPr>
              <w:t>21.23</w:t>
            </w:r>
          </w:p>
        </w:tc>
        <w:tc>
          <w:tcPr>
            <w:tcW w:w="2259" w:type="pct"/>
            <w:vAlign w:val="center"/>
          </w:tcPr>
          <w:p w14:paraId="6E3D0BED" w14:textId="77777777" w:rsidR="00E5265C" w:rsidRPr="00C024EC" w:rsidRDefault="00A50094" w:rsidP="000A249E">
            <w:pPr>
              <w:pStyle w:val="affff2"/>
              <w:rPr>
                <w:sz w:val="18"/>
                <w:szCs w:val="18"/>
              </w:rPr>
            </w:pPr>
            <w:r w:rsidRPr="00C024EC">
              <w:rPr>
                <w:sz w:val="18"/>
                <w:szCs w:val="18"/>
              </w:rPr>
              <w:t>天门大道、红旗路、湖东路、银黄路</w:t>
            </w:r>
          </w:p>
        </w:tc>
        <w:tc>
          <w:tcPr>
            <w:tcW w:w="329" w:type="pct"/>
            <w:vAlign w:val="center"/>
          </w:tcPr>
          <w:p w14:paraId="36FF7F41" w14:textId="77777777" w:rsidR="00E5265C" w:rsidRPr="00C024EC" w:rsidRDefault="00A50094" w:rsidP="000A249E">
            <w:pPr>
              <w:pStyle w:val="affff2"/>
              <w:rPr>
                <w:sz w:val="18"/>
                <w:szCs w:val="18"/>
              </w:rPr>
            </w:pPr>
            <w:r w:rsidRPr="00C024EC">
              <w:rPr>
                <w:sz w:val="18"/>
                <w:szCs w:val="18"/>
              </w:rPr>
              <w:t>1.12</w:t>
            </w:r>
          </w:p>
        </w:tc>
        <w:tc>
          <w:tcPr>
            <w:tcW w:w="336" w:type="pct"/>
            <w:vAlign w:val="center"/>
          </w:tcPr>
          <w:p w14:paraId="02C1B9B5" w14:textId="77777777" w:rsidR="00E5265C" w:rsidRPr="00C024EC" w:rsidRDefault="00A50094" w:rsidP="000A249E">
            <w:pPr>
              <w:pStyle w:val="affff2"/>
              <w:rPr>
                <w:sz w:val="18"/>
                <w:szCs w:val="18"/>
              </w:rPr>
            </w:pPr>
            <w:r w:rsidRPr="00C024EC">
              <w:rPr>
                <w:sz w:val="18"/>
                <w:szCs w:val="18"/>
              </w:rPr>
              <w:t>快线</w:t>
            </w:r>
          </w:p>
        </w:tc>
      </w:tr>
      <w:tr w:rsidR="00E5265C" w:rsidRPr="00C024EC" w14:paraId="7200022E" w14:textId="77777777" w:rsidTr="000A249E">
        <w:trPr>
          <w:trHeight w:val="170"/>
        </w:trPr>
        <w:tc>
          <w:tcPr>
            <w:tcW w:w="239" w:type="pct"/>
            <w:vAlign w:val="center"/>
          </w:tcPr>
          <w:p w14:paraId="1863730D" w14:textId="77777777" w:rsidR="00E5265C" w:rsidRPr="00C024EC" w:rsidRDefault="00A50094" w:rsidP="000A249E">
            <w:pPr>
              <w:pStyle w:val="affff2"/>
              <w:rPr>
                <w:sz w:val="18"/>
                <w:szCs w:val="18"/>
              </w:rPr>
            </w:pPr>
            <w:r w:rsidRPr="00C024EC">
              <w:rPr>
                <w:sz w:val="18"/>
                <w:szCs w:val="18"/>
              </w:rPr>
              <w:t>4</w:t>
            </w:r>
          </w:p>
        </w:tc>
        <w:tc>
          <w:tcPr>
            <w:tcW w:w="539" w:type="pct"/>
            <w:vAlign w:val="center"/>
          </w:tcPr>
          <w:p w14:paraId="3A4174D7" w14:textId="77777777" w:rsidR="00E5265C" w:rsidRPr="00C024EC" w:rsidRDefault="00A50094" w:rsidP="000A249E">
            <w:pPr>
              <w:pStyle w:val="affff2"/>
              <w:rPr>
                <w:sz w:val="18"/>
                <w:szCs w:val="18"/>
              </w:rPr>
            </w:pPr>
            <w:r w:rsidRPr="00C024EC">
              <w:rPr>
                <w:sz w:val="18"/>
                <w:szCs w:val="18"/>
              </w:rPr>
              <w:t>K4</w:t>
            </w:r>
          </w:p>
        </w:tc>
        <w:tc>
          <w:tcPr>
            <w:tcW w:w="1005" w:type="pct"/>
            <w:vAlign w:val="center"/>
          </w:tcPr>
          <w:p w14:paraId="7C2C4201" w14:textId="77777777" w:rsidR="00E5265C" w:rsidRPr="00C024EC" w:rsidRDefault="00A50094" w:rsidP="000A249E">
            <w:pPr>
              <w:pStyle w:val="affff2"/>
              <w:rPr>
                <w:sz w:val="18"/>
                <w:szCs w:val="18"/>
              </w:rPr>
            </w:pPr>
            <w:r w:rsidRPr="00C024EC">
              <w:rPr>
                <w:sz w:val="18"/>
                <w:szCs w:val="18"/>
              </w:rPr>
              <w:t>创新路</w:t>
            </w:r>
            <w:r w:rsidRPr="00C024EC">
              <w:rPr>
                <w:sz w:val="18"/>
                <w:szCs w:val="18"/>
              </w:rPr>
              <w:t>-</w:t>
            </w:r>
            <w:r w:rsidRPr="00C024EC">
              <w:rPr>
                <w:sz w:val="18"/>
                <w:szCs w:val="18"/>
              </w:rPr>
              <w:t>采石河路</w:t>
            </w:r>
          </w:p>
        </w:tc>
        <w:tc>
          <w:tcPr>
            <w:tcW w:w="292" w:type="pct"/>
            <w:vAlign w:val="center"/>
          </w:tcPr>
          <w:p w14:paraId="48ED21C4" w14:textId="77777777" w:rsidR="00E5265C" w:rsidRPr="00C024EC" w:rsidRDefault="00A50094" w:rsidP="000A249E">
            <w:pPr>
              <w:pStyle w:val="affff2"/>
              <w:rPr>
                <w:sz w:val="18"/>
                <w:szCs w:val="18"/>
              </w:rPr>
            </w:pPr>
            <w:r w:rsidRPr="00C024EC">
              <w:rPr>
                <w:sz w:val="18"/>
                <w:szCs w:val="18"/>
              </w:rPr>
              <w:t>11.43</w:t>
            </w:r>
          </w:p>
        </w:tc>
        <w:tc>
          <w:tcPr>
            <w:tcW w:w="2259" w:type="pct"/>
            <w:vAlign w:val="center"/>
          </w:tcPr>
          <w:p w14:paraId="4C352A5A" w14:textId="77777777" w:rsidR="00E5265C" w:rsidRPr="00C024EC" w:rsidRDefault="00A50094" w:rsidP="000A249E">
            <w:pPr>
              <w:pStyle w:val="affff2"/>
              <w:rPr>
                <w:sz w:val="18"/>
                <w:szCs w:val="18"/>
              </w:rPr>
            </w:pPr>
            <w:r w:rsidRPr="00C024EC">
              <w:rPr>
                <w:sz w:val="18"/>
                <w:szCs w:val="18"/>
              </w:rPr>
              <w:t>慈湖河路、梅山路、江东大道</w:t>
            </w:r>
          </w:p>
        </w:tc>
        <w:tc>
          <w:tcPr>
            <w:tcW w:w="329" w:type="pct"/>
            <w:vAlign w:val="center"/>
          </w:tcPr>
          <w:p w14:paraId="2EA6A9D8" w14:textId="77777777" w:rsidR="00E5265C" w:rsidRPr="00C024EC" w:rsidRDefault="00A50094" w:rsidP="000A249E">
            <w:pPr>
              <w:pStyle w:val="affff2"/>
              <w:rPr>
                <w:sz w:val="18"/>
                <w:szCs w:val="18"/>
              </w:rPr>
            </w:pPr>
            <w:r w:rsidRPr="00C024EC">
              <w:rPr>
                <w:sz w:val="18"/>
                <w:szCs w:val="18"/>
              </w:rPr>
              <w:t>1.08</w:t>
            </w:r>
          </w:p>
        </w:tc>
        <w:tc>
          <w:tcPr>
            <w:tcW w:w="336" w:type="pct"/>
            <w:vAlign w:val="center"/>
          </w:tcPr>
          <w:p w14:paraId="4ACE9391" w14:textId="77777777" w:rsidR="00E5265C" w:rsidRPr="00C024EC" w:rsidRDefault="00A50094" w:rsidP="000A249E">
            <w:pPr>
              <w:pStyle w:val="affff2"/>
              <w:rPr>
                <w:sz w:val="18"/>
                <w:szCs w:val="18"/>
              </w:rPr>
            </w:pPr>
            <w:r w:rsidRPr="00C024EC">
              <w:rPr>
                <w:sz w:val="18"/>
                <w:szCs w:val="18"/>
              </w:rPr>
              <w:t>快线</w:t>
            </w:r>
          </w:p>
        </w:tc>
      </w:tr>
      <w:tr w:rsidR="00E5265C" w:rsidRPr="00C024EC" w14:paraId="7C83F6BF" w14:textId="77777777" w:rsidTr="000A249E">
        <w:trPr>
          <w:trHeight w:val="170"/>
        </w:trPr>
        <w:tc>
          <w:tcPr>
            <w:tcW w:w="239" w:type="pct"/>
            <w:vAlign w:val="center"/>
          </w:tcPr>
          <w:p w14:paraId="05609D1E" w14:textId="77777777" w:rsidR="00E5265C" w:rsidRPr="00C024EC" w:rsidRDefault="00A50094" w:rsidP="000A249E">
            <w:pPr>
              <w:pStyle w:val="affff2"/>
              <w:rPr>
                <w:sz w:val="18"/>
                <w:szCs w:val="18"/>
              </w:rPr>
            </w:pPr>
            <w:r w:rsidRPr="00C024EC">
              <w:rPr>
                <w:sz w:val="18"/>
                <w:szCs w:val="18"/>
              </w:rPr>
              <w:t>5</w:t>
            </w:r>
          </w:p>
        </w:tc>
        <w:tc>
          <w:tcPr>
            <w:tcW w:w="539" w:type="pct"/>
            <w:vAlign w:val="center"/>
          </w:tcPr>
          <w:p w14:paraId="66784BDB" w14:textId="77777777" w:rsidR="00E5265C" w:rsidRPr="00C024EC" w:rsidRDefault="00A50094" w:rsidP="000A249E">
            <w:pPr>
              <w:pStyle w:val="affff2"/>
              <w:rPr>
                <w:sz w:val="18"/>
                <w:szCs w:val="18"/>
              </w:rPr>
            </w:pPr>
            <w:r w:rsidRPr="00C024EC">
              <w:rPr>
                <w:sz w:val="18"/>
                <w:szCs w:val="18"/>
              </w:rPr>
              <w:t>K5</w:t>
            </w:r>
          </w:p>
        </w:tc>
        <w:tc>
          <w:tcPr>
            <w:tcW w:w="1005" w:type="pct"/>
            <w:vAlign w:val="center"/>
          </w:tcPr>
          <w:p w14:paraId="30030719" w14:textId="77777777" w:rsidR="00E5265C" w:rsidRPr="00C024EC" w:rsidRDefault="00A50094" w:rsidP="000A249E">
            <w:pPr>
              <w:pStyle w:val="affff2"/>
              <w:rPr>
                <w:sz w:val="18"/>
                <w:szCs w:val="18"/>
              </w:rPr>
            </w:pPr>
            <w:r w:rsidRPr="00C024EC">
              <w:rPr>
                <w:sz w:val="18"/>
                <w:szCs w:val="18"/>
              </w:rPr>
              <w:t>火车站</w:t>
            </w:r>
            <w:r w:rsidRPr="00C024EC">
              <w:rPr>
                <w:sz w:val="18"/>
                <w:szCs w:val="18"/>
              </w:rPr>
              <w:t>-</w:t>
            </w:r>
            <w:proofErr w:type="gramStart"/>
            <w:r w:rsidRPr="00C024EC">
              <w:rPr>
                <w:sz w:val="18"/>
                <w:szCs w:val="18"/>
              </w:rPr>
              <w:t>濮</w:t>
            </w:r>
            <w:proofErr w:type="gramEnd"/>
            <w:r w:rsidRPr="00C024EC">
              <w:rPr>
                <w:sz w:val="18"/>
                <w:szCs w:val="18"/>
              </w:rPr>
              <w:t>塘风景区</w:t>
            </w:r>
          </w:p>
        </w:tc>
        <w:tc>
          <w:tcPr>
            <w:tcW w:w="292" w:type="pct"/>
            <w:vAlign w:val="center"/>
          </w:tcPr>
          <w:p w14:paraId="7F340B31" w14:textId="77777777" w:rsidR="00E5265C" w:rsidRPr="00C024EC" w:rsidRDefault="00A50094" w:rsidP="000A249E">
            <w:pPr>
              <w:pStyle w:val="affff2"/>
              <w:rPr>
                <w:sz w:val="18"/>
                <w:szCs w:val="18"/>
              </w:rPr>
            </w:pPr>
            <w:r w:rsidRPr="00C024EC">
              <w:rPr>
                <w:sz w:val="18"/>
                <w:szCs w:val="18"/>
              </w:rPr>
              <w:t>17.45</w:t>
            </w:r>
          </w:p>
        </w:tc>
        <w:tc>
          <w:tcPr>
            <w:tcW w:w="2259" w:type="pct"/>
            <w:vAlign w:val="center"/>
          </w:tcPr>
          <w:p w14:paraId="0A9E5116" w14:textId="77777777" w:rsidR="00E5265C" w:rsidRPr="00C024EC" w:rsidRDefault="00A50094" w:rsidP="000A249E">
            <w:pPr>
              <w:pStyle w:val="affff2"/>
              <w:rPr>
                <w:sz w:val="18"/>
                <w:szCs w:val="18"/>
              </w:rPr>
            </w:pPr>
            <w:r w:rsidRPr="00C024EC">
              <w:rPr>
                <w:sz w:val="18"/>
                <w:szCs w:val="18"/>
              </w:rPr>
              <w:t>红旗路、湖北路、旅游大道、</w:t>
            </w:r>
            <w:r w:rsidRPr="00C024EC">
              <w:rPr>
                <w:sz w:val="18"/>
                <w:szCs w:val="18"/>
              </w:rPr>
              <w:t>X001</w:t>
            </w:r>
            <w:r w:rsidRPr="00C024EC">
              <w:rPr>
                <w:sz w:val="18"/>
                <w:szCs w:val="18"/>
              </w:rPr>
              <w:t>、</w:t>
            </w:r>
            <w:r w:rsidRPr="00C024EC">
              <w:rPr>
                <w:sz w:val="18"/>
                <w:szCs w:val="18"/>
              </w:rPr>
              <w:t>X004</w:t>
            </w:r>
          </w:p>
        </w:tc>
        <w:tc>
          <w:tcPr>
            <w:tcW w:w="329" w:type="pct"/>
            <w:vAlign w:val="center"/>
          </w:tcPr>
          <w:p w14:paraId="76997D40" w14:textId="77777777" w:rsidR="00E5265C" w:rsidRPr="00C024EC" w:rsidRDefault="00A50094" w:rsidP="000A249E">
            <w:pPr>
              <w:pStyle w:val="affff2"/>
              <w:rPr>
                <w:sz w:val="18"/>
                <w:szCs w:val="18"/>
              </w:rPr>
            </w:pPr>
            <w:r w:rsidRPr="00C024EC">
              <w:rPr>
                <w:sz w:val="18"/>
                <w:szCs w:val="18"/>
              </w:rPr>
              <w:t>1.23</w:t>
            </w:r>
          </w:p>
        </w:tc>
        <w:tc>
          <w:tcPr>
            <w:tcW w:w="336" w:type="pct"/>
            <w:vAlign w:val="center"/>
          </w:tcPr>
          <w:p w14:paraId="7966EC4B" w14:textId="77777777" w:rsidR="00E5265C" w:rsidRPr="00C024EC" w:rsidRDefault="00A50094" w:rsidP="000A249E">
            <w:pPr>
              <w:pStyle w:val="affff2"/>
              <w:rPr>
                <w:sz w:val="18"/>
                <w:szCs w:val="18"/>
              </w:rPr>
            </w:pPr>
            <w:r w:rsidRPr="00C024EC">
              <w:rPr>
                <w:sz w:val="18"/>
                <w:szCs w:val="18"/>
              </w:rPr>
              <w:t>快线</w:t>
            </w:r>
          </w:p>
        </w:tc>
      </w:tr>
      <w:tr w:rsidR="00E5265C" w:rsidRPr="00C024EC" w14:paraId="5EF90D02" w14:textId="77777777" w:rsidTr="000A249E">
        <w:trPr>
          <w:trHeight w:val="170"/>
        </w:trPr>
        <w:tc>
          <w:tcPr>
            <w:tcW w:w="239" w:type="pct"/>
            <w:vAlign w:val="center"/>
          </w:tcPr>
          <w:p w14:paraId="6D9E072D" w14:textId="77777777" w:rsidR="00E5265C" w:rsidRPr="00C024EC" w:rsidRDefault="00A50094" w:rsidP="000A249E">
            <w:pPr>
              <w:pStyle w:val="affff2"/>
              <w:rPr>
                <w:sz w:val="18"/>
                <w:szCs w:val="18"/>
              </w:rPr>
            </w:pPr>
            <w:r w:rsidRPr="00C024EC">
              <w:rPr>
                <w:sz w:val="18"/>
                <w:szCs w:val="18"/>
              </w:rPr>
              <w:t>6</w:t>
            </w:r>
          </w:p>
        </w:tc>
        <w:tc>
          <w:tcPr>
            <w:tcW w:w="539" w:type="pct"/>
            <w:vAlign w:val="center"/>
          </w:tcPr>
          <w:p w14:paraId="62864B0C" w14:textId="77777777" w:rsidR="00E5265C" w:rsidRPr="00C024EC" w:rsidRDefault="00A50094" w:rsidP="000A249E">
            <w:pPr>
              <w:pStyle w:val="affff2"/>
              <w:rPr>
                <w:sz w:val="18"/>
                <w:szCs w:val="18"/>
              </w:rPr>
            </w:pPr>
            <w:r w:rsidRPr="00C024EC">
              <w:rPr>
                <w:sz w:val="18"/>
                <w:szCs w:val="18"/>
              </w:rPr>
              <w:t>K6</w:t>
            </w:r>
          </w:p>
        </w:tc>
        <w:tc>
          <w:tcPr>
            <w:tcW w:w="1005" w:type="pct"/>
            <w:vAlign w:val="center"/>
          </w:tcPr>
          <w:p w14:paraId="54F9F562" w14:textId="77777777" w:rsidR="00E5265C" w:rsidRPr="00C024EC" w:rsidRDefault="00A50094" w:rsidP="000A249E">
            <w:pPr>
              <w:pStyle w:val="affff2"/>
              <w:rPr>
                <w:sz w:val="18"/>
                <w:szCs w:val="18"/>
              </w:rPr>
            </w:pPr>
            <w:r w:rsidRPr="00C024EC">
              <w:rPr>
                <w:sz w:val="18"/>
                <w:szCs w:val="18"/>
              </w:rPr>
              <w:t>荷包山</w:t>
            </w:r>
            <w:r w:rsidRPr="00C024EC">
              <w:rPr>
                <w:sz w:val="18"/>
                <w:szCs w:val="18"/>
              </w:rPr>
              <w:t>-</w:t>
            </w:r>
            <w:r w:rsidRPr="00C024EC">
              <w:rPr>
                <w:sz w:val="18"/>
                <w:szCs w:val="18"/>
              </w:rPr>
              <w:t>向山枢纽</w:t>
            </w:r>
          </w:p>
        </w:tc>
        <w:tc>
          <w:tcPr>
            <w:tcW w:w="292" w:type="pct"/>
            <w:vAlign w:val="center"/>
          </w:tcPr>
          <w:p w14:paraId="14478B45" w14:textId="77777777" w:rsidR="00E5265C" w:rsidRPr="00C024EC" w:rsidRDefault="00A50094" w:rsidP="000A249E">
            <w:pPr>
              <w:pStyle w:val="affff2"/>
              <w:rPr>
                <w:sz w:val="18"/>
                <w:szCs w:val="18"/>
              </w:rPr>
            </w:pPr>
            <w:r w:rsidRPr="00C024EC">
              <w:rPr>
                <w:sz w:val="18"/>
                <w:szCs w:val="18"/>
              </w:rPr>
              <w:t>16.41</w:t>
            </w:r>
          </w:p>
        </w:tc>
        <w:tc>
          <w:tcPr>
            <w:tcW w:w="2259" w:type="pct"/>
            <w:vAlign w:val="center"/>
          </w:tcPr>
          <w:p w14:paraId="17B6814E" w14:textId="77777777" w:rsidR="00E5265C" w:rsidRPr="00C024EC" w:rsidRDefault="00A50094" w:rsidP="000A249E">
            <w:pPr>
              <w:pStyle w:val="affff2"/>
              <w:rPr>
                <w:sz w:val="18"/>
                <w:szCs w:val="18"/>
              </w:rPr>
            </w:pPr>
            <w:r w:rsidRPr="00C024EC">
              <w:rPr>
                <w:sz w:val="18"/>
                <w:szCs w:val="18"/>
              </w:rPr>
              <w:t>祈福路、九华路、泰山大道、马向路、南山路、</w:t>
            </w:r>
            <w:proofErr w:type="gramStart"/>
            <w:r w:rsidRPr="00C024EC">
              <w:rPr>
                <w:sz w:val="18"/>
                <w:szCs w:val="18"/>
              </w:rPr>
              <w:t>围乌路</w:t>
            </w:r>
            <w:proofErr w:type="gramEnd"/>
          </w:p>
        </w:tc>
        <w:tc>
          <w:tcPr>
            <w:tcW w:w="329" w:type="pct"/>
            <w:vAlign w:val="center"/>
          </w:tcPr>
          <w:p w14:paraId="4F8B3965" w14:textId="77777777" w:rsidR="00E5265C" w:rsidRPr="00C024EC" w:rsidRDefault="00A50094" w:rsidP="000A249E">
            <w:pPr>
              <w:pStyle w:val="affff2"/>
              <w:rPr>
                <w:sz w:val="18"/>
                <w:szCs w:val="18"/>
              </w:rPr>
            </w:pPr>
            <w:r w:rsidRPr="00C024EC">
              <w:rPr>
                <w:sz w:val="18"/>
                <w:szCs w:val="18"/>
              </w:rPr>
              <w:t>1.17</w:t>
            </w:r>
          </w:p>
        </w:tc>
        <w:tc>
          <w:tcPr>
            <w:tcW w:w="336" w:type="pct"/>
            <w:vAlign w:val="center"/>
          </w:tcPr>
          <w:p w14:paraId="2B25AA0A" w14:textId="77777777" w:rsidR="00E5265C" w:rsidRPr="00C024EC" w:rsidRDefault="00A50094" w:rsidP="000A249E">
            <w:pPr>
              <w:pStyle w:val="affff2"/>
              <w:rPr>
                <w:sz w:val="18"/>
                <w:szCs w:val="18"/>
              </w:rPr>
            </w:pPr>
            <w:r w:rsidRPr="00C024EC">
              <w:rPr>
                <w:sz w:val="18"/>
                <w:szCs w:val="18"/>
              </w:rPr>
              <w:t>快线</w:t>
            </w:r>
          </w:p>
        </w:tc>
      </w:tr>
      <w:tr w:rsidR="00E5265C" w:rsidRPr="00C024EC" w14:paraId="2DEAE48B" w14:textId="77777777" w:rsidTr="000A249E">
        <w:trPr>
          <w:trHeight w:val="170"/>
        </w:trPr>
        <w:tc>
          <w:tcPr>
            <w:tcW w:w="239" w:type="pct"/>
            <w:vAlign w:val="center"/>
          </w:tcPr>
          <w:p w14:paraId="1374FB98" w14:textId="77777777" w:rsidR="00E5265C" w:rsidRPr="00C024EC" w:rsidRDefault="00A50094" w:rsidP="000A249E">
            <w:pPr>
              <w:pStyle w:val="affff2"/>
              <w:rPr>
                <w:sz w:val="18"/>
                <w:szCs w:val="18"/>
              </w:rPr>
            </w:pPr>
            <w:r w:rsidRPr="00C024EC">
              <w:rPr>
                <w:sz w:val="18"/>
                <w:szCs w:val="18"/>
              </w:rPr>
              <w:t>7</w:t>
            </w:r>
          </w:p>
        </w:tc>
        <w:tc>
          <w:tcPr>
            <w:tcW w:w="539" w:type="pct"/>
            <w:vAlign w:val="center"/>
          </w:tcPr>
          <w:p w14:paraId="09E49EFC" w14:textId="77777777" w:rsidR="00E5265C" w:rsidRPr="00C024EC" w:rsidRDefault="00A50094" w:rsidP="000A249E">
            <w:pPr>
              <w:pStyle w:val="affff2"/>
              <w:rPr>
                <w:sz w:val="18"/>
                <w:szCs w:val="18"/>
              </w:rPr>
            </w:pPr>
            <w:r w:rsidRPr="00C024EC">
              <w:rPr>
                <w:sz w:val="18"/>
                <w:szCs w:val="18"/>
              </w:rPr>
              <w:t>1</w:t>
            </w:r>
          </w:p>
        </w:tc>
        <w:tc>
          <w:tcPr>
            <w:tcW w:w="1005" w:type="pct"/>
            <w:vAlign w:val="center"/>
          </w:tcPr>
          <w:p w14:paraId="22B3D5D5" w14:textId="3338FC8B" w:rsidR="00E5265C" w:rsidRPr="00C024EC" w:rsidRDefault="00A50094" w:rsidP="000A249E">
            <w:pPr>
              <w:pStyle w:val="affff2"/>
              <w:rPr>
                <w:sz w:val="18"/>
                <w:szCs w:val="18"/>
              </w:rPr>
            </w:pPr>
            <w:r w:rsidRPr="00C024EC">
              <w:rPr>
                <w:sz w:val="18"/>
                <w:szCs w:val="18"/>
              </w:rPr>
              <w:t>马鞍山东站</w:t>
            </w:r>
            <w:r w:rsidR="00AB518E">
              <w:rPr>
                <w:sz w:val="18"/>
                <w:szCs w:val="18"/>
              </w:rPr>
              <w:t>-</w:t>
            </w:r>
            <w:r w:rsidRPr="00C024EC">
              <w:rPr>
                <w:sz w:val="18"/>
                <w:szCs w:val="18"/>
              </w:rPr>
              <w:t>江边</w:t>
            </w:r>
          </w:p>
        </w:tc>
        <w:tc>
          <w:tcPr>
            <w:tcW w:w="292" w:type="pct"/>
            <w:vAlign w:val="center"/>
          </w:tcPr>
          <w:p w14:paraId="681F0D44" w14:textId="77777777" w:rsidR="00E5265C" w:rsidRPr="00C024EC" w:rsidRDefault="00A50094" w:rsidP="000A249E">
            <w:pPr>
              <w:pStyle w:val="affff2"/>
              <w:rPr>
                <w:sz w:val="18"/>
                <w:szCs w:val="18"/>
              </w:rPr>
            </w:pPr>
            <w:r w:rsidRPr="00C024EC">
              <w:rPr>
                <w:sz w:val="18"/>
                <w:szCs w:val="18"/>
              </w:rPr>
              <w:t>9.42</w:t>
            </w:r>
          </w:p>
        </w:tc>
        <w:tc>
          <w:tcPr>
            <w:tcW w:w="2259" w:type="pct"/>
            <w:vAlign w:val="center"/>
          </w:tcPr>
          <w:p w14:paraId="0A4CCF16" w14:textId="77777777" w:rsidR="00E5265C" w:rsidRPr="00C024EC" w:rsidRDefault="00A50094" w:rsidP="000A249E">
            <w:pPr>
              <w:pStyle w:val="affff2"/>
              <w:rPr>
                <w:sz w:val="18"/>
                <w:szCs w:val="18"/>
              </w:rPr>
            </w:pPr>
            <w:r w:rsidRPr="00C024EC">
              <w:rPr>
                <w:sz w:val="18"/>
                <w:szCs w:val="18"/>
              </w:rPr>
              <w:t>冯桥路、天宝路、旅游大道、湖北东路、花山路、红旗北路、天门大道、恒兴路、长江路</w:t>
            </w:r>
          </w:p>
        </w:tc>
        <w:tc>
          <w:tcPr>
            <w:tcW w:w="329" w:type="pct"/>
            <w:vAlign w:val="center"/>
          </w:tcPr>
          <w:p w14:paraId="3FB12941" w14:textId="77777777" w:rsidR="00E5265C" w:rsidRPr="00C024EC" w:rsidRDefault="00A50094" w:rsidP="000A249E">
            <w:pPr>
              <w:pStyle w:val="affff2"/>
              <w:rPr>
                <w:sz w:val="18"/>
                <w:szCs w:val="18"/>
              </w:rPr>
            </w:pPr>
            <w:r w:rsidRPr="00C024EC">
              <w:rPr>
                <w:sz w:val="18"/>
                <w:szCs w:val="18"/>
              </w:rPr>
              <w:t>1.35</w:t>
            </w:r>
          </w:p>
        </w:tc>
        <w:tc>
          <w:tcPr>
            <w:tcW w:w="336" w:type="pct"/>
            <w:vAlign w:val="center"/>
          </w:tcPr>
          <w:p w14:paraId="0A88672D" w14:textId="77777777" w:rsidR="00E5265C" w:rsidRPr="00C024EC" w:rsidRDefault="00A50094" w:rsidP="000A249E">
            <w:pPr>
              <w:pStyle w:val="affff2"/>
              <w:rPr>
                <w:sz w:val="18"/>
                <w:szCs w:val="18"/>
              </w:rPr>
            </w:pPr>
            <w:r w:rsidRPr="00C024EC">
              <w:rPr>
                <w:sz w:val="18"/>
                <w:szCs w:val="18"/>
              </w:rPr>
              <w:t>干线</w:t>
            </w:r>
          </w:p>
        </w:tc>
      </w:tr>
      <w:tr w:rsidR="00E5265C" w:rsidRPr="00C024EC" w14:paraId="1F65C2B5" w14:textId="77777777" w:rsidTr="000A249E">
        <w:trPr>
          <w:trHeight w:val="170"/>
        </w:trPr>
        <w:tc>
          <w:tcPr>
            <w:tcW w:w="239" w:type="pct"/>
            <w:vAlign w:val="center"/>
          </w:tcPr>
          <w:p w14:paraId="274E6F01" w14:textId="77777777" w:rsidR="00E5265C" w:rsidRPr="00C024EC" w:rsidRDefault="00A50094" w:rsidP="000A249E">
            <w:pPr>
              <w:pStyle w:val="affff2"/>
              <w:rPr>
                <w:sz w:val="18"/>
                <w:szCs w:val="18"/>
              </w:rPr>
            </w:pPr>
            <w:r w:rsidRPr="00C024EC">
              <w:rPr>
                <w:sz w:val="18"/>
                <w:szCs w:val="18"/>
              </w:rPr>
              <w:t>8</w:t>
            </w:r>
          </w:p>
        </w:tc>
        <w:tc>
          <w:tcPr>
            <w:tcW w:w="539" w:type="pct"/>
            <w:vAlign w:val="center"/>
          </w:tcPr>
          <w:p w14:paraId="07055049" w14:textId="77777777" w:rsidR="00E5265C" w:rsidRPr="00C024EC" w:rsidRDefault="00A50094" w:rsidP="000A249E">
            <w:pPr>
              <w:pStyle w:val="affff2"/>
              <w:rPr>
                <w:sz w:val="18"/>
                <w:szCs w:val="18"/>
              </w:rPr>
            </w:pPr>
            <w:r w:rsidRPr="00C024EC">
              <w:rPr>
                <w:sz w:val="18"/>
                <w:szCs w:val="18"/>
              </w:rPr>
              <w:t>2</w:t>
            </w:r>
          </w:p>
        </w:tc>
        <w:tc>
          <w:tcPr>
            <w:tcW w:w="1005" w:type="pct"/>
            <w:vAlign w:val="center"/>
          </w:tcPr>
          <w:p w14:paraId="71E5A89A" w14:textId="401133A9" w:rsidR="00E5265C" w:rsidRPr="00C024EC" w:rsidRDefault="00A50094" w:rsidP="000A249E">
            <w:pPr>
              <w:pStyle w:val="affff2"/>
              <w:rPr>
                <w:sz w:val="18"/>
                <w:szCs w:val="18"/>
              </w:rPr>
            </w:pPr>
            <w:r w:rsidRPr="00C024EC">
              <w:rPr>
                <w:sz w:val="18"/>
                <w:szCs w:val="18"/>
              </w:rPr>
              <w:t>朱然文化公园</w:t>
            </w:r>
            <w:r w:rsidR="00AB518E">
              <w:rPr>
                <w:sz w:val="18"/>
                <w:szCs w:val="18"/>
              </w:rPr>
              <w:t>-</w:t>
            </w:r>
            <w:r w:rsidRPr="00C024EC">
              <w:rPr>
                <w:sz w:val="18"/>
                <w:szCs w:val="18"/>
              </w:rPr>
              <w:t>市政处</w:t>
            </w:r>
          </w:p>
        </w:tc>
        <w:tc>
          <w:tcPr>
            <w:tcW w:w="292" w:type="pct"/>
            <w:vAlign w:val="center"/>
          </w:tcPr>
          <w:p w14:paraId="128222F8" w14:textId="77777777" w:rsidR="00E5265C" w:rsidRPr="00C024EC" w:rsidRDefault="00A50094" w:rsidP="000A249E">
            <w:pPr>
              <w:pStyle w:val="affff2"/>
              <w:rPr>
                <w:sz w:val="18"/>
                <w:szCs w:val="18"/>
              </w:rPr>
            </w:pPr>
            <w:r w:rsidRPr="00C024EC">
              <w:rPr>
                <w:sz w:val="18"/>
                <w:szCs w:val="18"/>
              </w:rPr>
              <w:t>7.42</w:t>
            </w:r>
          </w:p>
        </w:tc>
        <w:tc>
          <w:tcPr>
            <w:tcW w:w="2259" w:type="pct"/>
            <w:vAlign w:val="center"/>
          </w:tcPr>
          <w:p w14:paraId="258443DC" w14:textId="77777777" w:rsidR="00E5265C" w:rsidRPr="00C024EC" w:rsidRDefault="00A50094" w:rsidP="000A249E">
            <w:pPr>
              <w:pStyle w:val="affff2"/>
              <w:rPr>
                <w:sz w:val="18"/>
                <w:szCs w:val="18"/>
              </w:rPr>
            </w:pPr>
            <w:r w:rsidRPr="00C024EC">
              <w:rPr>
                <w:sz w:val="18"/>
                <w:szCs w:val="18"/>
              </w:rPr>
              <w:t>湖西中路、雨山西路、艳阳路、华飞路、湖东中路、湖南西路、花山路、湖北路</w:t>
            </w:r>
          </w:p>
        </w:tc>
        <w:tc>
          <w:tcPr>
            <w:tcW w:w="329" w:type="pct"/>
            <w:vAlign w:val="center"/>
          </w:tcPr>
          <w:p w14:paraId="5E2C1880" w14:textId="77777777" w:rsidR="00E5265C" w:rsidRPr="00C024EC" w:rsidRDefault="00A50094" w:rsidP="000A249E">
            <w:pPr>
              <w:pStyle w:val="affff2"/>
              <w:rPr>
                <w:sz w:val="18"/>
                <w:szCs w:val="18"/>
              </w:rPr>
            </w:pPr>
            <w:r w:rsidRPr="00C024EC">
              <w:rPr>
                <w:sz w:val="18"/>
                <w:szCs w:val="18"/>
              </w:rPr>
              <w:t>1.58</w:t>
            </w:r>
          </w:p>
        </w:tc>
        <w:tc>
          <w:tcPr>
            <w:tcW w:w="336" w:type="pct"/>
            <w:vAlign w:val="center"/>
          </w:tcPr>
          <w:p w14:paraId="5CB4CE93" w14:textId="77777777" w:rsidR="00E5265C" w:rsidRPr="00C024EC" w:rsidRDefault="00A50094" w:rsidP="000A249E">
            <w:pPr>
              <w:pStyle w:val="affff2"/>
              <w:rPr>
                <w:sz w:val="18"/>
                <w:szCs w:val="18"/>
              </w:rPr>
            </w:pPr>
            <w:r w:rsidRPr="00C024EC">
              <w:rPr>
                <w:sz w:val="18"/>
                <w:szCs w:val="18"/>
              </w:rPr>
              <w:t>干线</w:t>
            </w:r>
          </w:p>
        </w:tc>
      </w:tr>
      <w:tr w:rsidR="00E5265C" w:rsidRPr="00C024EC" w14:paraId="33F91360" w14:textId="77777777" w:rsidTr="000A249E">
        <w:trPr>
          <w:trHeight w:val="170"/>
        </w:trPr>
        <w:tc>
          <w:tcPr>
            <w:tcW w:w="239" w:type="pct"/>
            <w:vAlign w:val="center"/>
          </w:tcPr>
          <w:p w14:paraId="1DEB6369" w14:textId="77777777" w:rsidR="00E5265C" w:rsidRPr="00C024EC" w:rsidRDefault="00A50094" w:rsidP="000A249E">
            <w:pPr>
              <w:pStyle w:val="affff2"/>
              <w:rPr>
                <w:sz w:val="18"/>
                <w:szCs w:val="18"/>
              </w:rPr>
            </w:pPr>
            <w:r w:rsidRPr="00C024EC">
              <w:rPr>
                <w:sz w:val="18"/>
                <w:szCs w:val="18"/>
              </w:rPr>
              <w:t>9</w:t>
            </w:r>
          </w:p>
        </w:tc>
        <w:tc>
          <w:tcPr>
            <w:tcW w:w="539" w:type="pct"/>
            <w:vAlign w:val="center"/>
          </w:tcPr>
          <w:p w14:paraId="6A517BD3" w14:textId="77777777" w:rsidR="00E5265C" w:rsidRPr="00C024EC" w:rsidRDefault="00A50094" w:rsidP="000A249E">
            <w:pPr>
              <w:pStyle w:val="affff2"/>
              <w:rPr>
                <w:sz w:val="18"/>
                <w:szCs w:val="18"/>
              </w:rPr>
            </w:pPr>
            <w:r w:rsidRPr="00C024EC">
              <w:rPr>
                <w:sz w:val="18"/>
                <w:szCs w:val="18"/>
              </w:rPr>
              <w:t>3</w:t>
            </w:r>
          </w:p>
        </w:tc>
        <w:tc>
          <w:tcPr>
            <w:tcW w:w="1005" w:type="pct"/>
            <w:vAlign w:val="center"/>
          </w:tcPr>
          <w:p w14:paraId="53082ED5" w14:textId="30B02920" w:rsidR="00E5265C" w:rsidRPr="00C024EC" w:rsidRDefault="00A50094" w:rsidP="000A249E">
            <w:pPr>
              <w:pStyle w:val="affff2"/>
              <w:rPr>
                <w:sz w:val="18"/>
                <w:szCs w:val="18"/>
              </w:rPr>
            </w:pPr>
            <w:r w:rsidRPr="00C024EC">
              <w:rPr>
                <w:sz w:val="18"/>
                <w:szCs w:val="18"/>
              </w:rPr>
              <w:t>火车站</w:t>
            </w:r>
            <w:r w:rsidR="00AB518E">
              <w:rPr>
                <w:sz w:val="18"/>
                <w:szCs w:val="18"/>
              </w:rPr>
              <w:t>-</w:t>
            </w:r>
            <w:r w:rsidRPr="00C024EC">
              <w:rPr>
                <w:sz w:val="18"/>
                <w:szCs w:val="18"/>
              </w:rPr>
              <w:t>向山</w:t>
            </w:r>
          </w:p>
        </w:tc>
        <w:tc>
          <w:tcPr>
            <w:tcW w:w="292" w:type="pct"/>
            <w:vAlign w:val="center"/>
          </w:tcPr>
          <w:p w14:paraId="7BF991C5" w14:textId="77777777" w:rsidR="00E5265C" w:rsidRPr="00C024EC" w:rsidRDefault="00A50094" w:rsidP="000A249E">
            <w:pPr>
              <w:pStyle w:val="affff2"/>
              <w:rPr>
                <w:sz w:val="18"/>
                <w:szCs w:val="18"/>
              </w:rPr>
            </w:pPr>
            <w:r w:rsidRPr="00C024EC">
              <w:rPr>
                <w:sz w:val="18"/>
                <w:szCs w:val="18"/>
              </w:rPr>
              <w:t>15.00</w:t>
            </w:r>
          </w:p>
        </w:tc>
        <w:tc>
          <w:tcPr>
            <w:tcW w:w="2259" w:type="pct"/>
            <w:vAlign w:val="center"/>
          </w:tcPr>
          <w:p w14:paraId="305A1E17" w14:textId="77777777" w:rsidR="00E5265C" w:rsidRPr="00C024EC" w:rsidRDefault="00A50094" w:rsidP="000A249E">
            <w:pPr>
              <w:pStyle w:val="affff2"/>
              <w:rPr>
                <w:sz w:val="18"/>
                <w:szCs w:val="18"/>
              </w:rPr>
            </w:pPr>
            <w:r w:rsidRPr="00C024EC">
              <w:rPr>
                <w:sz w:val="18"/>
                <w:szCs w:val="18"/>
              </w:rPr>
              <w:t>红旗北路、湖北路、湖东北路、湖南东路、慈湖河路、雨山东路、马向路、石山路</w:t>
            </w:r>
          </w:p>
        </w:tc>
        <w:tc>
          <w:tcPr>
            <w:tcW w:w="329" w:type="pct"/>
            <w:vAlign w:val="center"/>
          </w:tcPr>
          <w:p w14:paraId="0C412503" w14:textId="77777777" w:rsidR="00E5265C" w:rsidRPr="00C024EC" w:rsidRDefault="00A50094" w:rsidP="000A249E">
            <w:pPr>
              <w:pStyle w:val="affff2"/>
              <w:rPr>
                <w:sz w:val="18"/>
                <w:szCs w:val="18"/>
              </w:rPr>
            </w:pPr>
            <w:r w:rsidRPr="00C024EC">
              <w:rPr>
                <w:sz w:val="18"/>
                <w:szCs w:val="18"/>
              </w:rPr>
              <w:t>1.43</w:t>
            </w:r>
          </w:p>
        </w:tc>
        <w:tc>
          <w:tcPr>
            <w:tcW w:w="336" w:type="pct"/>
            <w:vAlign w:val="center"/>
          </w:tcPr>
          <w:p w14:paraId="3A359099" w14:textId="77777777" w:rsidR="00E5265C" w:rsidRPr="00C024EC" w:rsidRDefault="00A50094" w:rsidP="000A249E">
            <w:pPr>
              <w:pStyle w:val="affff2"/>
              <w:rPr>
                <w:sz w:val="18"/>
                <w:szCs w:val="18"/>
              </w:rPr>
            </w:pPr>
            <w:r w:rsidRPr="00C024EC">
              <w:rPr>
                <w:sz w:val="18"/>
                <w:szCs w:val="18"/>
              </w:rPr>
              <w:t>干线</w:t>
            </w:r>
          </w:p>
        </w:tc>
      </w:tr>
      <w:tr w:rsidR="00E5265C" w:rsidRPr="00C024EC" w14:paraId="26CF692C" w14:textId="77777777" w:rsidTr="000A249E">
        <w:trPr>
          <w:trHeight w:val="170"/>
        </w:trPr>
        <w:tc>
          <w:tcPr>
            <w:tcW w:w="239" w:type="pct"/>
            <w:vAlign w:val="center"/>
          </w:tcPr>
          <w:p w14:paraId="756922E3" w14:textId="77777777" w:rsidR="00E5265C" w:rsidRPr="00C024EC" w:rsidRDefault="00A50094" w:rsidP="000A249E">
            <w:pPr>
              <w:pStyle w:val="affff2"/>
              <w:rPr>
                <w:sz w:val="18"/>
                <w:szCs w:val="18"/>
              </w:rPr>
            </w:pPr>
            <w:r w:rsidRPr="00C024EC">
              <w:rPr>
                <w:sz w:val="18"/>
                <w:szCs w:val="18"/>
              </w:rPr>
              <w:t>10</w:t>
            </w:r>
          </w:p>
        </w:tc>
        <w:tc>
          <w:tcPr>
            <w:tcW w:w="539" w:type="pct"/>
            <w:vAlign w:val="center"/>
          </w:tcPr>
          <w:p w14:paraId="5D6C5693" w14:textId="77777777" w:rsidR="00E5265C" w:rsidRPr="00C024EC" w:rsidRDefault="00A50094" w:rsidP="000A249E">
            <w:pPr>
              <w:pStyle w:val="affff2"/>
              <w:rPr>
                <w:sz w:val="18"/>
                <w:szCs w:val="18"/>
              </w:rPr>
            </w:pPr>
            <w:r w:rsidRPr="00C024EC">
              <w:rPr>
                <w:sz w:val="18"/>
                <w:szCs w:val="18"/>
              </w:rPr>
              <w:t>4(</w:t>
            </w:r>
            <w:r w:rsidRPr="00C024EC">
              <w:rPr>
                <w:sz w:val="18"/>
                <w:szCs w:val="18"/>
              </w:rPr>
              <w:t>游</w:t>
            </w:r>
            <w:r w:rsidRPr="00C024EC">
              <w:rPr>
                <w:sz w:val="18"/>
                <w:szCs w:val="18"/>
              </w:rPr>
              <w:t>1)</w:t>
            </w:r>
          </w:p>
        </w:tc>
        <w:tc>
          <w:tcPr>
            <w:tcW w:w="1005" w:type="pct"/>
            <w:vAlign w:val="center"/>
          </w:tcPr>
          <w:p w14:paraId="204225D6" w14:textId="6B2570BB" w:rsidR="00E5265C" w:rsidRPr="00C024EC" w:rsidRDefault="00A50094" w:rsidP="000A249E">
            <w:pPr>
              <w:pStyle w:val="affff2"/>
              <w:rPr>
                <w:sz w:val="18"/>
                <w:szCs w:val="18"/>
              </w:rPr>
            </w:pPr>
            <w:r w:rsidRPr="00C024EC">
              <w:rPr>
                <w:sz w:val="18"/>
                <w:szCs w:val="18"/>
              </w:rPr>
              <w:t>马鞍山东站</w:t>
            </w:r>
            <w:r w:rsidR="00AB518E">
              <w:rPr>
                <w:sz w:val="18"/>
                <w:szCs w:val="18"/>
              </w:rPr>
              <w:t>-</w:t>
            </w:r>
            <w:r w:rsidRPr="00C024EC">
              <w:rPr>
                <w:sz w:val="18"/>
                <w:szCs w:val="18"/>
              </w:rPr>
              <w:t>万家花园</w:t>
            </w:r>
          </w:p>
        </w:tc>
        <w:tc>
          <w:tcPr>
            <w:tcW w:w="292" w:type="pct"/>
            <w:vAlign w:val="center"/>
          </w:tcPr>
          <w:p w14:paraId="24B253D1" w14:textId="77777777" w:rsidR="00E5265C" w:rsidRPr="00C024EC" w:rsidRDefault="00A50094" w:rsidP="000A249E">
            <w:pPr>
              <w:pStyle w:val="affff2"/>
              <w:rPr>
                <w:sz w:val="18"/>
                <w:szCs w:val="18"/>
              </w:rPr>
            </w:pPr>
            <w:r w:rsidRPr="00C024EC">
              <w:rPr>
                <w:sz w:val="18"/>
                <w:szCs w:val="18"/>
              </w:rPr>
              <w:t>14.00</w:t>
            </w:r>
          </w:p>
        </w:tc>
        <w:tc>
          <w:tcPr>
            <w:tcW w:w="2259" w:type="pct"/>
            <w:vAlign w:val="center"/>
          </w:tcPr>
          <w:p w14:paraId="684640EE" w14:textId="77777777" w:rsidR="00E5265C" w:rsidRPr="00C024EC" w:rsidRDefault="00A50094" w:rsidP="000A249E">
            <w:pPr>
              <w:pStyle w:val="affff2"/>
              <w:rPr>
                <w:sz w:val="18"/>
                <w:szCs w:val="18"/>
              </w:rPr>
            </w:pPr>
            <w:r w:rsidRPr="00C024EC">
              <w:rPr>
                <w:sz w:val="18"/>
                <w:szCs w:val="18"/>
              </w:rPr>
              <w:t>天宝路、湖南东路、湖南西路、天门大道中段、九华路、祈福路、牛</w:t>
            </w:r>
            <w:proofErr w:type="gramStart"/>
            <w:r w:rsidRPr="00C024EC">
              <w:rPr>
                <w:sz w:val="18"/>
                <w:szCs w:val="18"/>
              </w:rPr>
              <w:t>渚</w:t>
            </w:r>
            <w:proofErr w:type="gramEnd"/>
            <w:r w:rsidRPr="00C024EC">
              <w:rPr>
                <w:sz w:val="18"/>
                <w:szCs w:val="18"/>
              </w:rPr>
              <w:t>路</w:t>
            </w:r>
          </w:p>
        </w:tc>
        <w:tc>
          <w:tcPr>
            <w:tcW w:w="329" w:type="pct"/>
            <w:vAlign w:val="center"/>
          </w:tcPr>
          <w:p w14:paraId="6A35D9A7" w14:textId="77777777" w:rsidR="00E5265C" w:rsidRPr="00C024EC" w:rsidRDefault="00A50094" w:rsidP="000A249E">
            <w:pPr>
              <w:pStyle w:val="affff2"/>
              <w:rPr>
                <w:sz w:val="18"/>
                <w:szCs w:val="18"/>
              </w:rPr>
            </w:pPr>
            <w:r w:rsidRPr="00C024EC">
              <w:rPr>
                <w:sz w:val="18"/>
                <w:szCs w:val="18"/>
              </w:rPr>
              <w:t>1.84</w:t>
            </w:r>
          </w:p>
        </w:tc>
        <w:tc>
          <w:tcPr>
            <w:tcW w:w="336" w:type="pct"/>
            <w:vAlign w:val="center"/>
          </w:tcPr>
          <w:p w14:paraId="2EEBCACA"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旅游公交</w:t>
            </w:r>
          </w:p>
        </w:tc>
      </w:tr>
      <w:tr w:rsidR="00E5265C" w:rsidRPr="00C024EC" w14:paraId="32E7FC2C" w14:textId="77777777" w:rsidTr="000A249E">
        <w:trPr>
          <w:trHeight w:val="170"/>
        </w:trPr>
        <w:tc>
          <w:tcPr>
            <w:tcW w:w="239" w:type="pct"/>
            <w:vAlign w:val="center"/>
          </w:tcPr>
          <w:p w14:paraId="7E0282E4" w14:textId="77777777" w:rsidR="00E5265C" w:rsidRPr="00C024EC" w:rsidRDefault="00A50094" w:rsidP="000A249E">
            <w:pPr>
              <w:pStyle w:val="affff2"/>
              <w:rPr>
                <w:sz w:val="18"/>
                <w:szCs w:val="18"/>
              </w:rPr>
            </w:pPr>
            <w:r w:rsidRPr="00C024EC">
              <w:rPr>
                <w:sz w:val="18"/>
                <w:szCs w:val="18"/>
              </w:rPr>
              <w:t>11</w:t>
            </w:r>
          </w:p>
        </w:tc>
        <w:tc>
          <w:tcPr>
            <w:tcW w:w="539" w:type="pct"/>
            <w:vAlign w:val="center"/>
          </w:tcPr>
          <w:p w14:paraId="416450BA" w14:textId="77777777" w:rsidR="00E5265C" w:rsidRPr="00C024EC" w:rsidRDefault="00A50094" w:rsidP="000A249E">
            <w:pPr>
              <w:pStyle w:val="affff2"/>
              <w:rPr>
                <w:sz w:val="18"/>
                <w:szCs w:val="18"/>
              </w:rPr>
            </w:pPr>
            <w:r w:rsidRPr="00C024EC">
              <w:rPr>
                <w:sz w:val="18"/>
                <w:szCs w:val="18"/>
              </w:rPr>
              <w:t>5</w:t>
            </w:r>
          </w:p>
        </w:tc>
        <w:tc>
          <w:tcPr>
            <w:tcW w:w="1005" w:type="pct"/>
            <w:vAlign w:val="center"/>
          </w:tcPr>
          <w:p w14:paraId="4079B8A0" w14:textId="77777777" w:rsidR="00E5265C" w:rsidRPr="00C024EC" w:rsidRDefault="00A50094" w:rsidP="000A249E">
            <w:pPr>
              <w:pStyle w:val="affff2"/>
              <w:rPr>
                <w:sz w:val="18"/>
                <w:szCs w:val="18"/>
              </w:rPr>
            </w:pPr>
            <w:r w:rsidRPr="00C024EC">
              <w:rPr>
                <w:sz w:val="18"/>
                <w:szCs w:val="18"/>
              </w:rPr>
              <w:t>慈湖高新区</w:t>
            </w:r>
            <w:r w:rsidRPr="00C024EC">
              <w:rPr>
                <w:sz w:val="18"/>
                <w:szCs w:val="18"/>
              </w:rPr>
              <w:t>-</w:t>
            </w:r>
            <w:r w:rsidRPr="00C024EC">
              <w:rPr>
                <w:sz w:val="18"/>
                <w:szCs w:val="18"/>
              </w:rPr>
              <w:t>慈湖高新区</w:t>
            </w:r>
          </w:p>
        </w:tc>
        <w:tc>
          <w:tcPr>
            <w:tcW w:w="292" w:type="pct"/>
            <w:vAlign w:val="center"/>
          </w:tcPr>
          <w:p w14:paraId="18ACAFCA" w14:textId="77777777" w:rsidR="00E5265C" w:rsidRPr="00C024EC" w:rsidRDefault="00A50094" w:rsidP="000A249E">
            <w:pPr>
              <w:pStyle w:val="affff2"/>
              <w:rPr>
                <w:sz w:val="18"/>
                <w:szCs w:val="18"/>
              </w:rPr>
            </w:pPr>
            <w:r w:rsidRPr="00C024EC">
              <w:rPr>
                <w:sz w:val="18"/>
                <w:szCs w:val="18"/>
              </w:rPr>
              <w:t>6.57</w:t>
            </w:r>
          </w:p>
        </w:tc>
        <w:tc>
          <w:tcPr>
            <w:tcW w:w="2259" w:type="pct"/>
            <w:vAlign w:val="center"/>
          </w:tcPr>
          <w:p w14:paraId="33E08DCF" w14:textId="77777777" w:rsidR="00E5265C" w:rsidRPr="00C024EC" w:rsidRDefault="00A50094" w:rsidP="000A249E">
            <w:pPr>
              <w:pStyle w:val="affff2"/>
              <w:rPr>
                <w:sz w:val="18"/>
                <w:szCs w:val="18"/>
              </w:rPr>
            </w:pPr>
            <w:r w:rsidRPr="00C024EC">
              <w:rPr>
                <w:sz w:val="18"/>
                <w:szCs w:val="18"/>
              </w:rPr>
              <w:t>联合路、中</w:t>
            </w:r>
            <w:proofErr w:type="gramStart"/>
            <w:r w:rsidRPr="00C024EC">
              <w:rPr>
                <w:sz w:val="18"/>
                <w:szCs w:val="18"/>
              </w:rPr>
              <w:t>橡</w:t>
            </w:r>
            <w:proofErr w:type="gramEnd"/>
            <w:r w:rsidRPr="00C024EC">
              <w:rPr>
                <w:sz w:val="18"/>
                <w:szCs w:val="18"/>
              </w:rPr>
              <w:t>大道、太子大道、天门大道、</w:t>
            </w:r>
            <w:proofErr w:type="gramStart"/>
            <w:r w:rsidRPr="00C024EC">
              <w:rPr>
                <w:sz w:val="18"/>
                <w:szCs w:val="18"/>
              </w:rPr>
              <w:t>中杭路</w:t>
            </w:r>
            <w:proofErr w:type="gramEnd"/>
          </w:p>
        </w:tc>
        <w:tc>
          <w:tcPr>
            <w:tcW w:w="329" w:type="pct"/>
            <w:vAlign w:val="center"/>
          </w:tcPr>
          <w:p w14:paraId="48AD053B"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30AE89C4"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760B6065" w14:textId="77777777" w:rsidTr="000A249E">
        <w:trPr>
          <w:trHeight w:val="170"/>
        </w:trPr>
        <w:tc>
          <w:tcPr>
            <w:tcW w:w="239" w:type="pct"/>
            <w:vAlign w:val="center"/>
          </w:tcPr>
          <w:p w14:paraId="08C1E0E8" w14:textId="77777777" w:rsidR="00E5265C" w:rsidRPr="00C024EC" w:rsidRDefault="00A50094" w:rsidP="000A249E">
            <w:pPr>
              <w:pStyle w:val="affff2"/>
              <w:rPr>
                <w:sz w:val="18"/>
                <w:szCs w:val="18"/>
              </w:rPr>
            </w:pPr>
            <w:r w:rsidRPr="00C024EC">
              <w:rPr>
                <w:sz w:val="18"/>
                <w:szCs w:val="18"/>
              </w:rPr>
              <w:t>12</w:t>
            </w:r>
          </w:p>
        </w:tc>
        <w:tc>
          <w:tcPr>
            <w:tcW w:w="539" w:type="pct"/>
            <w:vAlign w:val="center"/>
          </w:tcPr>
          <w:p w14:paraId="10DDCB3F" w14:textId="77777777" w:rsidR="00E5265C" w:rsidRPr="00C024EC" w:rsidRDefault="00A50094" w:rsidP="000A249E">
            <w:pPr>
              <w:pStyle w:val="affff2"/>
              <w:rPr>
                <w:sz w:val="18"/>
                <w:szCs w:val="18"/>
              </w:rPr>
            </w:pPr>
            <w:r w:rsidRPr="00C024EC">
              <w:rPr>
                <w:sz w:val="18"/>
                <w:szCs w:val="18"/>
              </w:rPr>
              <w:t>6</w:t>
            </w:r>
          </w:p>
        </w:tc>
        <w:tc>
          <w:tcPr>
            <w:tcW w:w="1005" w:type="pct"/>
            <w:vAlign w:val="center"/>
          </w:tcPr>
          <w:p w14:paraId="27CAF4BF" w14:textId="64652949" w:rsidR="00E5265C" w:rsidRPr="00C024EC" w:rsidRDefault="00A50094" w:rsidP="000A249E">
            <w:pPr>
              <w:pStyle w:val="affff2"/>
              <w:rPr>
                <w:sz w:val="18"/>
                <w:szCs w:val="18"/>
              </w:rPr>
            </w:pPr>
            <w:r w:rsidRPr="00C024EC">
              <w:rPr>
                <w:sz w:val="18"/>
                <w:szCs w:val="18"/>
              </w:rPr>
              <w:t>火车站</w:t>
            </w:r>
            <w:r w:rsidR="00AB518E">
              <w:rPr>
                <w:sz w:val="18"/>
                <w:szCs w:val="18"/>
              </w:rPr>
              <w:t>-</w:t>
            </w:r>
            <w:r w:rsidRPr="00C024EC">
              <w:rPr>
                <w:sz w:val="18"/>
                <w:szCs w:val="18"/>
              </w:rPr>
              <w:t>马鞍山东站</w:t>
            </w:r>
          </w:p>
        </w:tc>
        <w:tc>
          <w:tcPr>
            <w:tcW w:w="292" w:type="pct"/>
            <w:vAlign w:val="center"/>
          </w:tcPr>
          <w:p w14:paraId="301C1A74" w14:textId="77777777" w:rsidR="00E5265C" w:rsidRPr="00C024EC" w:rsidRDefault="00A50094" w:rsidP="000A249E">
            <w:pPr>
              <w:pStyle w:val="affff2"/>
              <w:rPr>
                <w:sz w:val="18"/>
                <w:szCs w:val="18"/>
              </w:rPr>
            </w:pPr>
            <w:r w:rsidRPr="00C024EC">
              <w:rPr>
                <w:sz w:val="18"/>
                <w:szCs w:val="18"/>
              </w:rPr>
              <w:t>7.27</w:t>
            </w:r>
          </w:p>
        </w:tc>
        <w:tc>
          <w:tcPr>
            <w:tcW w:w="2259" w:type="pct"/>
            <w:vAlign w:val="center"/>
          </w:tcPr>
          <w:p w14:paraId="412FB087" w14:textId="77777777" w:rsidR="00E5265C" w:rsidRPr="00C024EC" w:rsidRDefault="00A50094" w:rsidP="000A249E">
            <w:pPr>
              <w:pStyle w:val="affff2"/>
              <w:rPr>
                <w:sz w:val="18"/>
                <w:szCs w:val="18"/>
              </w:rPr>
            </w:pPr>
            <w:r w:rsidRPr="00C024EC">
              <w:rPr>
                <w:sz w:val="18"/>
                <w:szCs w:val="18"/>
              </w:rPr>
              <w:t>红旗北路、车站路、解放路、湖北西路、湖东路、湖南东路、江东大道、马</w:t>
            </w:r>
            <w:proofErr w:type="gramStart"/>
            <w:r w:rsidRPr="00C024EC">
              <w:rPr>
                <w:sz w:val="18"/>
                <w:szCs w:val="18"/>
              </w:rPr>
              <w:t>濮</w:t>
            </w:r>
            <w:proofErr w:type="gramEnd"/>
            <w:r w:rsidRPr="00C024EC">
              <w:rPr>
                <w:sz w:val="18"/>
                <w:szCs w:val="18"/>
              </w:rPr>
              <w:t>路、天宝路</w:t>
            </w:r>
          </w:p>
        </w:tc>
        <w:tc>
          <w:tcPr>
            <w:tcW w:w="329" w:type="pct"/>
            <w:vAlign w:val="center"/>
          </w:tcPr>
          <w:p w14:paraId="5D940375" w14:textId="77777777" w:rsidR="00E5265C" w:rsidRPr="00C024EC" w:rsidRDefault="00A50094" w:rsidP="000A249E">
            <w:pPr>
              <w:pStyle w:val="affff2"/>
              <w:rPr>
                <w:sz w:val="18"/>
                <w:szCs w:val="18"/>
              </w:rPr>
            </w:pPr>
            <w:r w:rsidRPr="00C024EC">
              <w:rPr>
                <w:sz w:val="18"/>
                <w:szCs w:val="18"/>
              </w:rPr>
              <w:t>1.91</w:t>
            </w:r>
          </w:p>
        </w:tc>
        <w:tc>
          <w:tcPr>
            <w:tcW w:w="336" w:type="pct"/>
            <w:vAlign w:val="center"/>
          </w:tcPr>
          <w:p w14:paraId="1255863C" w14:textId="77777777" w:rsidR="00E5265C" w:rsidRPr="00C024EC" w:rsidRDefault="00A50094" w:rsidP="000A249E">
            <w:pPr>
              <w:pStyle w:val="affff2"/>
              <w:rPr>
                <w:sz w:val="18"/>
                <w:szCs w:val="18"/>
              </w:rPr>
            </w:pPr>
            <w:r w:rsidRPr="00C024EC">
              <w:rPr>
                <w:sz w:val="18"/>
                <w:szCs w:val="18"/>
              </w:rPr>
              <w:t>支线</w:t>
            </w:r>
          </w:p>
        </w:tc>
      </w:tr>
      <w:tr w:rsidR="00E5265C" w:rsidRPr="00C024EC" w14:paraId="4798DDBD" w14:textId="77777777" w:rsidTr="000A249E">
        <w:trPr>
          <w:trHeight w:val="170"/>
        </w:trPr>
        <w:tc>
          <w:tcPr>
            <w:tcW w:w="239" w:type="pct"/>
            <w:vAlign w:val="center"/>
          </w:tcPr>
          <w:p w14:paraId="2D7DF02A" w14:textId="77777777" w:rsidR="00E5265C" w:rsidRPr="00C024EC" w:rsidRDefault="00A50094" w:rsidP="000A249E">
            <w:pPr>
              <w:pStyle w:val="affff2"/>
              <w:rPr>
                <w:sz w:val="18"/>
                <w:szCs w:val="18"/>
              </w:rPr>
            </w:pPr>
            <w:r w:rsidRPr="00C024EC">
              <w:rPr>
                <w:sz w:val="18"/>
                <w:szCs w:val="18"/>
              </w:rPr>
              <w:t>13</w:t>
            </w:r>
          </w:p>
        </w:tc>
        <w:tc>
          <w:tcPr>
            <w:tcW w:w="539" w:type="pct"/>
            <w:vAlign w:val="center"/>
          </w:tcPr>
          <w:p w14:paraId="53733D45" w14:textId="77777777" w:rsidR="00E5265C" w:rsidRPr="00C024EC" w:rsidRDefault="00A50094" w:rsidP="000A249E">
            <w:pPr>
              <w:pStyle w:val="affff2"/>
              <w:rPr>
                <w:sz w:val="18"/>
                <w:szCs w:val="18"/>
              </w:rPr>
            </w:pPr>
            <w:r w:rsidRPr="00C024EC">
              <w:rPr>
                <w:sz w:val="18"/>
                <w:szCs w:val="18"/>
              </w:rPr>
              <w:t>7(</w:t>
            </w:r>
            <w:r w:rsidRPr="00C024EC">
              <w:rPr>
                <w:sz w:val="18"/>
                <w:szCs w:val="18"/>
              </w:rPr>
              <w:t>游</w:t>
            </w:r>
            <w:r w:rsidRPr="00C024EC">
              <w:rPr>
                <w:sz w:val="18"/>
                <w:szCs w:val="18"/>
              </w:rPr>
              <w:t>2)</w:t>
            </w:r>
          </w:p>
        </w:tc>
        <w:tc>
          <w:tcPr>
            <w:tcW w:w="1005" w:type="pct"/>
            <w:vAlign w:val="center"/>
          </w:tcPr>
          <w:p w14:paraId="07025AE2"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proofErr w:type="gramStart"/>
            <w:r w:rsidRPr="00C024EC">
              <w:rPr>
                <w:sz w:val="18"/>
                <w:szCs w:val="18"/>
              </w:rPr>
              <w:t>濮</w:t>
            </w:r>
            <w:proofErr w:type="gramEnd"/>
            <w:r w:rsidRPr="00C024EC">
              <w:rPr>
                <w:sz w:val="18"/>
                <w:szCs w:val="18"/>
              </w:rPr>
              <w:t>塘红色教育基地</w:t>
            </w:r>
          </w:p>
        </w:tc>
        <w:tc>
          <w:tcPr>
            <w:tcW w:w="292" w:type="pct"/>
            <w:vAlign w:val="center"/>
          </w:tcPr>
          <w:p w14:paraId="00654947" w14:textId="77777777" w:rsidR="00E5265C" w:rsidRPr="00C024EC" w:rsidRDefault="00A50094" w:rsidP="000A249E">
            <w:pPr>
              <w:pStyle w:val="affff2"/>
              <w:rPr>
                <w:sz w:val="18"/>
                <w:szCs w:val="18"/>
              </w:rPr>
            </w:pPr>
            <w:r w:rsidRPr="00C024EC">
              <w:rPr>
                <w:sz w:val="18"/>
                <w:szCs w:val="18"/>
              </w:rPr>
              <w:t>18.91</w:t>
            </w:r>
          </w:p>
        </w:tc>
        <w:tc>
          <w:tcPr>
            <w:tcW w:w="2259" w:type="pct"/>
            <w:vAlign w:val="center"/>
          </w:tcPr>
          <w:p w14:paraId="48B8CC9C" w14:textId="77777777" w:rsidR="00E5265C" w:rsidRPr="00C024EC" w:rsidRDefault="00A50094" w:rsidP="000A249E">
            <w:pPr>
              <w:pStyle w:val="affff2"/>
              <w:rPr>
                <w:sz w:val="18"/>
                <w:szCs w:val="18"/>
              </w:rPr>
            </w:pPr>
            <w:r w:rsidRPr="00C024EC">
              <w:rPr>
                <w:sz w:val="18"/>
                <w:szCs w:val="18"/>
              </w:rPr>
              <w:t>冯桥路、华山路、秀山大道、庐山路、旅游大道、</w:t>
            </w:r>
            <w:r w:rsidRPr="00C024EC">
              <w:rPr>
                <w:sz w:val="18"/>
                <w:szCs w:val="18"/>
              </w:rPr>
              <w:t>X001</w:t>
            </w:r>
            <w:r w:rsidRPr="00C024EC">
              <w:rPr>
                <w:sz w:val="18"/>
                <w:szCs w:val="18"/>
              </w:rPr>
              <w:t>、</w:t>
            </w:r>
            <w:r w:rsidRPr="00C024EC">
              <w:rPr>
                <w:sz w:val="18"/>
                <w:szCs w:val="18"/>
              </w:rPr>
              <w:t>X004</w:t>
            </w:r>
            <w:r w:rsidRPr="00C024EC">
              <w:rPr>
                <w:sz w:val="18"/>
                <w:szCs w:val="18"/>
              </w:rPr>
              <w:t>、</w:t>
            </w:r>
            <w:r w:rsidRPr="00C024EC">
              <w:rPr>
                <w:sz w:val="18"/>
                <w:szCs w:val="18"/>
              </w:rPr>
              <w:t>X001</w:t>
            </w:r>
          </w:p>
        </w:tc>
        <w:tc>
          <w:tcPr>
            <w:tcW w:w="329" w:type="pct"/>
            <w:vAlign w:val="center"/>
          </w:tcPr>
          <w:p w14:paraId="748E4FC4" w14:textId="77777777" w:rsidR="00E5265C" w:rsidRPr="00C024EC" w:rsidRDefault="00A50094" w:rsidP="000A249E">
            <w:pPr>
              <w:pStyle w:val="affff2"/>
              <w:rPr>
                <w:sz w:val="18"/>
                <w:szCs w:val="18"/>
              </w:rPr>
            </w:pPr>
            <w:r w:rsidRPr="00C024EC">
              <w:rPr>
                <w:sz w:val="18"/>
                <w:szCs w:val="18"/>
              </w:rPr>
              <w:t>1.53</w:t>
            </w:r>
          </w:p>
        </w:tc>
        <w:tc>
          <w:tcPr>
            <w:tcW w:w="336" w:type="pct"/>
            <w:vAlign w:val="center"/>
          </w:tcPr>
          <w:p w14:paraId="12970B4A" w14:textId="77777777" w:rsidR="00E5265C" w:rsidRPr="00C024EC" w:rsidRDefault="00A50094" w:rsidP="000A249E">
            <w:pPr>
              <w:pStyle w:val="affff2"/>
              <w:rPr>
                <w:sz w:val="18"/>
                <w:szCs w:val="18"/>
              </w:rPr>
            </w:pPr>
            <w:r w:rsidRPr="00C024EC">
              <w:rPr>
                <w:sz w:val="18"/>
                <w:szCs w:val="18"/>
              </w:rPr>
              <w:t>干线</w:t>
            </w:r>
          </w:p>
        </w:tc>
      </w:tr>
      <w:tr w:rsidR="00E5265C" w:rsidRPr="00C024EC" w14:paraId="66BA102A" w14:textId="77777777" w:rsidTr="000A249E">
        <w:trPr>
          <w:trHeight w:val="170"/>
        </w:trPr>
        <w:tc>
          <w:tcPr>
            <w:tcW w:w="239" w:type="pct"/>
            <w:vAlign w:val="center"/>
          </w:tcPr>
          <w:p w14:paraId="4E7F7CEB" w14:textId="77777777" w:rsidR="00E5265C" w:rsidRPr="00C024EC" w:rsidRDefault="00A50094" w:rsidP="000A249E">
            <w:pPr>
              <w:pStyle w:val="affff2"/>
              <w:rPr>
                <w:sz w:val="18"/>
                <w:szCs w:val="18"/>
              </w:rPr>
            </w:pPr>
            <w:r w:rsidRPr="00C024EC">
              <w:rPr>
                <w:sz w:val="18"/>
                <w:szCs w:val="18"/>
              </w:rPr>
              <w:t>14</w:t>
            </w:r>
          </w:p>
        </w:tc>
        <w:tc>
          <w:tcPr>
            <w:tcW w:w="539" w:type="pct"/>
            <w:vAlign w:val="center"/>
          </w:tcPr>
          <w:p w14:paraId="0BE8145F" w14:textId="77777777" w:rsidR="00E5265C" w:rsidRPr="00C024EC" w:rsidRDefault="00A50094" w:rsidP="000A249E">
            <w:pPr>
              <w:pStyle w:val="affff2"/>
              <w:rPr>
                <w:sz w:val="18"/>
                <w:szCs w:val="18"/>
              </w:rPr>
            </w:pPr>
            <w:r w:rsidRPr="00C024EC">
              <w:rPr>
                <w:sz w:val="18"/>
                <w:szCs w:val="18"/>
              </w:rPr>
              <w:t>8</w:t>
            </w:r>
          </w:p>
        </w:tc>
        <w:tc>
          <w:tcPr>
            <w:tcW w:w="1005" w:type="pct"/>
            <w:vAlign w:val="center"/>
          </w:tcPr>
          <w:p w14:paraId="6162418C" w14:textId="1972144A" w:rsidR="00E5265C" w:rsidRPr="00C024EC" w:rsidRDefault="00A50094" w:rsidP="000A249E">
            <w:pPr>
              <w:pStyle w:val="affff2"/>
              <w:rPr>
                <w:sz w:val="18"/>
                <w:szCs w:val="18"/>
              </w:rPr>
            </w:pPr>
            <w:r w:rsidRPr="00C024EC">
              <w:rPr>
                <w:sz w:val="18"/>
                <w:szCs w:val="18"/>
              </w:rPr>
              <w:t>市中医院</w:t>
            </w:r>
            <w:r w:rsidR="00AB518E">
              <w:rPr>
                <w:sz w:val="18"/>
                <w:szCs w:val="18"/>
              </w:rPr>
              <w:t>-</w:t>
            </w:r>
            <w:r w:rsidRPr="00C024EC">
              <w:rPr>
                <w:sz w:val="18"/>
                <w:szCs w:val="18"/>
              </w:rPr>
              <w:t>创新路枢纽</w:t>
            </w:r>
          </w:p>
        </w:tc>
        <w:tc>
          <w:tcPr>
            <w:tcW w:w="292" w:type="pct"/>
            <w:vAlign w:val="center"/>
          </w:tcPr>
          <w:p w14:paraId="11798B2D" w14:textId="77777777" w:rsidR="00E5265C" w:rsidRPr="00C024EC" w:rsidRDefault="00A50094" w:rsidP="000A249E">
            <w:pPr>
              <w:pStyle w:val="affff2"/>
              <w:rPr>
                <w:sz w:val="18"/>
                <w:szCs w:val="18"/>
              </w:rPr>
            </w:pPr>
            <w:r w:rsidRPr="00C024EC">
              <w:rPr>
                <w:sz w:val="18"/>
                <w:szCs w:val="18"/>
              </w:rPr>
              <w:t>12.54</w:t>
            </w:r>
          </w:p>
        </w:tc>
        <w:tc>
          <w:tcPr>
            <w:tcW w:w="2259" w:type="pct"/>
            <w:vAlign w:val="center"/>
          </w:tcPr>
          <w:p w14:paraId="7EDD05BA" w14:textId="77777777" w:rsidR="00E5265C" w:rsidRPr="00C024EC" w:rsidRDefault="00A50094" w:rsidP="000A249E">
            <w:pPr>
              <w:pStyle w:val="affff2"/>
              <w:rPr>
                <w:sz w:val="18"/>
                <w:szCs w:val="18"/>
              </w:rPr>
            </w:pPr>
            <w:r w:rsidRPr="00C024EC">
              <w:rPr>
                <w:sz w:val="18"/>
                <w:szCs w:val="18"/>
              </w:rPr>
              <w:t>湖西中路、湖南西路、红旗北路、湖北路、湖东北路、葛羊路、慈湖河路</w:t>
            </w:r>
          </w:p>
        </w:tc>
        <w:tc>
          <w:tcPr>
            <w:tcW w:w="329" w:type="pct"/>
            <w:vAlign w:val="center"/>
          </w:tcPr>
          <w:p w14:paraId="00319C3F" w14:textId="77777777" w:rsidR="00E5265C" w:rsidRPr="00C024EC" w:rsidRDefault="00A50094" w:rsidP="000A249E">
            <w:pPr>
              <w:pStyle w:val="affff2"/>
              <w:rPr>
                <w:sz w:val="18"/>
                <w:szCs w:val="18"/>
              </w:rPr>
            </w:pPr>
            <w:r w:rsidRPr="00C024EC">
              <w:rPr>
                <w:sz w:val="18"/>
                <w:szCs w:val="18"/>
              </w:rPr>
              <w:t>1.37</w:t>
            </w:r>
          </w:p>
        </w:tc>
        <w:tc>
          <w:tcPr>
            <w:tcW w:w="336" w:type="pct"/>
            <w:vAlign w:val="center"/>
          </w:tcPr>
          <w:p w14:paraId="0A43D11E" w14:textId="77777777" w:rsidR="00E5265C" w:rsidRPr="00C024EC" w:rsidRDefault="00A50094" w:rsidP="000A249E">
            <w:pPr>
              <w:pStyle w:val="affff2"/>
              <w:rPr>
                <w:sz w:val="18"/>
                <w:szCs w:val="18"/>
              </w:rPr>
            </w:pPr>
            <w:r w:rsidRPr="00C024EC">
              <w:rPr>
                <w:sz w:val="18"/>
                <w:szCs w:val="18"/>
              </w:rPr>
              <w:t>干线</w:t>
            </w:r>
          </w:p>
        </w:tc>
      </w:tr>
      <w:tr w:rsidR="00E5265C" w:rsidRPr="00C024EC" w14:paraId="2E7F3A67" w14:textId="77777777" w:rsidTr="000A249E">
        <w:trPr>
          <w:trHeight w:val="170"/>
        </w:trPr>
        <w:tc>
          <w:tcPr>
            <w:tcW w:w="239" w:type="pct"/>
            <w:vAlign w:val="center"/>
          </w:tcPr>
          <w:p w14:paraId="0B0B002E" w14:textId="77777777" w:rsidR="00E5265C" w:rsidRPr="00C024EC" w:rsidRDefault="00A50094" w:rsidP="000A249E">
            <w:pPr>
              <w:pStyle w:val="affff2"/>
              <w:rPr>
                <w:sz w:val="18"/>
                <w:szCs w:val="18"/>
              </w:rPr>
            </w:pPr>
            <w:r w:rsidRPr="00C024EC">
              <w:rPr>
                <w:sz w:val="18"/>
                <w:szCs w:val="18"/>
              </w:rPr>
              <w:t>15</w:t>
            </w:r>
          </w:p>
        </w:tc>
        <w:tc>
          <w:tcPr>
            <w:tcW w:w="539" w:type="pct"/>
            <w:vAlign w:val="center"/>
          </w:tcPr>
          <w:p w14:paraId="4012A29A" w14:textId="77777777" w:rsidR="00E5265C" w:rsidRPr="00C024EC" w:rsidRDefault="00A50094" w:rsidP="000A249E">
            <w:pPr>
              <w:pStyle w:val="affff2"/>
              <w:rPr>
                <w:sz w:val="18"/>
                <w:szCs w:val="18"/>
              </w:rPr>
            </w:pPr>
            <w:r w:rsidRPr="00C024EC">
              <w:rPr>
                <w:sz w:val="18"/>
                <w:szCs w:val="18"/>
              </w:rPr>
              <w:t>10</w:t>
            </w:r>
          </w:p>
        </w:tc>
        <w:tc>
          <w:tcPr>
            <w:tcW w:w="1005" w:type="pct"/>
            <w:vAlign w:val="center"/>
          </w:tcPr>
          <w:p w14:paraId="25F4C923" w14:textId="19E59309" w:rsidR="00E5265C" w:rsidRPr="00C024EC" w:rsidRDefault="00A50094" w:rsidP="000A249E">
            <w:pPr>
              <w:pStyle w:val="affff2"/>
              <w:rPr>
                <w:sz w:val="18"/>
                <w:szCs w:val="18"/>
              </w:rPr>
            </w:pPr>
            <w:r w:rsidRPr="00C024EC">
              <w:rPr>
                <w:sz w:val="18"/>
                <w:szCs w:val="18"/>
              </w:rPr>
              <w:t>火车站</w:t>
            </w:r>
            <w:r w:rsidR="00AB518E">
              <w:rPr>
                <w:sz w:val="18"/>
                <w:szCs w:val="18"/>
              </w:rPr>
              <w:t>-</w:t>
            </w:r>
            <w:r w:rsidRPr="00C024EC">
              <w:rPr>
                <w:sz w:val="18"/>
                <w:szCs w:val="18"/>
              </w:rPr>
              <w:t>火车站</w:t>
            </w:r>
          </w:p>
        </w:tc>
        <w:tc>
          <w:tcPr>
            <w:tcW w:w="292" w:type="pct"/>
            <w:vAlign w:val="center"/>
          </w:tcPr>
          <w:p w14:paraId="3AD4F95D" w14:textId="77777777" w:rsidR="00E5265C" w:rsidRPr="00C024EC" w:rsidRDefault="00A50094" w:rsidP="000A249E">
            <w:pPr>
              <w:pStyle w:val="affff2"/>
              <w:rPr>
                <w:sz w:val="18"/>
                <w:szCs w:val="18"/>
              </w:rPr>
            </w:pPr>
            <w:r w:rsidRPr="00C024EC">
              <w:rPr>
                <w:sz w:val="18"/>
                <w:szCs w:val="18"/>
              </w:rPr>
              <w:t>12.23</w:t>
            </w:r>
          </w:p>
        </w:tc>
        <w:tc>
          <w:tcPr>
            <w:tcW w:w="2259" w:type="pct"/>
            <w:vAlign w:val="center"/>
          </w:tcPr>
          <w:p w14:paraId="176F40BA" w14:textId="77777777" w:rsidR="00E5265C" w:rsidRPr="00C024EC" w:rsidRDefault="00A50094" w:rsidP="000A249E">
            <w:pPr>
              <w:pStyle w:val="affff2"/>
              <w:rPr>
                <w:sz w:val="18"/>
                <w:szCs w:val="18"/>
              </w:rPr>
            </w:pPr>
            <w:r w:rsidRPr="00C024EC">
              <w:rPr>
                <w:sz w:val="18"/>
                <w:szCs w:val="18"/>
              </w:rPr>
              <w:t>红旗路、车站路、花山路</w:t>
            </w:r>
            <w:r w:rsidRPr="00C024EC">
              <w:rPr>
                <w:sz w:val="18"/>
                <w:szCs w:val="18"/>
              </w:rPr>
              <w:t>(</w:t>
            </w:r>
            <w:r w:rsidRPr="00C024EC">
              <w:rPr>
                <w:sz w:val="18"/>
                <w:szCs w:val="18"/>
              </w:rPr>
              <w:t>红旗北路、花山路</w:t>
            </w:r>
            <w:r w:rsidRPr="00C024EC">
              <w:rPr>
                <w:sz w:val="18"/>
                <w:szCs w:val="18"/>
              </w:rPr>
              <w:t>)</w:t>
            </w:r>
            <w:r w:rsidRPr="00C024EC">
              <w:rPr>
                <w:sz w:val="18"/>
                <w:szCs w:val="18"/>
              </w:rPr>
              <w:t>、健康路、东晖路、马</w:t>
            </w:r>
            <w:proofErr w:type="gramStart"/>
            <w:r w:rsidRPr="00C024EC">
              <w:rPr>
                <w:sz w:val="18"/>
                <w:szCs w:val="18"/>
              </w:rPr>
              <w:t>濮</w:t>
            </w:r>
            <w:proofErr w:type="gramEnd"/>
            <w:r w:rsidRPr="00C024EC">
              <w:rPr>
                <w:sz w:val="18"/>
                <w:szCs w:val="18"/>
              </w:rPr>
              <w:t>路、江东大道、艳阳路、花雨路、湖西北路、红旗北路</w:t>
            </w:r>
          </w:p>
        </w:tc>
        <w:tc>
          <w:tcPr>
            <w:tcW w:w="329" w:type="pct"/>
            <w:vAlign w:val="center"/>
          </w:tcPr>
          <w:p w14:paraId="2212CE2E"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467C6D70"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23C6A55C" w14:textId="77777777" w:rsidTr="000A249E">
        <w:trPr>
          <w:trHeight w:val="170"/>
        </w:trPr>
        <w:tc>
          <w:tcPr>
            <w:tcW w:w="239" w:type="pct"/>
            <w:vAlign w:val="center"/>
          </w:tcPr>
          <w:p w14:paraId="61F05DA7" w14:textId="77777777" w:rsidR="00E5265C" w:rsidRPr="00C024EC" w:rsidRDefault="00A50094" w:rsidP="000A249E">
            <w:pPr>
              <w:pStyle w:val="affff2"/>
              <w:rPr>
                <w:sz w:val="18"/>
                <w:szCs w:val="18"/>
              </w:rPr>
            </w:pPr>
            <w:r w:rsidRPr="00C024EC">
              <w:rPr>
                <w:sz w:val="18"/>
                <w:szCs w:val="18"/>
              </w:rPr>
              <w:t>16</w:t>
            </w:r>
          </w:p>
        </w:tc>
        <w:tc>
          <w:tcPr>
            <w:tcW w:w="539" w:type="pct"/>
            <w:vAlign w:val="center"/>
          </w:tcPr>
          <w:p w14:paraId="5D45C082" w14:textId="77777777" w:rsidR="00E5265C" w:rsidRPr="00C024EC" w:rsidRDefault="00A50094" w:rsidP="000A249E">
            <w:pPr>
              <w:pStyle w:val="affff2"/>
              <w:rPr>
                <w:sz w:val="18"/>
                <w:szCs w:val="18"/>
              </w:rPr>
            </w:pPr>
            <w:r w:rsidRPr="00C024EC">
              <w:rPr>
                <w:sz w:val="18"/>
                <w:szCs w:val="18"/>
              </w:rPr>
              <w:t>11</w:t>
            </w:r>
          </w:p>
        </w:tc>
        <w:tc>
          <w:tcPr>
            <w:tcW w:w="1005" w:type="pct"/>
            <w:vAlign w:val="center"/>
          </w:tcPr>
          <w:p w14:paraId="57F72A32" w14:textId="77777777" w:rsidR="00E5265C" w:rsidRPr="00C024EC" w:rsidRDefault="00A50094" w:rsidP="000A249E">
            <w:pPr>
              <w:pStyle w:val="affff2"/>
              <w:rPr>
                <w:sz w:val="18"/>
                <w:szCs w:val="18"/>
              </w:rPr>
            </w:pPr>
            <w:r w:rsidRPr="00C024EC">
              <w:rPr>
                <w:sz w:val="18"/>
                <w:szCs w:val="18"/>
              </w:rPr>
              <w:t>马鞍山南站</w:t>
            </w:r>
            <w:r w:rsidRPr="00C024EC">
              <w:rPr>
                <w:sz w:val="18"/>
                <w:szCs w:val="18"/>
              </w:rPr>
              <w:t>-</w:t>
            </w:r>
            <w:r w:rsidRPr="00C024EC">
              <w:rPr>
                <w:sz w:val="18"/>
                <w:szCs w:val="18"/>
              </w:rPr>
              <w:t>雨山路调车场</w:t>
            </w:r>
          </w:p>
        </w:tc>
        <w:tc>
          <w:tcPr>
            <w:tcW w:w="292" w:type="pct"/>
            <w:vAlign w:val="center"/>
          </w:tcPr>
          <w:p w14:paraId="401A9A61" w14:textId="77777777" w:rsidR="00E5265C" w:rsidRPr="00C024EC" w:rsidRDefault="00A50094" w:rsidP="000A249E">
            <w:pPr>
              <w:pStyle w:val="affff2"/>
              <w:rPr>
                <w:sz w:val="18"/>
                <w:szCs w:val="18"/>
              </w:rPr>
            </w:pPr>
            <w:r w:rsidRPr="00C024EC">
              <w:rPr>
                <w:sz w:val="18"/>
                <w:szCs w:val="18"/>
              </w:rPr>
              <w:t>13.26</w:t>
            </w:r>
          </w:p>
        </w:tc>
        <w:tc>
          <w:tcPr>
            <w:tcW w:w="2259" w:type="pct"/>
            <w:vAlign w:val="center"/>
          </w:tcPr>
          <w:p w14:paraId="57A14963" w14:textId="77777777" w:rsidR="00E5265C" w:rsidRPr="00C024EC" w:rsidRDefault="00A50094" w:rsidP="000A249E">
            <w:pPr>
              <w:pStyle w:val="affff2"/>
              <w:rPr>
                <w:sz w:val="18"/>
                <w:szCs w:val="18"/>
              </w:rPr>
            </w:pPr>
            <w:r w:rsidRPr="00C024EC">
              <w:rPr>
                <w:sz w:val="18"/>
                <w:szCs w:val="18"/>
              </w:rPr>
              <w:t>银黄路、银塘路、长山路、太白大道、超山路、湖东路、花园路、天宝路、雨山路</w:t>
            </w:r>
          </w:p>
        </w:tc>
        <w:tc>
          <w:tcPr>
            <w:tcW w:w="329" w:type="pct"/>
            <w:vAlign w:val="center"/>
          </w:tcPr>
          <w:p w14:paraId="6189461C" w14:textId="77777777" w:rsidR="00E5265C" w:rsidRPr="00C024EC" w:rsidRDefault="00A50094" w:rsidP="000A249E">
            <w:pPr>
              <w:pStyle w:val="affff2"/>
              <w:rPr>
                <w:sz w:val="18"/>
                <w:szCs w:val="18"/>
              </w:rPr>
            </w:pPr>
            <w:r w:rsidRPr="00C024EC">
              <w:rPr>
                <w:sz w:val="18"/>
                <w:szCs w:val="18"/>
              </w:rPr>
              <w:t>1.44</w:t>
            </w:r>
          </w:p>
        </w:tc>
        <w:tc>
          <w:tcPr>
            <w:tcW w:w="336" w:type="pct"/>
            <w:vAlign w:val="center"/>
          </w:tcPr>
          <w:p w14:paraId="6A5396A2" w14:textId="77777777" w:rsidR="00E5265C" w:rsidRPr="00C024EC" w:rsidRDefault="00A50094" w:rsidP="000A249E">
            <w:pPr>
              <w:pStyle w:val="affff2"/>
              <w:rPr>
                <w:sz w:val="18"/>
                <w:szCs w:val="18"/>
              </w:rPr>
            </w:pPr>
            <w:r w:rsidRPr="00C024EC">
              <w:rPr>
                <w:sz w:val="18"/>
                <w:szCs w:val="18"/>
              </w:rPr>
              <w:t>支线</w:t>
            </w:r>
          </w:p>
        </w:tc>
      </w:tr>
      <w:tr w:rsidR="00E5265C" w:rsidRPr="00C024EC" w14:paraId="16AECDC0" w14:textId="77777777" w:rsidTr="000A249E">
        <w:trPr>
          <w:trHeight w:val="170"/>
        </w:trPr>
        <w:tc>
          <w:tcPr>
            <w:tcW w:w="239" w:type="pct"/>
            <w:vAlign w:val="center"/>
          </w:tcPr>
          <w:p w14:paraId="16C29277" w14:textId="77777777" w:rsidR="00E5265C" w:rsidRPr="00C024EC" w:rsidRDefault="00A50094" w:rsidP="000A249E">
            <w:pPr>
              <w:pStyle w:val="affff2"/>
              <w:rPr>
                <w:sz w:val="18"/>
                <w:szCs w:val="18"/>
              </w:rPr>
            </w:pPr>
            <w:r w:rsidRPr="00C024EC">
              <w:rPr>
                <w:sz w:val="18"/>
                <w:szCs w:val="18"/>
              </w:rPr>
              <w:t>17</w:t>
            </w:r>
          </w:p>
        </w:tc>
        <w:tc>
          <w:tcPr>
            <w:tcW w:w="539" w:type="pct"/>
            <w:vAlign w:val="center"/>
          </w:tcPr>
          <w:p w14:paraId="4179A31E" w14:textId="77777777" w:rsidR="00E5265C" w:rsidRPr="00C024EC" w:rsidRDefault="00A50094" w:rsidP="000A249E">
            <w:pPr>
              <w:pStyle w:val="affff2"/>
              <w:rPr>
                <w:sz w:val="18"/>
                <w:szCs w:val="18"/>
              </w:rPr>
            </w:pPr>
            <w:r w:rsidRPr="00C024EC">
              <w:rPr>
                <w:sz w:val="18"/>
                <w:szCs w:val="18"/>
              </w:rPr>
              <w:t>12</w:t>
            </w:r>
          </w:p>
        </w:tc>
        <w:tc>
          <w:tcPr>
            <w:tcW w:w="1005" w:type="pct"/>
            <w:vAlign w:val="center"/>
          </w:tcPr>
          <w:p w14:paraId="72737F1A" w14:textId="77777777" w:rsidR="00E5265C" w:rsidRPr="00C024EC" w:rsidRDefault="00A50094" w:rsidP="000A249E">
            <w:pPr>
              <w:pStyle w:val="affff2"/>
              <w:rPr>
                <w:sz w:val="18"/>
                <w:szCs w:val="18"/>
              </w:rPr>
            </w:pPr>
            <w:r w:rsidRPr="00C024EC">
              <w:rPr>
                <w:sz w:val="18"/>
                <w:szCs w:val="18"/>
              </w:rPr>
              <w:t>马鞍山南站</w:t>
            </w:r>
            <w:r w:rsidRPr="00C024EC">
              <w:rPr>
                <w:sz w:val="18"/>
                <w:szCs w:val="18"/>
              </w:rPr>
              <w:t>-</w:t>
            </w:r>
            <w:r w:rsidRPr="00C024EC">
              <w:rPr>
                <w:sz w:val="18"/>
                <w:szCs w:val="18"/>
              </w:rPr>
              <w:t>朱然文化公园</w:t>
            </w:r>
          </w:p>
        </w:tc>
        <w:tc>
          <w:tcPr>
            <w:tcW w:w="292" w:type="pct"/>
            <w:vAlign w:val="center"/>
          </w:tcPr>
          <w:p w14:paraId="53DFF40B" w14:textId="77777777" w:rsidR="00E5265C" w:rsidRPr="00C024EC" w:rsidRDefault="00A50094" w:rsidP="000A249E">
            <w:pPr>
              <w:pStyle w:val="affff2"/>
              <w:rPr>
                <w:sz w:val="18"/>
                <w:szCs w:val="18"/>
              </w:rPr>
            </w:pPr>
            <w:r w:rsidRPr="00C024EC">
              <w:rPr>
                <w:sz w:val="18"/>
                <w:szCs w:val="18"/>
              </w:rPr>
              <w:t>11.58</w:t>
            </w:r>
          </w:p>
        </w:tc>
        <w:tc>
          <w:tcPr>
            <w:tcW w:w="2259" w:type="pct"/>
            <w:vAlign w:val="center"/>
          </w:tcPr>
          <w:p w14:paraId="51A21D8A" w14:textId="77777777" w:rsidR="00E5265C" w:rsidRPr="00C024EC" w:rsidRDefault="00A50094" w:rsidP="000A249E">
            <w:pPr>
              <w:pStyle w:val="affff2"/>
              <w:rPr>
                <w:sz w:val="18"/>
                <w:szCs w:val="18"/>
              </w:rPr>
            </w:pPr>
            <w:r w:rsidRPr="00C024EC">
              <w:rPr>
                <w:sz w:val="18"/>
                <w:szCs w:val="18"/>
              </w:rPr>
              <w:t>银黄路、湖东路、明珠路、太白大道、超山路、湖西路、梅山路、太白大道、花园路</w:t>
            </w:r>
          </w:p>
        </w:tc>
        <w:tc>
          <w:tcPr>
            <w:tcW w:w="329" w:type="pct"/>
            <w:vAlign w:val="center"/>
          </w:tcPr>
          <w:p w14:paraId="53542547" w14:textId="77777777" w:rsidR="00E5265C" w:rsidRPr="00C024EC" w:rsidRDefault="00A50094" w:rsidP="000A249E">
            <w:pPr>
              <w:pStyle w:val="affff2"/>
              <w:rPr>
                <w:sz w:val="18"/>
                <w:szCs w:val="18"/>
              </w:rPr>
            </w:pPr>
            <w:r w:rsidRPr="00C024EC">
              <w:rPr>
                <w:sz w:val="18"/>
                <w:szCs w:val="18"/>
              </w:rPr>
              <w:t>1.41</w:t>
            </w:r>
          </w:p>
        </w:tc>
        <w:tc>
          <w:tcPr>
            <w:tcW w:w="336" w:type="pct"/>
            <w:vAlign w:val="center"/>
          </w:tcPr>
          <w:p w14:paraId="5E26EF14" w14:textId="77777777" w:rsidR="00E5265C" w:rsidRPr="00C024EC" w:rsidRDefault="00A50094" w:rsidP="000A249E">
            <w:pPr>
              <w:pStyle w:val="affff2"/>
              <w:rPr>
                <w:sz w:val="18"/>
                <w:szCs w:val="18"/>
              </w:rPr>
            </w:pPr>
            <w:r w:rsidRPr="00C024EC">
              <w:rPr>
                <w:sz w:val="18"/>
                <w:szCs w:val="18"/>
              </w:rPr>
              <w:t>支线</w:t>
            </w:r>
          </w:p>
        </w:tc>
      </w:tr>
      <w:tr w:rsidR="00E5265C" w:rsidRPr="00C024EC" w14:paraId="6F118BDE" w14:textId="77777777" w:rsidTr="000A249E">
        <w:trPr>
          <w:trHeight w:val="170"/>
        </w:trPr>
        <w:tc>
          <w:tcPr>
            <w:tcW w:w="239" w:type="pct"/>
            <w:vAlign w:val="center"/>
          </w:tcPr>
          <w:p w14:paraId="4B17FF6A" w14:textId="77777777" w:rsidR="00E5265C" w:rsidRPr="00C024EC" w:rsidRDefault="00A50094" w:rsidP="000A249E">
            <w:pPr>
              <w:pStyle w:val="affff2"/>
              <w:rPr>
                <w:sz w:val="18"/>
                <w:szCs w:val="18"/>
              </w:rPr>
            </w:pPr>
            <w:r w:rsidRPr="00C024EC">
              <w:rPr>
                <w:sz w:val="18"/>
                <w:szCs w:val="18"/>
              </w:rPr>
              <w:t>18</w:t>
            </w:r>
          </w:p>
        </w:tc>
        <w:tc>
          <w:tcPr>
            <w:tcW w:w="539" w:type="pct"/>
            <w:vAlign w:val="center"/>
          </w:tcPr>
          <w:p w14:paraId="72AE55FA" w14:textId="77777777" w:rsidR="00E5265C" w:rsidRPr="00C024EC" w:rsidRDefault="00A50094" w:rsidP="000A249E">
            <w:pPr>
              <w:pStyle w:val="affff2"/>
              <w:rPr>
                <w:sz w:val="18"/>
                <w:szCs w:val="18"/>
              </w:rPr>
            </w:pPr>
            <w:r w:rsidRPr="00C024EC">
              <w:rPr>
                <w:sz w:val="18"/>
                <w:szCs w:val="18"/>
              </w:rPr>
              <w:t>13</w:t>
            </w:r>
          </w:p>
        </w:tc>
        <w:tc>
          <w:tcPr>
            <w:tcW w:w="1005" w:type="pct"/>
            <w:vAlign w:val="center"/>
          </w:tcPr>
          <w:p w14:paraId="25255B2C" w14:textId="0845B05C" w:rsidR="00E5265C" w:rsidRPr="00C024EC" w:rsidRDefault="00A50094" w:rsidP="000A249E">
            <w:pPr>
              <w:pStyle w:val="affff2"/>
              <w:rPr>
                <w:sz w:val="18"/>
                <w:szCs w:val="18"/>
              </w:rPr>
            </w:pPr>
            <w:r w:rsidRPr="00C024EC">
              <w:rPr>
                <w:sz w:val="18"/>
                <w:szCs w:val="18"/>
              </w:rPr>
              <w:t>东湖路</w:t>
            </w:r>
            <w:r w:rsidR="00AB518E">
              <w:rPr>
                <w:sz w:val="18"/>
                <w:szCs w:val="18"/>
              </w:rPr>
              <w:t>-</w:t>
            </w:r>
            <w:r w:rsidRPr="00C024EC">
              <w:rPr>
                <w:sz w:val="18"/>
                <w:szCs w:val="18"/>
              </w:rPr>
              <w:t>恒兴路</w:t>
            </w:r>
          </w:p>
        </w:tc>
        <w:tc>
          <w:tcPr>
            <w:tcW w:w="292" w:type="pct"/>
            <w:vAlign w:val="center"/>
          </w:tcPr>
          <w:p w14:paraId="25276A7F" w14:textId="77777777" w:rsidR="00E5265C" w:rsidRPr="00C024EC" w:rsidRDefault="00A50094" w:rsidP="000A249E">
            <w:pPr>
              <w:pStyle w:val="affff2"/>
              <w:rPr>
                <w:sz w:val="18"/>
                <w:szCs w:val="18"/>
              </w:rPr>
            </w:pPr>
            <w:r w:rsidRPr="00C024EC">
              <w:rPr>
                <w:sz w:val="18"/>
                <w:szCs w:val="18"/>
              </w:rPr>
              <w:t>10.70</w:t>
            </w:r>
          </w:p>
        </w:tc>
        <w:tc>
          <w:tcPr>
            <w:tcW w:w="2259" w:type="pct"/>
            <w:vAlign w:val="center"/>
          </w:tcPr>
          <w:p w14:paraId="742D56DC" w14:textId="77777777" w:rsidR="00E5265C" w:rsidRPr="00C024EC" w:rsidRDefault="00A50094" w:rsidP="000A249E">
            <w:pPr>
              <w:pStyle w:val="affff2"/>
              <w:rPr>
                <w:sz w:val="18"/>
                <w:szCs w:val="18"/>
              </w:rPr>
            </w:pPr>
            <w:r w:rsidRPr="00C024EC">
              <w:rPr>
                <w:sz w:val="18"/>
                <w:szCs w:val="18"/>
              </w:rPr>
              <w:t>东湖路、红旗北路、湖北西路、解放路、花山路、红旗北路、幸福路、恒兴路</w:t>
            </w:r>
          </w:p>
        </w:tc>
        <w:tc>
          <w:tcPr>
            <w:tcW w:w="329" w:type="pct"/>
            <w:vAlign w:val="center"/>
          </w:tcPr>
          <w:p w14:paraId="0A6A3621" w14:textId="77777777" w:rsidR="00E5265C" w:rsidRPr="00C024EC" w:rsidRDefault="00A50094" w:rsidP="000A249E">
            <w:pPr>
              <w:pStyle w:val="affff2"/>
              <w:rPr>
                <w:sz w:val="18"/>
                <w:szCs w:val="18"/>
              </w:rPr>
            </w:pPr>
            <w:r w:rsidRPr="00C024EC">
              <w:rPr>
                <w:sz w:val="18"/>
                <w:szCs w:val="18"/>
              </w:rPr>
              <w:t>1.49</w:t>
            </w:r>
          </w:p>
        </w:tc>
        <w:tc>
          <w:tcPr>
            <w:tcW w:w="336" w:type="pct"/>
            <w:vAlign w:val="center"/>
          </w:tcPr>
          <w:p w14:paraId="27AB3B60" w14:textId="77777777" w:rsidR="00E5265C" w:rsidRPr="00C024EC" w:rsidRDefault="00A50094" w:rsidP="000A249E">
            <w:pPr>
              <w:pStyle w:val="affff2"/>
              <w:rPr>
                <w:sz w:val="18"/>
                <w:szCs w:val="18"/>
              </w:rPr>
            </w:pPr>
            <w:r w:rsidRPr="00C024EC">
              <w:rPr>
                <w:sz w:val="18"/>
                <w:szCs w:val="18"/>
              </w:rPr>
              <w:t>干线</w:t>
            </w:r>
          </w:p>
        </w:tc>
      </w:tr>
      <w:tr w:rsidR="00E5265C" w:rsidRPr="00C024EC" w14:paraId="18D0BACC" w14:textId="77777777" w:rsidTr="000A249E">
        <w:trPr>
          <w:trHeight w:val="170"/>
        </w:trPr>
        <w:tc>
          <w:tcPr>
            <w:tcW w:w="239" w:type="pct"/>
            <w:vAlign w:val="center"/>
          </w:tcPr>
          <w:p w14:paraId="0F2FB41E" w14:textId="77777777" w:rsidR="00E5265C" w:rsidRPr="00C024EC" w:rsidRDefault="00A50094" w:rsidP="000A249E">
            <w:pPr>
              <w:pStyle w:val="affff2"/>
              <w:rPr>
                <w:sz w:val="18"/>
                <w:szCs w:val="18"/>
              </w:rPr>
            </w:pPr>
            <w:r w:rsidRPr="00C024EC">
              <w:rPr>
                <w:sz w:val="18"/>
                <w:szCs w:val="18"/>
              </w:rPr>
              <w:t>19</w:t>
            </w:r>
          </w:p>
        </w:tc>
        <w:tc>
          <w:tcPr>
            <w:tcW w:w="539" w:type="pct"/>
            <w:vAlign w:val="center"/>
          </w:tcPr>
          <w:p w14:paraId="341DAF1A" w14:textId="77777777" w:rsidR="00E5265C" w:rsidRPr="00C024EC" w:rsidRDefault="00A50094" w:rsidP="000A249E">
            <w:pPr>
              <w:pStyle w:val="affff2"/>
              <w:rPr>
                <w:sz w:val="18"/>
                <w:szCs w:val="18"/>
              </w:rPr>
            </w:pPr>
            <w:r w:rsidRPr="00C024EC">
              <w:rPr>
                <w:sz w:val="18"/>
                <w:szCs w:val="18"/>
              </w:rPr>
              <w:t>14</w:t>
            </w:r>
          </w:p>
        </w:tc>
        <w:tc>
          <w:tcPr>
            <w:tcW w:w="1005" w:type="pct"/>
            <w:vAlign w:val="center"/>
          </w:tcPr>
          <w:p w14:paraId="71D347DE" w14:textId="23EBE495" w:rsidR="00E5265C" w:rsidRPr="00C024EC" w:rsidRDefault="00A50094" w:rsidP="000A249E">
            <w:pPr>
              <w:pStyle w:val="affff2"/>
              <w:rPr>
                <w:sz w:val="18"/>
                <w:szCs w:val="18"/>
              </w:rPr>
            </w:pPr>
            <w:r w:rsidRPr="00C024EC">
              <w:rPr>
                <w:sz w:val="18"/>
                <w:szCs w:val="18"/>
              </w:rPr>
              <w:t>映翠花园</w:t>
            </w:r>
            <w:r w:rsidR="00AB518E">
              <w:rPr>
                <w:sz w:val="18"/>
                <w:szCs w:val="18"/>
              </w:rPr>
              <w:t>-</w:t>
            </w:r>
            <w:r w:rsidRPr="00C024EC">
              <w:rPr>
                <w:sz w:val="18"/>
                <w:szCs w:val="18"/>
              </w:rPr>
              <w:t>金瑞新城</w:t>
            </w:r>
          </w:p>
        </w:tc>
        <w:tc>
          <w:tcPr>
            <w:tcW w:w="292" w:type="pct"/>
            <w:vAlign w:val="center"/>
          </w:tcPr>
          <w:p w14:paraId="5178FE2B" w14:textId="77777777" w:rsidR="00E5265C" w:rsidRPr="00C024EC" w:rsidRDefault="00A50094" w:rsidP="000A249E">
            <w:pPr>
              <w:pStyle w:val="affff2"/>
              <w:rPr>
                <w:sz w:val="18"/>
                <w:szCs w:val="18"/>
              </w:rPr>
            </w:pPr>
            <w:r w:rsidRPr="00C024EC">
              <w:rPr>
                <w:sz w:val="18"/>
                <w:szCs w:val="18"/>
              </w:rPr>
              <w:t>11.52</w:t>
            </w:r>
          </w:p>
        </w:tc>
        <w:tc>
          <w:tcPr>
            <w:tcW w:w="2259" w:type="pct"/>
            <w:vAlign w:val="center"/>
          </w:tcPr>
          <w:p w14:paraId="29BB8E77" w14:textId="77777777" w:rsidR="00E5265C" w:rsidRPr="00C024EC" w:rsidRDefault="00A50094" w:rsidP="000A249E">
            <w:pPr>
              <w:pStyle w:val="affff2"/>
              <w:rPr>
                <w:sz w:val="18"/>
                <w:szCs w:val="18"/>
              </w:rPr>
            </w:pPr>
            <w:r w:rsidRPr="00C024EC">
              <w:rPr>
                <w:sz w:val="18"/>
                <w:szCs w:val="18"/>
              </w:rPr>
              <w:t>雨田路、安民路、红旗中路、湖南路、江东大道、林里路、经二路</w:t>
            </w:r>
          </w:p>
        </w:tc>
        <w:tc>
          <w:tcPr>
            <w:tcW w:w="329" w:type="pct"/>
            <w:vAlign w:val="center"/>
          </w:tcPr>
          <w:p w14:paraId="1B5532B7" w14:textId="77777777" w:rsidR="00E5265C" w:rsidRPr="00C024EC" w:rsidRDefault="00A50094" w:rsidP="000A249E">
            <w:pPr>
              <w:pStyle w:val="affff2"/>
              <w:rPr>
                <w:sz w:val="18"/>
                <w:szCs w:val="18"/>
              </w:rPr>
            </w:pPr>
            <w:r w:rsidRPr="00C024EC">
              <w:rPr>
                <w:sz w:val="18"/>
                <w:szCs w:val="18"/>
              </w:rPr>
              <w:t>1.56</w:t>
            </w:r>
          </w:p>
        </w:tc>
        <w:tc>
          <w:tcPr>
            <w:tcW w:w="336" w:type="pct"/>
            <w:vAlign w:val="center"/>
          </w:tcPr>
          <w:p w14:paraId="2E8754E6" w14:textId="77777777" w:rsidR="00E5265C" w:rsidRPr="00C024EC" w:rsidRDefault="00A50094" w:rsidP="000A249E">
            <w:pPr>
              <w:pStyle w:val="affff2"/>
              <w:rPr>
                <w:sz w:val="18"/>
                <w:szCs w:val="18"/>
              </w:rPr>
            </w:pPr>
            <w:r w:rsidRPr="00C024EC">
              <w:rPr>
                <w:sz w:val="18"/>
                <w:szCs w:val="18"/>
              </w:rPr>
              <w:t>干线</w:t>
            </w:r>
          </w:p>
        </w:tc>
      </w:tr>
      <w:tr w:rsidR="00E5265C" w:rsidRPr="00C024EC" w14:paraId="5FBE4688" w14:textId="77777777" w:rsidTr="000A249E">
        <w:trPr>
          <w:trHeight w:val="170"/>
        </w:trPr>
        <w:tc>
          <w:tcPr>
            <w:tcW w:w="239" w:type="pct"/>
            <w:vAlign w:val="center"/>
          </w:tcPr>
          <w:p w14:paraId="1A9AE347" w14:textId="77777777" w:rsidR="00E5265C" w:rsidRPr="00C024EC" w:rsidRDefault="00A50094" w:rsidP="000A249E">
            <w:pPr>
              <w:pStyle w:val="affff2"/>
              <w:rPr>
                <w:sz w:val="18"/>
                <w:szCs w:val="18"/>
              </w:rPr>
            </w:pPr>
            <w:r w:rsidRPr="00C024EC">
              <w:rPr>
                <w:sz w:val="18"/>
                <w:szCs w:val="18"/>
              </w:rPr>
              <w:t>20</w:t>
            </w:r>
          </w:p>
        </w:tc>
        <w:tc>
          <w:tcPr>
            <w:tcW w:w="539" w:type="pct"/>
            <w:vAlign w:val="center"/>
          </w:tcPr>
          <w:p w14:paraId="430DD2FD" w14:textId="77777777" w:rsidR="00E5265C" w:rsidRPr="00C024EC" w:rsidRDefault="00A50094" w:rsidP="000A249E">
            <w:pPr>
              <w:pStyle w:val="affff2"/>
              <w:rPr>
                <w:sz w:val="18"/>
                <w:szCs w:val="18"/>
              </w:rPr>
            </w:pPr>
            <w:r w:rsidRPr="00C024EC">
              <w:rPr>
                <w:sz w:val="18"/>
                <w:szCs w:val="18"/>
              </w:rPr>
              <w:t>15(</w:t>
            </w:r>
            <w:r w:rsidRPr="00C024EC">
              <w:rPr>
                <w:sz w:val="18"/>
                <w:szCs w:val="18"/>
              </w:rPr>
              <w:t>游</w:t>
            </w:r>
            <w:r w:rsidRPr="00C024EC">
              <w:rPr>
                <w:sz w:val="18"/>
                <w:szCs w:val="18"/>
              </w:rPr>
              <w:t>3)</w:t>
            </w:r>
          </w:p>
        </w:tc>
        <w:tc>
          <w:tcPr>
            <w:tcW w:w="1005" w:type="pct"/>
            <w:vAlign w:val="center"/>
          </w:tcPr>
          <w:p w14:paraId="04641698" w14:textId="77777777" w:rsidR="00E5265C" w:rsidRPr="00C024EC" w:rsidRDefault="00A50094" w:rsidP="000A249E">
            <w:pPr>
              <w:pStyle w:val="affff2"/>
              <w:rPr>
                <w:sz w:val="18"/>
                <w:szCs w:val="18"/>
              </w:rPr>
            </w:pPr>
            <w:r w:rsidRPr="00C024EC">
              <w:rPr>
                <w:sz w:val="18"/>
                <w:szCs w:val="18"/>
              </w:rPr>
              <w:t>马鞍山南站</w:t>
            </w:r>
            <w:r w:rsidRPr="00C024EC">
              <w:rPr>
                <w:sz w:val="18"/>
                <w:szCs w:val="18"/>
              </w:rPr>
              <w:t>-</w:t>
            </w:r>
            <w:r w:rsidRPr="00C024EC">
              <w:rPr>
                <w:sz w:val="18"/>
                <w:szCs w:val="18"/>
              </w:rPr>
              <w:t>万家花园</w:t>
            </w:r>
          </w:p>
        </w:tc>
        <w:tc>
          <w:tcPr>
            <w:tcW w:w="292" w:type="pct"/>
            <w:vAlign w:val="center"/>
          </w:tcPr>
          <w:p w14:paraId="0EC3812A" w14:textId="77777777" w:rsidR="00E5265C" w:rsidRPr="00C024EC" w:rsidRDefault="00A50094" w:rsidP="000A249E">
            <w:pPr>
              <w:pStyle w:val="affff2"/>
              <w:rPr>
                <w:sz w:val="18"/>
                <w:szCs w:val="18"/>
              </w:rPr>
            </w:pPr>
            <w:r w:rsidRPr="00C024EC">
              <w:rPr>
                <w:sz w:val="18"/>
                <w:szCs w:val="18"/>
              </w:rPr>
              <w:t>12.97</w:t>
            </w:r>
          </w:p>
        </w:tc>
        <w:tc>
          <w:tcPr>
            <w:tcW w:w="2259" w:type="pct"/>
            <w:vAlign w:val="center"/>
          </w:tcPr>
          <w:p w14:paraId="7D3EE7B8" w14:textId="77777777" w:rsidR="00E5265C" w:rsidRPr="00C024EC" w:rsidRDefault="00A50094" w:rsidP="000A249E">
            <w:pPr>
              <w:pStyle w:val="affff2"/>
              <w:rPr>
                <w:sz w:val="18"/>
                <w:szCs w:val="18"/>
              </w:rPr>
            </w:pPr>
            <w:r w:rsidRPr="00C024EC">
              <w:rPr>
                <w:sz w:val="18"/>
                <w:szCs w:val="18"/>
              </w:rPr>
              <w:t>银黄路、湖西路、明珠路、天门大道、九华路、祈福路、牛</w:t>
            </w:r>
            <w:proofErr w:type="gramStart"/>
            <w:r w:rsidRPr="00C024EC">
              <w:rPr>
                <w:sz w:val="18"/>
                <w:szCs w:val="18"/>
              </w:rPr>
              <w:t>渚</w:t>
            </w:r>
            <w:proofErr w:type="gramEnd"/>
            <w:r w:rsidRPr="00C024EC">
              <w:rPr>
                <w:sz w:val="18"/>
                <w:szCs w:val="18"/>
              </w:rPr>
              <w:t>路</w:t>
            </w:r>
          </w:p>
        </w:tc>
        <w:tc>
          <w:tcPr>
            <w:tcW w:w="329" w:type="pct"/>
            <w:vAlign w:val="center"/>
          </w:tcPr>
          <w:p w14:paraId="714C7846" w14:textId="77777777" w:rsidR="00E5265C" w:rsidRPr="00C024EC" w:rsidRDefault="00A50094" w:rsidP="000A249E">
            <w:pPr>
              <w:pStyle w:val="affff2"/>
              <w:rPr>
                <w:sz w:val="18"/>
                <w:szCs w:val="18"/>
              </w:rPr>
            </w:pPr>
            <w:r w:rsidRPr="00C024EC">
              <w:rPr>
                <w:sz w:val="18"/>
                <w:szCs w:val="18"/>
              </w:rPr>
              <w:t>1.44</w:t>
            </w:r>
          </w:p>
        </w:tc>
        <w:tc>
          <w:tcPr>
            <w:tcW w:w="336" w:type="pct"/>
            <w:vAlign w:val="center"/>
          </w:tcPr>
          <w:p w14:paraId="1DAF0E24" w14:textId="77777777" w:rsidR="00E5265C" w:rsidRPr="00C024EC" w:rsidRDefault="00A50094" w:rsidP="000A249E">
            <w:pPr>
              <w:pStyle w:val="affff2"/>
              <w:rPr>
                <w:sz w:val="18"/>
                <w:szCs w:val="18"/>
              </w:rPr>
            </w:pPr>
            <w:r w:rsidRPr="00C024EC">
              <w:rPr>
                <w:sz w:val="18"/>
                <w:szCs w:val="18"/>
              </w:rPr>
              <w:t>支线</w:t>
            </w:r>
          </w:p>
        </w:tc>
      </w:tr>
      <w:tr w:rsidR="00E5265C" w:rsidRPr="00C024EC" w14:paraId="766F3772" w14:textId="77777777" w:rsidTr="000A249E">
        <w:trPr>
          <w:trHeight w:val="170"/>
        </w:trPr>
        <w:tc>
          <w:tcPr>
            <w:tcW w:w="239" w:type="pct"/>
            <w:vAlign w:val="center"/>
          </w:tcPr>
          <w:p w14:paraId="21A4A5E0" w14:textId="77777777" w:rsidR="00E5265C" w:rsidRPr="00C024EC" w:rsidRDefault="00A50094" w:rsidP="000A249E">
            <w:pPr>
              <w:pStyle w:val="affff2"/>
              <w:rPr>
                <w:sz w:val="18"/>
                <w:szCs w:val="18"/>
              </w:rPr>
            </w:pPr>
            <w:r w:rsidRPr="00C024EC">
              <w:rPr>
                <w:sz w:val="18"/>
                <w:szCs w:val="18"/>
              </w:rPr>
              <w:t>21</w:t>
            </w:r>
          </w:p>
        </w:tc>
        <w:tc>
          <w:tcPr>
            <w:tcW w:w="539" w:type="pct"/>
            <w:vAlign w:val="center"/>
          </w:tcPr>
          <w:p w14:paraId="447C4D61" w14:textId="77777777" w:rsidR="00E5265C" w:rsidRPr="00C024EC" w:rsidRDefault="00A50094" w:rsidP="000A249E">
            <w:pPr>
              <w:pStyle w:val="affff2"/>
              <w:rPr>
                <w:sz w:val="18"/>
                <w:szCs w:val="18"/>
              </w:rPr>
            </w:pPr>
            <w:r w:rsidRPr="00C024EC">
              <w:rPr>
                <w:sz w:val="18"/>
                <w:szCs w:val="18"/>
              </w:rPr>
              <w:t>16(</w:t>
            </w:r>
            <w:r w:rsidRPr="00C024EC">
              <w:rPr>
                <w:sz w:val="18"/>
                <w:szCs w:val="18"/>
              </w:rPr>
              <w:t>游</w:t>
            </w:r>
            <w:r w:rsidRPr="00C024EC">
              <w:rPr>
                <w:sz w:val="18"/>
                <w:szCs w:val="18"/>
              </w:rPr>
              <w:t>4)</w:t>
            </w:r>
          </w:p>
        </w:tc>
        <w:tc>
          <w:tcPr>
            <w:tcW w:w="1005" w:type="pct"/>
            <w:vAlign w:val="center"/>
          </w:tcPr>
          <w:p w14:paraId="6FB15542" w14:textId="240C7CFB" w:rsidR="00E5265C" w:rsidRPr="00C024EC" w:rsidRDefault="00A50094" w:rsidP="000A249E">
            <w:pPr>
              <w:pStyle w:val="affff2"/>
              <w:rPr>
                <w:sz w:val="18"/>
                <w:szCs w:val="18"/>
              </w:rPr>
            </w:pPr>
            <w:r w:rsidRPr="00C024EC">
              <w:rPr>
                <w:sz w:val="18"/>
                <w:szCs w:val="18"/>
              </w:rPr>
              <w:t>雨山路调车场</w:t>
            </w:r>
            <w:r w:rsidR="00AB518E">
              <w:rPr>
                <w:sz w:val="18"/>
                <w:szCs w:val="18"/>
              </w:rPr>
              <w:t>-</w:t>
            </w:r>
            <w:proofErr w:type="gramStart"/>
            <w:r w:rsidRPr="00C024EC">
              <w:rPr>
                <w:sz w:val="18"/>
                <w:szCs w:val="18"/>
              </w:rPr>
              <w:t>濮</w:t>
            </w:r>
            <w:proofErr w:type="gramEnd"/>
            <w:r w:rsidRPr="00C024EC">
              <w:rPr>
                <w:sz w:val="18"/>
                <w:szCs w:val="18"/>
              </w:rPr>
              <w:t>塘风景区</w:t>
            </w:r>
          </w:p>
        </w:tc>
        <w:tc>
          <w:tcPr>
            <w:tcW w:w="292" w:type="pct"/>
            <w:vAlign w:val="center"/>
          </w:tcPr>
          <w:p w14:paraId="0120A8B6" w14:textId="77777777" w:rsidR="00E5265C" w:rsidRPr="00C024EC" w:rsidRDefault="00A50094" w:rsidP="000A249E">
            <w:pPr>
              <w:pStyle w:val="affff2"/>
              <w:rPr>
                <w:sz w:val="18"/>
                <w:szCs w:val="18"/>
              </w:rPr>
            </w:pPr>
            <w:r w:rsidRPr="00C024EC">
              <w:rPr>
                <w:sz w:val="18"/>
                <w:szCs w:val="18"/>
              </w:rPr>
              <w:t>16.00</w:t>
            </w:r>
          </w:p>
        </w:tc>
        <w:tc>
          <w:tcPr>
            <w:tcW w:w="2259" w:type="pct"/>
            <w:vAlign w:val="center"/>
          </w:tcPr>
          <w:p w14:paraId="5CF4F89A" w14:textId="77777777" w:rsidR="00E5265C" w:rsidRPr="00C024EC" w:rsidRDefault="00A50094" w:rsidP="000A249E">
            <w:pPr>
              <w:pStyle w:val="affff2"/>
              <w:rPr>
                <w:sz w:val="18"/>
                <w:szCs w:val="18"/>
              </w:rPr>
            </w:pPr>
            <w:r w:rsidRPr="00C024EC">
              <w:rPr>
                <w:sz w:val="18"/>
                <w:szCs w:val="18"/>
              </w:rPr>
              <w:t>雨山路、马向路、石山路、向山路、</w:t>
            </w:r>
            <w:r w:rsidRPr="00C024EC">
              <w:rPr>
                <w:sz w:val="18"/>
                <w:szCs w:val="18"/>
              </w:rPr>
              <w:t>S313</w:t>
            </w:r>
            <w:r w:rsidRPr="00C024EC">
              <w:rPr>
                <w:sz w:val="18"/>
                <w:szCs w:val="18"/>
              </w:rPr>
              <w:t>、</w:t>
            </w:r>
            <w:r w:rsidRPr="00C024EC">
              <w:rPr>
                <w:sz w:val="18"/>
                <w:szCs w:val="18"/>
              </w:rPr>
              <w:t>X004</w:t>
            </w:r>
          </w:p>
        </w:tc>
        <w:tc>
          <w:tcPr>
            <w:tcW w:w="329" w:type="pct"/>
            <w:vAlign w:val="center"/>
          </w:tcPr>
          <w:p w14:paraId="3CF20569" w14:textId="77777777" w:rsidR="00E5265C" w:rsidRPr="00C024EC" w:rsidRDefault="00A50094" w:rsidP="000A249E">
            <w:pPr>
              <w:pStyle w:val="affff2"/>
              <w:rPr>
                <w:sz w:val="18"/>
                <w:szCs w:val="18"/>
              </w:rPr>
            </w:pPr>
            <w:r w:rsidRPr="00C024EC">
              <w:rPr>
                <w:sz w:val="18"/>
                <w:szCs w:val="18"/>
              </w:rPr>
              <w:t>1.32</w:t>
            </w:r>
          </w:p>
        </w:tc>
        <w:tc>
          <w:tcPr>
            <w:tcW w:w="336" w:type="pct"/>
            <w:vAlign w:val="center"/>
          </w:tcPr>
          <w:p w14:paraId="2BC66DCE" w14:textId="77777777" w:rsidR="00E5265C" w:rsidRPr="00C024EC" w:rsidRDefault="00A50094" w:rsidP="000A249E">
            <w:pPr>
              <w:pStyle w:val="affff2"/>
              <w:rPr>
                <w:sz w:val="18"/>
                <w:szCs w:val="18"/>
              </w:rPr>
            </w:pPr>
            <w:r w:rsidRPr="00C024EC">
              <w:rPr>
                <w:sz w:val="18"/>
                <w:szCs w:val="18"/>
              </w:rPr>
              <w:t>干线</w:t>
            </w:r>
            <w:r w:rsidRPr="00C024EC">
              <w:rPr>
                <w:sz w:val="18"/>
                <w:szCs w:val="18"/>
              </w:rPr>
              <w:t>/</w:t>
            </w:r>
            <w:r w:rsidRPr="00C024EC">
              <w:rPr>
                <w:sz w:val="18"/>
                <w:szCs w:val="18"/>
              </w:rPr>
              <w:t>旅游公交</w:t>
            </w:r>
          </w:p>
        </w:tc>
      </w:tr>
      <w:tr w:rsidR="00E5265C" w:rsidRPr="00C024EC" w14:paraId="6019ECFC" w14:textId="77777777" w:rsidTr="000A249E">
        <w:trPr>
          <w:trHeight w:val="170"/>
        </w:trPr>
        <w:tc>
          <w:tcPr>
            <w:tcW w:w="239" w:type="pct"/>
            <w:vAlign w:val="center"/>
          </w:tcPr>
          <w:p w14:paraId="23AF18C9" w14:textId="77777777" w:rsidR="00E5265C" w:rsidRPr="00C024EC" w:rsidRDefault="00A50094" w:rsidP="000A249E">
            <w:pPr>
              <w:pStyle w:val="affff2"/>
              <w:rPr>
                <w:sz w:val="18"/>
                <w:szCs w:val="18"/>
              </w:rPr>
            </w:pPr>
            <w:r w:rsidRPr="00C024EC">
              <w:rPr>
                <w:sz w:val="18"/>
                <w:szCs w:val="18"/>
              </w:rPr>
              <w:lastRenderedPageBreak/>
              <w:t>22</w:t>
            </w:r>
          </w:p>
        </w:tc>
        <w:tc>
          <w:tcPr>
            <w:tcW w:w="539" w:type="pct"/>
            <w:vAlign w:val="center"/>
          </w:tcPr>
          <w:p w14:paraId="0F56A0FA" w14:textId="77777777" w:rsidR="00E5265C" w:rsidRPr="00C024EC" w:rsidRDefault="00A50094" w:rsidP="000A249E">
            <w:pPr>
              <w:pStyle w:val="affff2"/>
              <w:rPr>
                <w:sz w:val="18"/>
                <w:szCs w:val="18"/>
              </w:rPr>
            </w:pPr>
            <w:r w:rsidRPr="00C024EC">
              <w:rPr>
                <w:sz w:val="18"/>
                <w:szCs w:val="18"/>
              </w:rPr>
              <w:t>17</w:t>
            </w:r>
          </w:p>
        </w:tc>
        <w:tc>
          <w:tcPr>
            <w:tcW w:w="1005" w:type="pct"/>
            <w:vAlign w:val="center"/>
          </w:tcPr>
          <w:p w14:paraId="096A5504" w14:textId="7E084CAA" w:rsidR="00E5265C" w:rsidRPr="00C024EC" w:rsidRDefault="00A50094" w:rsidP="000A249E">
            <w:pPr>
              <w:pStyle w:val="affff2"/>
              <w:rPr>
                <w:sz w:val="18"/>
                <w:szCs w:val="18"/>
              </w:rPr>
            </w:pPr>
            <w:r w:rsidRPr="00C024EC">
              <w:rPr>
                <w:sz w:val="18"/>
                <w:szCs w:val="18"/>
              </w:rPr>
              <w:t>市政处</w:t>
            </w:r>
            <w:r w:rsidR="00AB518E">
              <w:rPr>
                <w:sz w:val="18"/>
                <w:szCs w:val="18"/>
              </w:rPr>
              <w:t>-</w:t>
            </w:r>
            <w:r w:rsidRPr="00C024EC">
              <w:rPr>
                <w:sz w:val="18"/>
                <w:szCs w:val="18"/>
              </w:rPr>
              <w:t>磁山</w:t>
            </w:r>
          </w:p>
        </w:tc>
        <w:tc>
          <w:tcPr>
            <w:tcW w:w="292" w:type="pct"/>
            <w:vAlign w:val="center"/>
          </w:tcPr>
          <w:p w14:paraId="4F4C24C9" w14:textId="77777777" w:rsidR="00E5265C" w:rsidRPr="00C024EC" w:rsidRDefault="00A50094" w:rsidP="000A249E">
            <w:pPr>
              <w:pStyle w:val="affff2"/>
              <w:rPr>
                <w:sz w:val="18"/>
                <w:szCs w:val="18"/>
              </w:rPr>
            </w:pPr>
            <w:r w:rsidRPr="00C024EC">
              <w:rPr>
                <w:sz w:val="18"/>
                <w:szCs w:val="18"/>
              </w:rPr>
              <w:t>10.12</w:t>
            </w:r>
          </w:p>
        </w:tc>
        <w:tc>
          <w:tcPr>
            <w:tcW w:w="2259" w:type="pct"/>
            <w:vAlign w:val="center"/>
          </w:tcPr>
          <w:p w14:paraId="372C24E9" w14:textId="77777777" w:rsidR="00E5265C" w:rsidRPr="00C024EC" w:rsidRDefault="00A50094" w:rsidP="000A249E">
            <w:pPr>
              <w:pStyle w:val="affff2"/>
              <w:rPr>
                <w:sz w:val="18"/>
                <w:szCs w:val="18"/>
              </w:rPr>
            </w:pPr>
            <w:r w:rsidRPr="00C024EC">
              <w:rPr>
                <w:sz w:val="18"/>
                <w:szCs w:val="18"/>
              </w:rPr>
              <w:t>湖北路、江东大道、蓬莱路、天宝路、湖南东路、慈湖河路、雨山东路、军民路、雨韵路、慈湖河路、</w:t>
            </w:r>
            <w:proofErr w:type="gramStart"/>
            <w:r w:rsidRPr="00C024EC">
              <w:rPr>
                <w:sz w:val="18"/>
                <w:szCs w:val="18"/>
              </w:rPr>
              <w:t>九华路</w:t>
            </w:r>
            <w:proofErr w:type="gramEnd"/>
          </w:p>
        </w:tc>
        <w:tc>
          <w:tcPr>
            <w:tcW w:w="329" w:type="pct"/>
            <w:vAlign w:val="center"/>
          </w:tcPr>
          <w:p w14:paraId="3390DC15" w14:textId="77777777" w:rsidR="00E5265C" w:rsidRPr="00C024EC" w:rsidRDefault="00A50094" w:rsidP="000A249E">
            <w:pPr>
              <w:pStyle w:val="affff2"/>
              <w:rPr>
                <w:sz w:val="18"/>
                <w:szCs w:val="18"/>
              </w:rPr>
            </w:pPr>
            <w:r w:rsidRPr="00C024EC">
              <w:rPr>
                <w:sz w:val="18"/>
                <w:szCs w:val="18"/>
              </w:rPr>
              <w:t>1.72</w:t>
            </w:r>
          </w:p>
        </w:tc>
        <w:tc>
          <w:tcPr>
            <w:tcW w:w="336" w:type="pct"/>
            <w:vAlign w:val="center"/>
          </w:tcPr>
          <w:p w14:paraId="5757D883" w14:textId="77777777" w:rsidR="00E5265C" w:rsidRPr="00C024EC" w:rsidRDefault="00A50094" w:rsidP="000A249E">
            <w:pPr>
              <w:pStyle w:val="affff2"/>
              <w:rPr>
                <w:sz w:val="18"/>
                <w:szCs w:val="18"/>
              </w:rPr>
            </w:pPr>
            <w:r w:rsidRPr="00C024EC">
              <w:rPr>
                <w:sz w:val="18"/>
                <w:szCs w:val="18"/>
              </w:rPr>
              <w:t>支线</w:t>
            </w:r>
          </w:p>
        </w:tc>
      </w:tr>
      <w:tr w:rsidR="00E5265C" w:rsidRPr="00C024EC" w14:paraId="07CD59F1" w14:textId="77777777" w:rsidTr="000A249E">
        <w:trPr>
          <w:trHeight w:val="170"/>
        </w:trPr>
        <w:tc>
          <w:tcPr>
            <w:tcW w:w="239" w:type="pct"/>
            <w:vAlign w:val="center"/>
          </w:tcPr>
          <w:p w14:paraId="5DA55FC1" w14:textId="77777777" w:rsidR="00E5265C" w:rsidRPr="00C024EC" w:rsidRDefault="00A50094" w:rsidP="000A249E">
            <w:pPr>
              <w:pStyle w:val="affff2"/>
              <w:rPr>
                <w:sz w:val="18"/>
                <w:szCs w:val="18"/>
              </w:rPr>
            </w:pPr>
            <w:r w:rsidRPr="00C024EC">
              <w:rPr>
                <w:sz w:val="18"/>
                <w:szCs w:val="18"/>
              </w:rPr>
              <w:t>23</w:t>
            </w:r>
          </w:p>
        </w:tc>
        <w:tc>
          <w:tcPr>
            <w:tcW w:w="539" w:type="pct"/>
            <w:vAlign w:val="center"/>
          </w:tcPr>
          <w:p w14:paraId="2C5751A5" w14:textId="77777777" w:rsidR="00E5265C" w:rsidRPr="00C024EC" w:rsidRDefault="00A50094" w:rsidP="000A249E">
            <w:pPr>
              <w:pStyle w:val="affff2"/>
              <w:rPr>
                <w:sz w:val="18"/>
                <w:szCs w:val="18"/>
              </w:rPr>
            </w:pPr>
            <w:r w:rsidRPr="00C024EC">
              <w:rPr>
                <w:sz w:val="18"/>
                <w:szCs w:val="18"/>
              </w:rPr>
              <w:t>18</w:t>
            </w:r>
          </w:p>
        </w:tc>
        <w:tc>
          <w:tcPr>
            <w:tcW w:w="1005" w:type="pct"/>
            <w:vAlign w:val="center"/>
          </w:tcPr>
          <w:p w14:paraId="2CE3FB50" w14:textId="78AFB9DE" w:rsidR="00E5265C" w:rsidRPr="00C024EC" w:rsidRDefault="00A50094" w:rsidP="000A249E">
            <w:pPr>
              <w:pStyle w:val="affff2"/>
              <w:rPr>
                <w:sz w:val="18"/>
                <w:szCs w:val="18"/>
              </w:rPr>
            </w:pPr>
            <w:r w:rsidRPr="00C024EC">
              <w:rPr>
                <w:sz w:val="18"/>
                <w:szCs w:val="18"/>
              </w:rPr>
              <w:t>雨山七村</w:t>
            </w:r>
            <w:r w:rsidR="00AB518E">
              <w:rPr>
                <w:sz w:val="18"/>
                <w:szCs w:val="18"/>
              </w:rPr>
              <w:t>-</w:t>
            </w:r>
            <w:r w:rsidRPr="00C024EC">
              <w:rPr>
                <w:sz w:val="18"/>
                <w:szCs w:val="18"/>
              </w:rPr>
              <w:t>党风廉政教育中心</w:t>
            </w:r>
          </w:p>
        </w:tc>
        <w:tc>
          <w:tcPr>
            <w:tcW w:w="292" w:type="pct"/>
            <w:vAlign w:val="center"/>
          </w:tcPr>
          <w:p w14:paraId="412CF3C5" w14:textId="77777777" w:rsidR="00E5265C" w:rsidRPr="00C024EC" w:rsidRDefault="00A50094" w:rsidP="000A249E">
            <w:pPr>
              <w:pStyle w:val="affff2"/>
              <w:rPr>
                <w:sz w:val="18"/>
                <w:szCs w:val="18"/>
              </w:rPr>
            </w:pPr>
            <w:r w:rsidRPr="00C024EC">
              <w:rPr>
                <w:sz w:val="18"/>
                <w:szCs w:val="18"/>
              </w:rPr>
              <w:t>10</w:t>
            </w:r>
          </w:p>
        </w:tc>
        <w:tc>
          <w:tcPr>
            <w:tcW w:w="2259" w:type="pct"/>
            <w:vAlign w:val="center"/>
          </w:tcPr>
          <w:p w14:paraId="74909FE2" w14:textId="77777777" w:rsidR="00E5265C" w:rsidRPr="00C024EC" w:rsidRDefault="00A50094" w:rsidP="000A249E">
            <w:pPr>
              <w:pStyle w:val="affff2"/>
              <w:rPr>
                <w:sz w:val="18"/>
                <w:szCs w:val="18"/>
              </w:rPr>
            </w:pPr>
            <w:r w:rsidRPr="00C024EC">
              <w:rPr>
                <w:sz w:val="18"/>
                <w:szCs w:val="18"/>
              </w:rPr>
              <w:t>红旗路、湖南路、雨佳路</w:t>
            </w:r>
          </w:p>
        </w:tc>
        <w:tc>
          <w:tcPr>
            <w:tcW w:w="329" w:type="pct"/>
            <w:vAlign w:val="center"/>
          </w:tcPr>
          <w:p w14:paraId="6B52A0B4" w14:textId="77777777" w:rsidR="00E5265C" w:rsidRPr="00C024EC" w:rsidRDefault="00A50094" w:rsidP="000A249E">
            <w:pPr>
              <w:pStyle w:val="affff2"/>
              <w:rPr>
                <w:sz w:val="18"/>
                <w:szCs w:val="18"/>
              </w:rPr>
            </w:pPr>
            <w:r w:rsidRPr="00C024EC">
              <w:rPr>
                <w:sz w:val="18"/>
                <w:szCs w:val="18"/>
              </w:rPr>
              <w:t>1.05</w:t>
            </w:r>
          </w:p>
        </w:tc>
        <w:tc>
          <w:tcPr>
            <w:tcW w:w="336" w:type="pct"/>
            <w:vAlign w:val="center"/>
          </w:tcPr>
          <w:p w14:paraId="5BEC001E" w14:textId="77777777" w:rsidR="00E5265C" w:rsidRPr="00C024EC" w:rsidRDefault="00A50094" w:rsidP="000A249E">
            <w:pPr>
              <w:pStyle w:val="affff2"/>
              <w:rPr>
                <w:sz w:val="18"/>
                <w:szCs w:val="18"/>
              </w:rPr>
            </w:pPr>
            <w:r w:rsidRPr="00C024EC">
              <w:rPr>
                <w:sz w:val="18"/>
                <w:szCs w:val="18"/>
              </w:rPr>
              <w:t>干线</w:t>
            </w:r>
          </w:p>
        </w:tc>
      </w:tr>
      <w:tr w:rsidR="00E5265C" w:rsidRPr="00C024EC" w14:paraId="23F8AAF6" w14:textId="77777777" w:rsidTr="000A249E">
        <w:trPr>
          <w:trHeight w:val="283"/>
        </w:trPr>
        <w:tc>
          <w:tcPr>
            <w:tcW w:w="239" w:type="pct"/>
            <w:vAlign w:val="center"/>
          </w:tcPr>
          <w:p w14:paraId="6C001A43" w14:textId="77777777" w:rsidR="00E5265C" w:rsidRPr="00C024EC" w:rsidRDefault="00A50094" w:rsidP="000A249E">
            <w:pPr>
              <w:pStyle w:val="affff2"/>
              <w:rPr>
                <w:sz w:val="18"/>
                <w:szCs w:val="18"/>
              </w:rPr>
            </w:pPr>
            <w:r w:rsidRPr="00C024EC">
              <w:rPr>
                <w:sz w:val="18"/>
                <w:szCs w:val="18"/>
              </w:rPr>
              <w:t>24</w:t>
            </w:r>
          </w:p>
        </w:tc>
        <w:tc>
          <w:tcPr>
            <w:tcW w:w="539" w:type="pct"/>
            <w:vAlign w:val="center"/>
          </w:tcPr>
          <w:p w14:paraId="5AFC6085" w14:textId="77777777" w:rsidR="00E5265C" w:rsidRPr="00C024EC" w:rsidRDefault="00A50094" w:rsidP="000A249E">
            <w:pPr>
              <w:pStyle w:val="affff2"/>
              <w:rPr>
                <w:sz w:val="18"/>
                <w:szCs w:val="18"/>
              </w:rPr>
            </w:pPr>
            <w:r w:rsidRPr="00C024EC">
              <w:rPr>
                <w:sz w:val="18"/>
                <w:szCs w:val="18"/>
              </w:rPr>
              <w:t>19</w:t>
            </w:r>
          </w:p>
        </w:tc>
        <w:tc>
          <w:tcPr>
            <w:tcW w:w="1005" w:type="pct"/>
            <w:vAlign w:val="center"/>
          </w:tcPr>
          <w:p w14:paraId="1F0FA29D" w14:textId="5BDE2652" w:rsidR="00E5265C" w:rsidRPr="00C024EC" w:rsidRDefault="00A50094" w:rsidP="000A249E">
            <w:pPr>
              <w:pStyle w:val="affff2"/>
              <w:rPr>
                <w:sz w:val="18"/>
                <w:szCs w:val="18"/>
              </w:rPr>
            </w:pPr>
            <w:r w:rsidRPr="00C024EC">
              <w:rPr>
                <w:sz w:val="18"/>
                <w:szCs w:val="18"/>
              </w:rPr>
              <w:t>雨山路调车场</w:t>
            </w:r>
            <w:r w:rsidR="00AB518E">
              <w:rPr>
                <w:sz w:val="18"/>
                <w:szCs w:val="18"/>
              </w:rPr>
              <w:t>-</w:t>
            </w:r>
            <w:r w:rsidRPr="00C024EC">
              <w:rPr>
                <w:sz w:val="18"/>
                <w:szCs w:val="18"/>
              </w:rPr>
              <w:t>明珠路</w:t>
            </w:r>
          </w:p>
        </w:tc>
        <w:tc>
          <w:tcPr>
            <w:tcW w:w="292" w:type="pct"/>
            <w:vAlign w:val="center"/>
          </w:tcPr>
          <w:p w14:paraId="35DE21C6" w14:textId="77777777" w:rsidR="00E5265C" w:rsidRPr="00C024EC" w:rsidRDefault="00A50094" w:rsidP="000A249E">
            <w:pPr>
              <w:pStyle w:val="affff2"/>
              <w:rPr>
                <w:sz w:val="18"/>
                <w:szCs w:val="18"/>
              </w:rPr>
            </w:pPr>
            <w:r w:rsidRPr="00C024EC">
              <w:rPr>
                <w:sz w:val="18"/>
                <w:szCs w:val="18"/>
              </w:rPr>
              <w:t>15.1</w:t>
            </w:r>
          </w:p>
        </w:tc>
        <w:tc>
          <w:tcPr>
            <w:tcW w:w="2259" w:type="pct"/>
            <w:vAlign w:val="center"/>
          </w:tcPr>
          <w:p w14:paraId="25C2805F" w14:textId="77777777" w:rsidR="00E5265C" w:rsidRPr="00C024EC" w:rsidRDefault="00A50094" w:rsidP="000A249E">
            <w:pPr>
              <w:pStyle w:val="affff2"/>
              <w:rPr>
                <w:sz w:val="18"/>
                <w:szCs w:val="18"/>
              </w:rPr>
            </w:pPr>
            <w:r w:rsidRPr="00C024EC">
              <w:rPr>
                <w:sz w:val="18"/>
                <w:szCs w:val="18"/>
              </w:rPr>
              <w:t>雨山东路、湖东南路、超山路、太白大道、宝庆路、银塘中路、金山路、湖东南路、明珠路</w:t>
            </w:r>
          </w:p>
        </w:tc>
        <w:tc>
          <w:tcPr>
            <w:tcW w:w="329" w:type="pct"/>
            <w:vAlign w:val="center"/>
          </w:tcPr>
          <w:p w14:paraId="31C39561" w14:textId="77777777" w:rsidR="00E5265C" w:rsidRPr="00C024EC" w:rsidRDefault="00A50094" w:rsidP="000A249E">
            <w:pPr>
              <w:pStyle w:val="affff2"/>
              <w:rPr>
                <w:sz w:val="18"/>
                <w:szCs w:val="18"/>
              </w:rPr>
            </w:pPr>
            <w:r w:rsidRPr="00C024EC">
              <w:rPr>
                <w:sz w:val="18"/>
                <w:szCs w:val="18"/>
              </w:rPr>
              <w:t>1.78</w:t>
            </w:r>
          </w:p>
        </w:tc>
        <w:tc>
          <w:tcPr>
            <w:tcW w:w="336" w:type="pct"/>
            <w:vAlign w:val="center"/>
          </w:tcPr>
          <w:p w14:paraId="37466E0D" w14:textId="77777777" w:rsidR="00E5265C" w:rsidRPr="00C024EC" w:rsidRDefault="00A50094" w:rsidP="000A249E">
            <w:pPr>
              <w:pStyle w:val="affff2"/>
              <w:rPr>
                <w:sz w:val="18"/>
                <w:szCs w:val="18"/>
              </w:rPr>
            </w:pPr>
            <w:r w:rsidRPr="00C024EC">
              <w:rPr>
                <w:sz w:val="18"/>
                <w:szCs w:val="18"/>
              </w:rPr>
              <w:t>支线</w:t>
            </w:r>
          </w:p>
        </w:tc>
      </w:tr>
      <w:tr w:rsidR="00E5265C" w:rsidRPr="00C024EC" w14:paraId="0B67DEAD" w14:textId="77777777" w:rsidTr="000A249E">
        <w:trPr>
          <w:trHeight w:val="283"/>
        </w:trPr>
        <w:tc>
          <w:tcPr>
            <w:tcW w:w="239" w:type="pct"/>
            <w:vAlign w:val="center"/>
          </w:tcPr>
          <w:p w14:paraId="15C368BA" w14:textId="77777777" w:rsidR="00E5265C" w:rsidRPr="00C024EC" w:rsidRDefault="00A50094" w:rsidP="000A249E">
            <w:pPr>
              <w:pStyle w:val="affff2"/>
              <w:rPr>
                <w:sz w:val="18"/>
                <w:szCs w:val="18"/>
              </w:rPr>
            </w:pPr>
            <w:r w:rsidRPr="00C024EC">
              <w:rPr>
                <w:sz w:val="18"/>
                <w:szCs w:val="18"/>
              </w:rPr>
              <w:t>25</w:t>
            </w:r>
          </w:p>
        </w:tc>
        <w:tc>
          <w:tcPr>
            <w:tcW w:w="539" w:type="pct"/>
            <w:vAlign w:val="center"/>
          </w:tcPr>
          <w:p w14:paraId="04955462" w14:textId="77777777" w:rsidR="00E5265C" w:rsidRPr="00C024EC" w:rsidRDefault="00A50094" w:rsidP="000A249E">
            <w:pPr>
              <w:pStyle w:val="affff2"/>
              <w:rPr>
                <w:sz w:val="18"/>
                <w:szCs w:val="18"/>
              </w:rPr>
            </w:pPr>
            <w:r w:rsidRPr="00C024EC">
              <w:rPr>
                <w:sz w:val="18"/>
                <w:szCs w:val="18"/>
              </w:rPr>
              <w:t>20</w:t>
            </w:r>
          </w:p>
        </w:tc>
        <w:tc>
          <w:tcPr>
            <w:tcW w:w="1005" w:type="pct"/>
            <w:vAlign w:val="center"/>
          </w:tcPr>
          <w:p w14:paraId="6FD2D88A" w14:textId="2D3190CE" w:rsidR="00E5265C" w:rsidRPr="00C024EC" w:rsidRDefault="00A50094" w:rsidP="000A249E">
            <w:pPr>
              <w:pStyle w:val="affff2"/>
              <w:rPr>
                <w:sz w:val="18"/>
                <w:szCs w:val="18"/>
              </w:rPr>
            </w:pPr>
            <w:r w:rsidRPr="00C024EC">
              <w:rPr>
                <w:sz w:val="18"/>
                <w:szCs w:val="18"/>
              </w:rPr>
              <w:t>创新路</w:t>
            </w:r>
            <w:r w:rsidR="00AB518E">
              <w:rPr>
                <w:sz w:val="18"/>
                <w:szCs w:val="18"/>
              </w:rPr>
              <w:t>-</w:t>
            </w:r>
            <w:r w:rsidRPr="00C024EC">
              <w:rPr>
                <w:sz w:val="18"/>
                <w:szCs w:val="18"/>
              </w:rPr>
              <w:t>开发区管委会</w:t>
            </w:r>
          </w:p>
        </w:tc>
        <w:tc>
          <w:tcPr>
            <w:tcW w:w="292" w:type="pct"/>
            <w:vAlign w:val="center"/>
          </w:tcPr>
          <w:p w14:paraId="06CA1508" w14:textId="77777777" w:rsidR="00E5265C" w:rsidRPr="00C024EC" w:rsidRDefault="00A50094" w:rsidP="000A249E">
            <w:pPr>
              <w:pStyle w:val="affff2"/>
              <w:rPr>
                <w:sz w:val="18"/>
                <w:szCs w:val="18"/>
              </w:rPr>
            </w:pPr>
            <w:r w:rsidRPr="00C024EC">
              <w:rPr>
                <w:sz w:val="18"/>
                <w:szCs w:val="18"/>
              </w:rPr>
              <w:t>13.95</w:t>
            </w:r>
          </w:p>
        </w:tc>
        <w:tc>
          <w:tcPr>
            <w:tcW w:w="2259" w:type="pct"/>
            <w:vAlign w:val="center"/>
          </w:tcPr>
          <w:p w14:paraId="119580CB" w14:textId="77777777" w:rsidR="00E5265C" w:rsidRPr="00C024EC" w:rsidRDefault="00A50094" w:rsidP="000A249E">
            <w:pPr>
              <w:pStyle w:val="affff2"/>
              <w:rPr>
                <w:sz w:val="18"/>
                <w:szCs w:val="18"/>
              </w:rPr>
            </w:pPr>
            <w:r w:rsidRPr="00C024EC">
              <w:rPr>
                <w:sz w:val="18"/>
                <w:szCs w:val="18"/>
              </w:rPr>
              <w:t>慈湖河路、葛羊路、江东大道、湖北路、红旗北路、湖西北路、雨山西路、红旗南路、东湖路、雨田路、青山路</w:t>
            </w:r>
          </w:p>
        </w:tc>
        <w:tc>
          <w:tcPr>
            <w:tcW w:w="329" w:type="pct"/>
            <w:vAlign w:val="center"/>
          </w:tcPr>
          <w:p w14:paraId="2F7A97A8" w14:textId="77777777" w:rsidR="00E5265C" w:rsidRPr="00C024EC" w:rsidRDefault="00A50094" w:rsidP="000A249E">
            <w:pPr>
              <w:pStyle w:val="affff2"/>
              <w:rPr>
                <w:sz w:val="18"/>
                <w:szCs w:val="18"/>
              </w:rPr>
            </w:pPr>
            <w:r w:rsidRPr="00C024EC">
              <w:rPr>
                <w:sz w:val="18"/>
                <w:szCs w:val="18"/>
              </w:rPr>
              <w:t>1.32</w:t>
            </w:r>
          </w:p>
        </w:tc>
        <w:tc>
          <w:tcPr>
            <w:tcW w:w="336" w:type="pct"/>
            <w:vAlign w:val="center"/>
          </w:tcPr>
          <w:p w14:paraId="0D18CC72" w14:textId="77777777" w:rsidR="00E5265C" w:rsidRPr="00C024EC" w:rsidRDefault="00A50094" w:rsidP="000A249E">
            <w:pPr>
              <w:pStyle w:val="affff2"/>
              <w:rPr>
                <w:sz w:val="18"/>
                <w:szCs w:val="18"/>
              </w:rPr>
            </w:pPr>
            <w:r w:rsidRPr="00C024EC">
              <w:rPr>
                <w:sz w:val="18"/>
                <w:szCs w:val="18"/>
              </w:rPr>
              <w:t>干线</w:t>
            </w:r>
          </w:p>
        </w:tc>
      </w:tr>
      <w:tr w:rsidR="00E5265C" w:rsidRPr="00C024EC" w14:paraId="336BE710" w14:textId="77777777" w:rsidTr="000A249E">
        <w:trPr>
          <w:trHeight w:val="283"/>
        </w:trPr>
        <w:tc>
          <w:tcPr>
            <w:tcW w:w="239" w:type="pct"/>
            <w:vAlign w:val="center"/>
          </w:tcPr>
          <w:p w14:paraId="2AD63B3C" w14:textId="77777777" w:rsidR="00E5265C" w:rsidRPr="00C024EC" w:rsidRDefault="00A50094" w:rsidP="000A249E">
            <w:pPr>
              <w:pStyle w:val="affff2"/>
              <w:rPr>
                <w:sz w:val="18"/>
                <w:szCs w:val="18"/>
              </w:rPr>
            </w:pPr>
            <w:r w:rsidRPr="00C024EC">
              <w:rPr>
                <w:sz w:val="18"/>
                <w:szCs w:val="18"/>
              </w:rPr>
              <w:t>26</w:t>
            </w:r>
          </w:p>
        </w:tc>
        <w:tc>
          <w:tcPr>
            <w:tcW w:w="539" w:type="pct"/>
            <w:vAlign w:val="center"/>
          </w:tcPr>
          <w:p w14:paraId="77AB42F6" w14:textId="77777777" w:rsidR="00E5265C" w:rsidRPr="00C024EC" w:rsidRDefault="00A50094" w:rsidP="000A249E">
            <w:pPr>
              <w:pStyle w:val="affff2"/>
              <w:rPr>
                <w:sz w:val="18"/>
                <w:szCs w:val="18"/>
              </w:rPr>
            </w:pPr>
            <w:r w:rsidRPr="00C024EC">
              <w:rPr>
                <w:sz w:val="18"/>
                <w:szCs w:val="18"/>
              </w:rPr>
              <w:t>21</w:t>
            </w:r>
          </w:p>
        </w:tc>
        <w:tc>
          <w:tcPr>
            <w:tcW w:w="1005" w:type="pct"/>
            <w:vAlign w:val="center"/>
          </w:tcPr>
          <w:p w14:paraId="0034D33A" w14:textId="7AF4621F" w:rsidR="00E5265C" w:rsidRPr="00C024EC" w:rsidRDefault="00A50094" w:rsidP="000A249E">
            <w:pPr>
              <w:pStyle w:val="affff2"/>
              <w:rPr>
                <w:sz w:val="18"/>
                <w:szCs w:val="18"/>
              </w:rPr>
            </w:pPr>
            <w:r w:rsidRPr="00C024EC">
              <w:rPr>
                <w:sz w:val="18"/>
                <w:szCs w:val="18"/>
              </w:rPr>
              <w:t>五亩山调车场</w:t>
            </w:r>
            <w:r w:rsidR="00AB518E">
              <w:rPr>
                <w:sz w:val="18"/>
                <w:szCs w:val="18"/>
              </w:rPr>
              <w:t>-</w:t>
            </w:r>
            <w:r w:rsidRPr="00C024EC">
              <w:rPr>
                <w:sz w:val="18"/>
                <w:szCs w:val="18"/>
              </w:rPr>
              <w:t>恒兴路</w:t>
            </w:r>
          </w:p>
        </w:tc>
        <w:tc>
          <w:tcPr>
            <w:tcW w:w="292" w:type="pct"/>
            <w:vAlign w:val="center"/>
          </w:tcPr>
          <w:p w14:paraId="0598154A" w14:textId="77777777" w:rsidR="00E5265C" w:rsidRPr="00C024EC" w:rsidRDefault="00A50094" w:rsidP="000A249E">
            <w:pPr>
              <w:pStyle w:val="affff2"/>
              <w:rPr>
                <w:sz w:val="18"/>
                <w:szCs w:val="18"/>
              </w:rPr>
            </w:pPr>
            <w:r w:rsidRPr="00C024EC">
              <w:rPr>
                <w:sz w:val="18"/>
                <w:szCs w:val="18"/>
              </w:rPr>
              <w:t>12.10</w:t>
            </w:r>
          </w:p>
        </w:tc>
        <w:tc>
          <w:tcPr>
            <w:tcW w:w="2259" w:type="pct"/>
            <w:vAlign w:val="center"/>
          </w:tcPr>
          <w:p w14:paraId="36757AB9" w14:textId="77777777" w:rsidR="00E5265C" w:rsidRPr="00C024EC" w:rsidRDefault="00A50094" w:rsidP="000A249E">
            <w:pPr>
              <w:pStyle w:val="affff2"/>
              <w:rPr>
                <w:sz w:val="18"/>
                <w:szCs w:val="18"/>
              </w:rPr>
            </w:pPr>
            <w:r w:rsidRPr="00C024EC">
              <w:rPr>
                <w:sz w:val="18"/>
                <w:szCs w:val="18"/>
              </w:rPr>
              <w:t>恒山路、牡丹江路、霍里山大道、</w:t>
            </w:r>
            <w:proofErr w:type="gramStart"/>
            <w:r w:rsidRPr="00C024EC">
              <w:rPr>
                <w:sz w:val="18"/>
                <w:szCs w:val="18"/>
              </w:rPr>
              <w:t>毓</w:t>
            </w:r>
            <w:proofErr w:type="gramEnd"/>
            <w:r w:rsidRPr="00C024EC">
              <w:rPr>
                <w:sz w:val="18"/>
                <w:szCs w:val="18"/>
              </w:rPr>
              <w:t>秀路、奋进路、华山北路、桥山路、慈湖河路、健康路、花山路、红旗北路、天门大道中段、恒兴路、长江路</w:t>
            </w:r>
          </w:p>
        </w:tc>
        <w:tc>
          <w:tcPr>
            <w:tcW w:w="329" w:type="pct"/>
            <w:vAlign w:val="center"/>
          </w:tcPr>
          <w:p w14:paraId="53F1CDF4" w14:textId="77777777" w:rsidR="00E5265C" w:rsidRPr="00C024EC" w:rsidRDefault="00A50094" w:rsidP="000A249E">
            <w:pPr>
              <w:pStyle w:val="affff2"/>
              <w:rPr>
                <w:sz w:val="18"/>
                <w:szCs w:val="18"/>
              </w:rPr>
            </w:pPr>
            <w:r w:rsidRPr="00C024EC">
              <w:rPr>
                <w:sz w:val="18"/>
                <w:szCs w:val="18"/>
              </w:rPr>
              <w:t>1.57</w:t>
            </w:r>
          </w:p>
        </w:tc>
        <w:tc>
          <w:tcPr>
            <w:tcW w:w="336" w:type="pct"/>
            <w:vAlign w:val="center"/>
          </w:tcPr>
          <w:p w14:paraId="7E76ECEB" w14:textId="77777777" w:rsidR="00E5265C" w:rsidRPr="00C024EC" w:rsidRDefault="00A50094" w:rsidP="000A249E">
            <w:pPr>
              <w:pStyle w:val="affff2"/>
              <w:rPr>
                <w:sz w:val="18"/>
                <w:szCs w:val="18"/>
              </w:rPr>
            </w:pPr>
            <w:r w:rsidRPr="00C024EC">
              <w:rPr>
                <w:sz w:val="18"/>
                <w:szCs w:val="18"/>
              </w:rPr>
              <w:t>支线</w:t>
            </w:r>
          </w:p>
        </w:tc>
      </w:tr>
      <w:tr w:rsidR="00E5265C" w:rsidRPr="00C024EC" w14:paraId="70F413A2" w14:textId="77777777" w:rsidTr="000A249E">
        <w:trPr>
          <w:trHeight w:val="283"/>
        </w:trPr>
        <w:tc>
          <w:tcPr>
            <w:tcW w:w="239" w:type="pct"/>
            <w:vAlign w:val="center"/>
          </w:tcPr>
          <w:p w14:paraId="4D8C15AC" w14:textId="77777777" w:rsidR="00E5265C" w:rsidRPr="00C024EC" w:rsidRDefault="00A50094" w:rsidP="000A249E">
            <w:pPr>
              <w:pStyle w:val="affff2"/>
              <w:rPr>
                <w:sz w:val="18"/>
                <w:szCs w:val="18"/>
              </w:rPr>
            </w:pPr>
            <w:r w:rsidRPr="00C024EC">
              <w:rPr>
                <w:sz w:val="18"/>
                <w:szCs w:val="18"/>
              </w:rPr>
              <w:t>27</w:t>
            </w:r>
          </w:p>
        </w:tc>
        <w:tc>
          <w:tcPr>
            <w:tcW w:w="539" w:type="pct"/>
            <w:vAlign w:val="center"/>
          </w:tcPr>
          <w:p w14:paraId="12283E8E" w14:textId="77777777" w:rsidR="00E5265C" w:rsidRPr="00C024EC" w:rsidRDefault="00A50094" w:rsidP="000A249E">
            <w:pPr>
              <w:pStyle w:val="affff2"/>
              <w:rPr>
                <w:sz w:val="18"/>
                <w:szCs w:val="18"/>
              </w:rPr>
            </w:pPr>
            <w:r w:rsidRPr="00C024EC">
              <w:rPr>
                <w:sz w:val="18"/>
                <w:szCs w:val="18"/>
              </w:rPr>
              <w:t>22</w:t>
            </w:r>
          </w:p>
        </w:tc>
        <w:tc>
          <w:tcPr>
            <w:tcW w:w="1005" w:type="pct"/>
            <w:vAlign w:val="center"/>
          </w:tcPr>
          <w:p w14:paraId="2CF4839C"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r w:rsidRPr="00C024EC">
              <w:rPr>
                <w:sz w:val="18"/>
                <w:szCs w:val="18"/>
              </w:rPr>
              <w:t>市党群服务中心</w:t>
            </w:r>
          </w:p>
        </w:tc>
        <w:tc>
          <w:tcPr>
            <w:tcW w:w="292" w:type="pct"/>
            <w:vAlign w:val="center"/>
          </w:tcPr>
          <w:p w14:paraId="3B69D016" w14:textId="77777777" w:rsidR="00E5265C" w:rsidRPr="00C024EC" w:rsidRDefault="00A50094" w:rsidP="000A249E">
            <w:pPr>
              <w:pStyle w:val="affff2"/>
              <w:rPr>
                <w:sz w:val="18"/>
                <w:szCs w:val="18"/>
              </w:rPr>
            </w:pPr>
            <w:r w:rsidRPr="00C024EC">
              <w:rPr>
                <w:sz w:val="18"/>
                <w:szCs w:val="18"/>
              </w:rPr>
              <w:t>6.48</w:t>
            </w:r>
          </w:p>
        </w:tc>
        <w:tc>
          <w:tcPr>
            <w:tcW w:w="2259" w:type="pct"/>
            <w:vAlign w:val="center"/>
          </w:tcPr>
          <w:p w14:paraId="6560C2B8" w14:textId="77777777" w:rsidR="00E5265C" w:rsidRPr="00C024EC" w:rsidRDefault="00A50094" w:rsidP="000A249E">
            <w:pPr>
              <w:pStyle w:val="affff2"/>
              <w:rPr>
                <w:sz w:val="18"/>
                <w:szCs w:val="18"/>
              </w:rPr>
            </w:pPr>
            <w:r w:rsidRPr="00C024EC">
              <w:rPr>
                <w:sz w:val="18"/>
                <w:szCs w:val="18"/>
              </w:rPr>
              <w:t>天宝路、湖南路、菊园路、佳山路、桃源路、</w:t>
            </w:r>
            <w:proofErr w:type="gramStart"/>
            <w:r w:rsidRPr="00C024EC">
              <w:rPr>
                <w:sz w:val="18"/>
                <w:szCs w:val="18"/>
              </w:rPr>
              <w:t>花雨路</w:t>
            </w:r>
            <w:proofErr w:type="gramEnd"/>
          </w:p>
        </w:tc>
        <w:tc>
          <w:tcPr>
            <w:tcW w:w="329" w:type="pct"/>
            <w:vAlign w:val="center"/>
          </w:tcPr>
          <w:p w14:paraId="4C1AE7CE" w14:textId="77777777" w:rsidR="00E5265C" w:rsidRPr="00C024EC" w:rsidRDefault="00A50094" w:rsidP="000A249E">
            <w:pPr>
              <w:pStyle w:val="affff2"/>
              <w:rPr>
                <w:sz w:val="18"/>
                <w:szCs w:val="18"/>
              </w:rPr>
            </w:pPr>
            <w:r w:rsidRPr="00C024EC">
              <w:rPr>
                <w:sz w:val="18"/>
                <w:szCs w:val="18"/>
              </w:rPr>
              <w:t>1.44</w:t>
            </w:r>
          </w:p>
        </w:tc>
        <w:tc>
          <w:tcPr>
            <w:tcW w:w="336" w:type="pct"/>
            <w:vAlign w:val="center"/>
          </w:tcPr>
          <w:p w14:paraId="3F3BB74E" w14:textId="77777777" w:rsidR="00E5265C" w:rsidRPr="00C024EC" w:rsidRDefault="00A50094" w:rsidP="000A249E">
            <w:pPr>
              <w:pStyle w:val="affff2"/>
              <w:rPr>
                <w:sz w:val="18"/>
                <w:szCs w:val="18"/>
              </w:rPr>
            </w:pPr>
            <w:r w:rsidRPr="00C024EC">
              <w:rPr>
                <w:sz w:val="18"/>
                <w:szCs w:val="18"/>
              </w:rPr>
              <w:t>支线</w:t>
            </w:r>
          </w:p>
        </w:tc>
      </w:tr>
      <w:tr w:rsidR="00E5265C" w:rsidRPr="00C024EC" w14:paraId="74A2FCDC" w14:textId="77777777" w:rsidTr="000A249E">
        <w:trPr>
          <w:trHeight w:val="283"/>
        </w:trPr>
        <w:tc>
          <w:tcPr>
            <w:tcW w:w="239" w:type="pct"/>
            <w:vAlign w:val="center"/>
          </w:tcPr>
          <w:p w14:paraId="5EA2280F" w14:textId="77777777" w:rsidR="00E5265C" w:rsidRPr="00C024EC" w:rsidRDefault="00A50094" w:rsidP="000A249E">
            <w:pPr>
              <w:pStyle w:val="affff2"/>
              <w:rPr>
                <w:sz w:val="18"/>
                <w:szCs w:val="18"/>
              </w:rPr>
            </w:pPr>
            <w:r w:rsidRPr="00C024EC">
              <w:rPr>
                <w:sz w:val="18"/>
                <w:szCs w:val="18"/>
              </w:rPr>
              <w:t>28</w:t>
            </w:r>
          </w:p>
        </w:tc>
        <w:tc>
          <w:tcPr>
            <w:tcW w:w="539" w:type="pct"/>
            <w:vAlign w:val="center"/>
          </w:tcPr>
          <w:p w14:paraId="0DE7AB2F" w14:textId="77777777" w:rsidR="00E5265C" w:rsidRPr="00C024EC" w:rsidRDefault="00A50094" w:rsidP="000A249E">
            <w:pPr>
              <w:pStyle w:val="affff2"/>
              <w:rPr>
                <w:sz w:val="18"/>
                <w:szCs w:val="18"/>
              </w:rPr>
            </w:pPr>
            <w:r w:rsidRPr="00C024EC">
              <w:rPr>
                <w:sz w:val="18"/>
                <w:szCs w:val="18"/>
              </w:rPr>
              <w:t>23</w:t>
            </w:r>
          </w:p>
        </w:tc>
        <w:tc>
          <w:tcPr>
            <w:tcW w:w="1005" w:type="pct"/>
            <w:vAlign w:val="center"/>
          </w:tcPr>
          <w:p w14:paraId="0B9ED47D" w14:textId="1F6F35F3" w:rsidR="00E5265C" w:rsidRPr="00C024EC" w:rsidRDefault="00A50094" w:rsidP="000A249E">
            <w:pPr>
              <w:pStyle w:val="affff2"/>
              <w:rPr>
                <w:sz w:val="18"/>
                <w:szCs w:val="18"/>
              </w:rPr>
            </w:pPr>
            <w:r w:rsidRPr="00C024EC">
              <w:rPr>
                <w:sz w:val="18"/>
                <w:szCs w:val="18"/>
              </w:rPr>
              <w:t>雨山七村</w:t>
            </w:r>
            <w:r w:rsidR="00AB518E">
              <w:rPr>
                <w:sz w:val="18"/>
                <w:szCs w:val="18"/>
              </w:rPr>
              <w:t>-</w:t>
            </w:r>
            <w:r w:rsidRPr="00C024EC">
              <w:rPr>
                <w:sz w:val="18"/>
                <w:szCs w:val="18"/>
              </w:rPr>
              <w:t>南山矿</w:t>
            </w:r>
            <w:r w:rsidRPr="00C024EC">
              <w:rPr>
                <w:sz w:val="18"/>
                <w:szCs w:val="18"/>
              </w:rPr>
              <w:t>(</w:t>
            </w:r>
            <w:r w:rsidRPr="00C024EC">
              <w:rPr>
                <w:sz w:val="18"/>
                <w:szCs w:val="18"/>
              </w:rPr>
              <w:t>工业学校</w:t>
            </w:r>
            <w:r w:rsidRPr="00C024EC">
              <w:rPr>
                <w:sz w:val="18"/>
                <w:szCs w:val="18"/>
              </w:rPr>
              <w:t>)</w:t>
            </w:r>
          </w:p>
        </w:tc>
        <w:tc>
          <w:tcPr>
            <w:tcW w:w="292" w:type="pct"/>
            <w:vAlign w:val="center"/>
          </w:tcPr>
          <w:p w14:paraId="674A6B8A" w14:textId="77777777" w:rsidR="00E5265C" w:rsidRPr="00C024EC" w:rsidRDefault="00A50094" w:rsidP="000A249E">
            <w:pPr>
              <w:pStyle w:val="affff2"/>
              <w:rPr>
                <w:sz w:val="18"/>
                <w:szCs w:val="18"/>
              </w:rPr>
            </w:pPr>
            <w:r w:rsidRPr="00C024EC">
              <w:rPr>
                <w:sz w:val="18"/>
                <w:szCs w:val="18"/>
              </w:rPr>
              <w:t>13.00</w:t>
            </w:r>
          </w:p>
        </w:tc>
        <w:tc>
          <w:tcPr>
            <w:tcW w:w="2259" w:type="pct"/>
            <w:vAlign w:val="center"/>
          </w:tcPr>
          <w:p w14:paraId="2D0C8CD0" w14:textId="77777777" w:rsidR="00E5265C" w:rsidRPr="00C024EC" w:rsidRDefault="00A50094" w:rsidP="000A249E">
            <w:pPr>
              <w:pStyle w:val="affff2"/>
              <w:rPr>
                <w:sz w:val="18"/>
                <w:szCs w:val="18"/>
              </w:rPr>
            </w:pPr>
            <w:r w:rsidRPr="00C024EC">
              <w:rPr>
                <w:sz w:val="18"/>
                <w:szCs w:val="18"/>
              </w:rPr>
              <w:t>红旗北路、湖南西路、雨山路、马向路、南山大道、西山路</w:t>
            </w:r>
          </w:p>
        </w:tc>
        <w:tc>
          <w:tcPr>
            <w:tcW w:w="329" w:type="pct"/>
            <w:vAlign w:val="center"/>
          </w:tcPr>
          <w:p w14:paraId="5582CED1" w14:textId="77777777" w:rsidR="00E5265C" w:rsidRPr="00C024EC" w:rsidRDefault="00A50094" w:rsidP="000A249E">
            <w:pPr>
              <w:pStyle w:val="affff2"/>
              <w:rPr>
                <w:sz w:val="18"/>
                <w:szCs w:val="18"/>
              </w:rPr>
            </w:pPr>
            <w:r w:rsidRPr="00C024EC">
              <w:rPr>
                <w:sz w:val="18"/>
                <w:szCs w:val="18"/>
              </w:rPr>
              <w:t>1.34</w:t>
            </w:r>
          </w:p>
        </w:tc>
        <w:tc>
          <w:tcPr>
            <w:tcW w:w="336" w:type="pct"/>
            <w:vAlign w:val="center"/>
          </w:tcPr>
          <w:p w14:paraId="16451E2A" w14:textId="77777777" w:rsidR="00E5265C" w:rsidRPr="00C024EC" w:rsidRDefault="00A50094" w:rsidP="000A249E">
            <w:pPr>
              <w:pStyle w:val="affff2"/>
              <w:rPr>
                <w:sz w:val="18"/>
                <w:szCs w:val="18"/>
              </w:rPr>
            </w:pPr>
            <w:r w:rsidRPr="00C024EC">
              <w:rPr>
                <w:sz w:val="18"/>
                <w:szCs w:val="18"/>
              </w:rPr>
              <w:t>干线</w:t>
            </w:r>
          </w:p>
        </w:tc>
      </w:tr>
      <w:tr w:rsidR="00E5265C" w:rsidRPr="00C024EC" w14:paraId="27B04990" w14:textId="77777777" w:rsidTr="000A249E">
        <w:trPr>
          <w:trHeight w:val="283"/>
        </w:trPr>
        <w:tc>
          <w:tcPr>
            <w:tcW w:w="239" w:type="pct"/>
            <w:vAlign w:val="center"/>
          </w:tcPr>
          <w:p w14:paraId="2BCB6854" w14:textId="77777777" w:rsidR="00E5265C" w:rsidRPr="00C024EC" w:rsidRDefault="00A50094" w:rsidP="000A249E">
            <w:pPr>
              <w:pStyle w:val="affff2"/>
              <w:rPr>
                <w:sz w:val="18"/>
                <w:szCs w:val="18"/>
              </w:rPr>
            </w:pPr>
            <w:r w:rsidRPr="00C024EC">
              <w:rPr>
                <w:sz w:val="18"/>
                <w:szCs w:val="18"/>
              </w:rPr>
              <w:t>29</w:t>
            </w:r>
          </w:p>
        </w:tc>
        <w:tc>
          <w:tcPr>
            <w:tcW w:w="539" w:type="pct"/>
            <w:vAlign w:val="center"/>
          </w:tcPr>
          <w:p w14:paraId="356E2147" w14:textId="77777777" w:rsidR="00E5265C" w:rsidRPr="00C024EC" w:rsidRDefault="00A50094" w:rsidP="000A249E">
            <w:pPr>
              <w:pStyle w:val="affff2"/>
              <w:rPr>
                <w:sz w:val="18"/>
                <w:szCs w:val="18"/>
              </w:rPr>
            </w:pPr>
            <w:r w:rsidRPr="00C024EC">
              <w:rPr>
                <w:sz w:val="18"/>
                <w:szCs w:val="18"/>
              </w:rPr>
              <w:t>24</w:t>
            </w:r>
          </w:p>
        </w:tc>
        <w:tc>
          <w:tcPr>
            <w:tcW w:w="1005" w:type="pct"/>
            <w:vAlign w:val="center"/>
          </w:tcPr>
          <w:p w14:paraId="5CFF7490" w14:textId="77777777" w:rsidR="00E5265C" w:rsidRPr="00C024EC" w:rsidRDefault="00A50094" w:rsidP="000A249E">
            <w:pPr>
              <w:pStyle w:val="affff2"/>
              <w:rPr>
                <w:sz w:val="18"/>
                <w:szCs w:val="18"/>
              </w:rPr>
            </w:pPr>
            <w:r w:rsidRPr="00C024EC">
              <w:rPr>
                <w:sz w:val="18"/>
                <w:szCs w:val="18"/>
              </w:rPr>
              <w:t>马鞍山南站</w:t>
            </w:r>
            <w:r w:rsidRPr="00C024EC">
              <w:rPr>
                <w:sz w:val="18"/>
                <w:szCs w:val="18"/>
              </w:rPr>
              <w:t>-</w:t>
            </w:r>
            <w:r w:rsidRPr="00C024EC">
              <w:rPr>
                <w:sz w:val="18"/>
                <w:szCs w:val="18"/>
              </w:rPr>
              <w:t>五亩山调车场</w:t>
            </w:r>
          </w:p>
        </w:tc>
        <w:tc>
          <w:tcPr>
            <w:tcW w:w="292" w:type="pct"/>
            <w:vAlign w:val="center"/>
          </w:tcPr>
          <w:p w14:paraId="4F279500" w14:textId="77777777" w:rsidR="00E5265C" w:rsidRPr="00C024EC" w:rsidRDefault="00A50094" w:rsidP="000A249E">
            <w:pPr>
              <w:pStyle w:val="affff2"/>
              <w:rPr>
                <w:sz w:val="18"/>
                <w:szCs w:val="18"/>
              </w:rPr>
            </w:pPr>
            <w:r w:rsidRPr="00C024EC">
              <w:rPr>
                <w:sz w:val="18"/>
                <w:szCs w:val="18"/>
              </w:rPr>
              <w:t>19.32</w:t>
            </w:r>
          </w:p>
        </w:tc>
        <w:tc>
          <w:tcPr>
            <w:tcW w:w="2259" w:type="pct"/>
            <w:vAlign w:val="center"/>
          </w:tcPr>
          <w:p w14:paraId="3C8BEEED" w14:textId="77777777" w:rsidR="00E5265C" w:rsidRPr="00C024EC" w:rsidRDefault="00A50094" w:rsidP="000A249E">
            <w:pPr>
              <w:pStyle w:val="affff2"/>
              <w:rPr>
                <w:sz w:val="18"/>
                <w:szCs w:val="18"/>
              </w:rPr>
            </w:pPr>
            <w:r w:rsidRPr="00C024EC">
              <w:rPr>
                <w:sz w:val="18"/>
                <w:szCs w:val="18"/>
              </w:rPr>
              <w:t>银黄路、湖西路、金山路、湖东路、丁山路、江东大道、梅山路、霍里山大道、旅游大道、</w:t>
            </w:r>
            <w:proofErr w:type="gramStart"/>
            <w:r w:rsidRPr="00C024EC">
              <w:rPr>
                <w:sz w:val="18"/>
                <w:szCs w:val="18"/>
              </w:rPr>
              <w:t>恒山路</w:t>
            </w:r>
            <w:proofErr w:type="gramEnd"/>
          </w:p>
        </w:tc>
        <w:tc>
          <w:tcPr>
            <w:tcW w:w="329" w:type="pct"/>
            <w:vAlign w:val="center"/>
          </w:tcPr>
          <w:p w14:paraId="5F59D057" w14:textId="77777777" w:rsidR="00E5265C" w:rsidRPr="00C024EC" w:rsidRDefault="00A50094" w:rsidP="000A249E">
            <w:pPr>
              <w:pStyle w:val="affff2"/>
              <w:rPr>
                <w:sz w:val="18"/>
                <w:szCs w:val="18"/>
              </w:rPr>
            </w:pPr>
            <w:r w:rsidRPr="00C024EC">
              <w:rPr>
                <w:sz w:val="18"/>
                <w:szCs w:val="18"/>
              </w:rPr>
              <w:t>1.38</w:t>
            </w:r>
          </w:p>
        </w:tc>
        <w:tc>
          <w:tcPr>
            <w:tcW w:w="336" w:type="pct"/>
            <w:vAlign w:val="center"/>
          </w:tcPr>
          <w:p w14:paraId="139A7612" w14:textId="77777777" w:rsidR="00E5265C" w:rsidRPr="00C024EC" w:rsidRDefault="00A50094" w:rsidP="000A249E">
            <w:pPr>
              <w:pStyle w:val="affff2"/>
              <w:rPr>
                <w:sz w:val="18"/>
                <w:szCs w:val="18"/>
              </w:rPr>
            </w:pPr>
            <w:r w:rsidRPr="00C024EC">
              <w:rPr>
                <w:sz w:val="18"/>
                <w:szCs w:val="18"/>
              </w:rPr>
              <w:t>干线</w:t>
            </w:r>
          </w:p>
        </w:tc>
      </w:tr>
      <w:tr w:rsidR="00E5265C" w:rsidRPr="00C024EC" w14:paraId="498757FB" w14:textId="77777777" w:rsidTr="000A249E">
        <w:trPr>
          <w:trHeight w:val="283"/>
        </w:trPr>
        <w:tc>
          <w:tcPr>
            <w:tcW w:w="239" w:type="pct"/>
            <w:vAlign w:val="center"/>
          </w:tcPr>
          <w:p w14:paraId="3102D58E" w14:textId="77777777" w:rsidR="00E5265C" w:rsidRPr="00C024EC" w:rsidRDefault="00A50094" w:rsidP="000A249E">
            <w:pPr>
              <w:pStyle w:val="affff2"/>
              <w:rPr>
                <w:sz w:val="18"/>
                <w:szCs w:val="18"/>
              </w:rPr>
            </w:pPr>
            <w:r w:rsidRPr="00C024EC">
              <w:rPr>
                <w:sz w:val="18"/>
                <w:szCs w:val="18"/>
              </w:rPr>
              <w:t>30</w:t>
            </w:r>
          </w:p>
        </w:tc>
        <w:tc>
          <w:tcPr>
            <w:tcW w:w="539" w:type="pct"/>
            <w:vAlign w:val="center"/>
          </w:tcPr>
          <w:p w14:paraId="54C783EC" w14:textId="77777777" w:rsidR="00E5265C" w:rsidRPr="00C024EC" w:rsidRDefault="00A50094" w:rsidP="000A249E">
            <w:pPr>
              <w:pStyle w:val="affff2"/>
              <w:rPr>
                <w:sz w:val="18"/>
                <w:szCs w:val="18"/>
              </w:rPr>
            </w:pPr>
            <w:r w:rsidRPr="00C024EC">
              <w:rPr>
                <w:sz w:val="18"/>
                <w:szCs w:val="18"/>
              </w:rPr>
              <w:t>25</w:t>
            </w:r>
          </w:p>
        </w:tc>
        <w:tc>
          <w:tcPr>
            <w:tcW w:w="1005" w:type="pct"/>
            <w:vAlign w:val="center"/>
          </w:tcPr>
          <w:p w14:paraId="051CDEB0" w14:textId="77777777" w:rsidR="00E5265C" w:rsidRPr="00C024EC" w:rsidRDefault="00A50094" w:rsidP="000A249E">
            <w:pPr>
              <w:pStyle w:val="affff2"/>
              <w:rPr>
                <w:sz w:val="18"/>
                <w:szCs w:val="18"/>
              </w:rPr>
            </w:pPr>
            <w:r w:rsidRPr="00C024EC">
              <w:rPr>
                <w:sz w:val="18"/>
                <w:szCs w:val="18"/>
              </w:rPr>
              <w:t>宁马慈湖公交枢纽</w:t>
            </w:r>
            <w:r w:rsidRPr="00C024EC">
              <w:rPr>
                <w:sz w:val="18"/>
                <w:szCs w:val="18"/>
              </w:rPr>
              <w:t>-</w:t>
            </w:r>
            <w:r w:rsidRPr="00C024EC">
              <w:rPr>
                <w:sz w:val="18"/>
                <w:szCs w:val="18"/>
              </w:rPr>
              <w:t>马鞍山东站</w:t>
            </w:r>
          </w:p>
        </w:tc>
        <w:tc>
          <w:tcPr>
            <w:tcW w:w="292" w:type="pct"/>
            <w:vAlign w:val="center"/>
          </w:tcPr>
          <w:p w14:paraId="3F97B345" w14:textId="77777777" w:rsidR="00E5265C" w:rsidRPr="00C024EC" w:rsidRDefault="00A50094" w:rsidP="000A249E">
            <w:pPr>
              <w:pStyle w:val="affff2"/>
              <w:rPr>
                <w:sz w:val="18"/>
                <w:szCs w:val="18"/>
              </w:rPr>
            </w:pPr>
            <w:r w:rsidRPr="00C024EC">
              <w:rPr>
                <w:sz w:val="18"/>
                <w:szCs w:val="18"/>
              </w:rPr>
              <w:t>8.50</w:t>
            </w:r>
          </w:p>
        </w:tc>
        <w:tc>
          <w:tcPr>
            <w:tcW w:w="2259" w:type="pct"/>
            <w:vAlign w:val="center"/>
          </w:tcPr>
          <w:p w14:paraId="39C533C9" w14:textId="77777777" w:rsidR="00E5265C" w:rsidRPr="00C024EC" w:rsidRDefault="00A50094" w:rsidP="000A249E">
            <w:pPr>
              <w:pStyle w:val="affff2"/>
              <w:rPr>
                <w:sz w:val="18"/>
                <w:szCs w:val="18"/>
              </w:rPr>
            </w:pPr>
            <w:r w:rsidRPr="00C024EC">
              <w:rPr>
                <w:sz w:val="18"/>
                <w:szCs w:val="18"/>
              </w:rPr>
              <w:t>安东路、天门大道、江东大道、湖北路、天宝路</w:t>
            </w:r>
          </w:p>
        </w:tc>
        <w:tc>
          <w:tcPr>
            <w:tcW w:w="329" w:type="pct"/>
            <w:vAlign w:val="center"/>
          </w:tcPr>
          <w:p w14:paraId="5D607811" w14:textId="77777777" w:rsidR="00E5265C" w:rsidRPr="00C024EC" w:rsidRDefault="00A50094" w:rsidP="000A249E">
            <w:pPr>
              <w:pStyle w:val="affff2"/>
              <w:rPr>
                <w:sz w:val="18"/>
                <w:szCs w:val="18"/>
              </w:rPr>
            </w:pPr>
            <w:r w:rsidRPr="00C024EC">
              <w:rPr>
                <w:sz w:val="18"/>
                <w:szCs w:val="18"/>
              </w:rPr>
              <w:t>1.15</w:t>
            </w:r>
          </w:p>
        </w:tc>
        <w:tc>
          <w:tcPr>
            <w:tcW w:w="336" w:type="pct"/>
            <w:vAlign w:val="center"/>
          </w:tcPr>
          <w:p w14:paraId="58EAFA0B" w14:textId="77777777" w:rsidR="00E5265C" w:rsidRPr="00C024EC" w:rsidRDefault="00A50094" w:rsidP="000A249E">
            <w:pPr>
              <w:pStyle w:val="affff2"/>
              <w:rPr>
                <w:sz w:val="18"/>
                <w:szCs w:val="18"/>
              </w:rPr>
            </w:pPr>
            <w:r w:rsidRPr="00C024EC">
              <w:rPr>
                <w:sz w:val="18"/>
                <w:szCs w:val="18"/>
              </w:rPr>
              <w:t>干线</w:t>
            </w:r>
          </w:p>
        </w:tc>
      </w:tr>
      <w:tr w:rsidR="00E5265C" w:rsidRPr="00C024EC" w14:paraId="045C474F" w14:textId="77777777" w:rsidTr="000A249E">
        <w:trPr>
          <w:trHeight w:val="283"/>
        </w:trPr>
        <w:tc>
          <w:tcPr>
            <w:tcW w:w="239" w:type="pct"/>
            <w:vAlign w:val="center"/>
          </w:tcPr>
          <w:p w14:paraId="684705CF" w14:textId="77777777" w:rsidR="00E5265C" w:rsidRPr="00C024EC" w:rsidRDefault="00A50094" w:rsidP="000A249E">
            <w:pPr>
              <w:pStyle w:val="affff2"/>
              <w:rPr>
                <w:sz w:val="18"/>
                <w:szCs w:val="18"/>
              </w:rPr>
            </w:pPr>
            <w:r w:rsidRPr="00C024EC">
              <w:rPr>
                <w:sz w:val="18"/>
                <w:szCs w:val="18"/>
              </w:rPr>
              <w:t>31</w:t>
            </w:r>
          </w:p>
        </w:tc>
        <w:tc>
          <w:tcPr>
            <w:tcW w:w="539" w:type="pct"/>
            <w:vAlign w:val="center"/>
          </w:tcPr>
          <w:p w14:paraId="07B6B6EF" w14:textId="77777777" w:rsidR="00E5265C" w:rsidRPr="00C024EC" w:rsidRDefault="00A50094" w:rsidP="000A249E">
            <w:pPr>
              <w:pStyle w:val="affff2"/>
              <w:rPr>
                <w:sz w:val="18"/>
                <w:szCs w:val="18"/>
              </w:rPr>
            </w:pPr>
            <w:r w:rsidRPr="00C024EC">
              <w:rPr>
                <w:sz w:val="18"/>
                <w:szCs w:val="18"/>
              </w:rPr>
              <w:t>26</w:t>
            </w:r>
          </w:p>
        </w:tc>
        <w:tc>
          <w:tcPr>
            <w:tcW w:w="1005" w:type="pct"/>
            <w:vAlign w:val="center"/>
          </w:tcPr>
          <w:p w14:paraId="0794B569" w14:textId="1DBD55E0" w:rsidR="00E5265C" w:rsidRPr="00C024EC" w:rsidRDefault="00A50094" w:rsidP="000A249E">
            <w:pPr>
              <w:pStyle w:val="affff2"/>
              <w:rPr>
                <w:sz w:val="18"/>
                <w:szCs w:val="18"/>
              </w:rPr>
            </w:pPr>
            <w:r w:rsidRPr="00C024EC">
              <w:rPr>
                <w:sz w:val="18"/>
                <w:szCs w:val="18"/>
              </w:rPr>
              <w:t>雨山路调车场</w:t>
            </w:r>
            <w:r w:rsidR="00AB518E">
              <w:rPr>
                <w:sz w:val="18"/>
                <w:szCs w:val="18"/>
              </w:rPr>
              <w:t>-</w:t>
            </w:r>
            <w:r w:rsidRPr="00C024EC">
              <w:rPr>
                <w:sz w:val="18"/>
                <w:szCs w:val="18"/>
              </w:rPr>
              <w:t>万家花园</w:t>
            </w:r>
          </w:p>
        </w:tc>
        <w:tc>
          <w:tcPr>
            <w:tcW w:w="292" w:type="pct"/>
            <w:vAlign w:val="center"/>
          </w:tcPr>
          <w:p w14:paraId="6F0034AA" w14:textId="77777777" w:rsidR="00E5265C" w:rsidRPr="00C024EC" w:rsidRDefault="00A50094" w:rsidP="000A249E">
            <w:pPr>
              <w:pStyle w:val="affff2"/>
              <w:rPr>
                <w:sz w:val="18"/>
                <w:szCs w:val="18"/>
              </w:rPr>
            </w:pPr>
            <w:r w:rsidRPr="00C024EC">
              <w:rPr>
                <w:sz w:val="18"/>
                <w:szCs w:val="18"/>
              </w:rPr>
              <w:t>9.64</w:t>
            </w:r>
          </w:p>
        </w:tc>
        <w:tc>
          <w:tcPr>
            <w:tcW w:w="2259" w:type="pct"/>
            <w:vAlign w:val="center"/>
          </w:tcPr>
          <w:p w14:paraId="75F14E72" w14:textId="77777777" w:rsidR="00E5265C" w:rsidRPr="00C024EC" w:rsidRDefault="00A50094" w:rsidP="000A249E">
            <w:pPr>
              <w:pStyle w:val="affff2"/>
              <w:rPr>
                <w:sz w:val="18"/>
                <w:szCs w:val="18"/>
              </w:rPr>
            </w:pPr>
            <w:r w:rsidRPr="00C024EC">
              <w:rPr>
                <w:sz w:val="18"/>
                <w:szCs w:val="18"/>
              </w:rPr>
              <w:t>雨山路、红旗路、九华山西路、牛渚路</w:t>
            </w:r>
          </w:p>
        </w:tc>
        <w:tc>
          <w:tcPr>
            <w:tcW w:w="329" w:type="pct"/>
            <w:vAlign w:val="center"/>
          </w:tcPr>
          <w:p w14:paraId="455B72CF" w14:textId="77777777" w:rsidR="00E5265C" w:rsidRPr="00C024EC" w:rsidRDefault="00A50094" w:rsidP="000A249E">
            <w:pPr>
              <w:pStyle w:val="affff2"/>
              <w:rPr>
                <w:sz w:val="18"/>
                <w:szCs w:val="18"/>
              </w:rPr>
            </w:pPr>
            <w:r w:rsidRPr="00C024EC">
              <w:rPr>
                <w:sz w:val="18"/>
                <w:szCs w:val="18"/>
              </w:rPr>
              <w:t>1.58</w:t>
            </w:r>
          </w:p>
        </w:tc>
        <w:tc>
          <w:tcPr>
            <w:tcW w:w="336" w:type="pct"/>
            <w:vAlign w:val="center"/>
          </w:tcPr>
          <w:p w14:paraId="605051BA" w14:textId="77777777" w:rsidR="00E5265C" w:rsidRPr="00C024EC" w:rsidRDefault="00A50094" w:rsidP="000A249E">
            <w:pPr>
              <w:pStyle w:val="affff2"/>
              <w:rPr>
                <w:sz w:val="18"/>
                <w:szCs w:val="18"/>
              </w:rPr>
            </w:pPr>
            <w:r w:rsidRPr="00C024EC">
              <w:rPr>
                <w:sz w:val="18"/>
                <w:szCs w:val="18"/>
              </w:rPr>
              <w:t>干线</w:t>
            </w:r>
          </w:p>
        </w:tc>
      </w:tr>
      <w:tr w:rsidR="00E5265C" w:rsidRPr="00C024EC" w14:paraId="337FDF78" w14:textId="77777777" w:rsidTr="000A249E">
        <w:trPr>
          <w:trHeight w:val="283"/>
        </w:trPr>
        <w:tc>
          <w:tcPr>
            <w:tcW w:w="239" w:type="pct"/>
            <w:vAlign w:val="center"/>
          </w:tcPr>
          <w:p w14:paraId="6328430A" w14:textId="77777777" w:rsidR="00E5265C" w:rsidRPr="00C024EC" w:rsidRDefault="00A50094" w:rsidP="000A249E">
            <w:pPr>
              <w:pStyle w:val="affff2"/>
              <w:rPr>
                <w:sz w:val="18"/>
                <w:szCs w:val="18"/>
              </w:rPr>
            </w:pPr>
            <w:r w:rsidRPr="00C024EC">
              <w:rPr>
                <w:sz w:val="18"/>
                <w:szCs w:val="18"/>
              </w:rPr>
              <w:t>32</w:t>
            </w:r>
          </w:p>
        </w:tc>
        <w:tc>
          <w:tcPr>
            <w:tcW w:w="539" w:type="pct"/>
            <w:vAlign w:val="center"/>
          </w:tcPr>
          <w:p w14:paraId="1AA0D052" w14:textId="77777777" w:rsidR="00E5265C" w:rsidRPr="00C024EC" w:rsidRDefault="00A50094" w:rsidP="000A249E">
            <w:pPr>
              <w:pStyle w:val="affff2"/>
              <w:rPr>
                <w:sz w:val="18"/>
                <w:szCs w:val="18"/>
              </w:rPr>
            </w:pPr>
            <w:r w:rsidRPr="00C024EC">
              <w:rPr>
                <w:sz w:val="18"/>
                <w:szCs w:val="18"/>
              </w:rPr>
              <w:t>28</w:t>
            </w:r>
          </w:p>
        </w:tc>
        <w:tc>
          <w:tcPr>
            <w:tcW w:w="1005" w:type="pct"/>
            <w:vAlign w:val="center"/>
          </w:tcPr>
          <w:p w14:paraId="26648CAB" w14:textId="6A651559" w:rsidR="00E5265C" w:rsidRPr="00C024EC" w:rsidRDefault="00A50094" w:rsidP="000A249E">
            <w:pPr>
              <w:pStyle w:val="affff2"/>
              <w:rPr>
                <w:sz w:val="18"/>
                <w:szCs w:val="18"/>
              </w:rPr>
            </w:pPr>
            <w:r w:rsidRPr="00C024EC">
              <w:rPr>
                <w:sz w:val="18"/>
                <w:szCs w:val="18"/>
              </w:rPr>
              <w:t>马鞍山市中医院</w:t>
            </w:r>
            <w:r w:rsidR="00AB518E">
              <w:rPr>
                <w:sz w:val="18"/>
                <w:szCs w:val="18"/>
              </w:rPr>
              <w:t>-</w:t>
            </w:r>
            <w:r w:rsidRPr="00C024EC">
              <w:rPr>
                <w:sz w:val="18"/>
                <w:szCs w:val="18"/>
              </w:rPr>
              <w:t>火车站</w:t>
            </w:r>
          </w:p>
        </w:tc>
        <w:tc>
          <w:tcPr>
            <w:tcW w:w="292" w:type="pct"/>
            <w:vAlign w:val="center"/>
          </w:tcPr>
          <w:p w14:paraId="7A753C68" w14:textId="77777777" w:rsidR="00E5265C" w:rsidRPr="00C024EC" w:rsidRDefault="00A50094" w:rsidP="000A249E">
            <w:pPr>
              <w:pStyle w:val="affff2"/>
              <w:rPr>
                <w:sz w:val="18"/>
                <w:szCs w:val="18"/>
              </w:rPr>
            </w:pPr>
            <w:r w:rsidRPr="00C024EC">
              <w:rPr>
                <w:sz w:val="18"/>
                <w:szCs w:val="18"/>
              </w:rPr>
              <w:t>10.45</w:t>
            </w:r>
          </w:p>
        </w:tc>
        <w:tc>
          <w:tcPr>
            <w:tcW w:w="2259" w:type="pct"/>
            <w:vAlign w:val="center"/>
          </w:tcPr>
          <w:p w14:paraId="7E9B5C23" w14:textId="77777777" w:rsidR="00E5265C" w:rsidRPr="00C024EC" w:rsidRDefault="00A50094" w:rsidP="000A249E">
            <w:pPr>
              <w:pStyle w:val="affff2"/>
              <w:rPr>
                <w:sz w:val="18"/>
                <w:szCs w:val="18"/>
              </w:rPr>
            </w:pPr>
            <w:r w:rsidRPr="00C024EC">
              <w:rPr>
                <w:sz w:val="18"/>
                <w:szCs w:val="18"/>
              </w:rPr>
              <w:t>梅山路、平山路、九华东路、湖东中路、湖北路、红旗北路</w:t>
            </w:r>
          </w:p>
        </w:tc>
        <w:tc>
          <w:tcPr>
            <w:tcW w:w="329" w:type="pct"/>
            <w:vAlign w:val="center"/>
          </w:tcPr>
          <w:p w14:paraId="292A9C62" w14:textId="77777777" w:rsidR="00E5265C" w:rsidRPr="00C024EC" w:rsidRDefault="00A50094" w:rsidP="000A249E">
            <w:pPr>
              <w:pStyle w:val="affff2"/>
              <w:rPr>
                <w:sz w:val="18"/>
                <w:szCs w:val="18"/>
              </w:rPr>
            </w:pPr>
            <w:r w:rsidRPr="00C024EC">
              <w:rPr>
                <w:sz w:val="18"/>
                <w:szCs w:val="18"/>
              </w:rPr>
              <w:t>1.51</w:t>
            </w:r>
          </w:p>
        </w:tc>
        <w:tc>
          <w:tcPr>
            <w:tcW w:w="336" w:type="pct"/>
            <w:vAlign w:val="center"/>
          </w:tcPr>
          <w:p w14:paraId="62BE2435" w14:textId="77777777" w:rsidR="00E5265C" w:rsidRPr="00C024EC" w:rsidRDefault="00A50094" w:rsidP="000A249E">
            <w:pPr>
              <w:pStyle w:val="affff2"/>
              <w:rPr>
                <w:sz w:val="18"/>
                <w:szCs w:val="18"/>
              </w:rPr>
            </w:pPr>
            <w:r w:rsidRPr="00C024EC">
              <w:rPr>
                <w:sz w:val="18"/>
                <w:szCs w:val="18"/>
              </w:rPr>
              <w:t>干线</w:t>
            </w:r>
          </w:p>
        </w:tc>
      </w:tr>
      <w:tr w:rsidR="00E5265C" w:rsidRPr="00C024EC" w14:paraId="15213967" w14:textId="77777777" w:rsidTr="000A249E">
        <w:trPr>
          <w:trHeight w:val="283"/>
        </w:trPr>
        <w:tc>
          <w:tcPr>
            <w:tcW w:w="239" w:type="pct"/>
            <w:vAlign w:val="center"/>
          </w:tcPr>
          <w:p w14:paraId="4BACCCBE" w14:textId="77777777" w:rsidR="00E5265C" w:rsidRPr="00C024EC" w:rsidRDefault="00A50094" w:rsidP="000A249E">
            <w:pPr>
              <w:pStyle w:val="affff2"/>
              <w:rPr>
                <w:sz w:val="18"/>
                <w:szCs w:val="18"/>
              </w:rPr>
            </w:pPr>
            <w:r w:rsidRPr="00C024EC">
              <w:rPr>
                <w:sz w:val="18"/>
                <w:szCs w:val="18"/>
              </w:rPr>
              <w:t>33</w:t>
            </w:r>
          </w:p>
        </w:tc>
        <w:tc>
          <w:tcPr>
            <w:tcW w:w="539" w:type="pct"/>
            <w:vAlign w:val="center"/>
          </w:tcPr>
          <w:p w14:paraId="3F37802C" w14:textId="77777777" w:rsidR="00E5265C" w:rsidRPr="00C024EC" w:rsidRDefault="00A50094" w:rsidP="000A249E">
            <w:pPr>
              <w:pStyle w:val="affff2"/>
              <w:rPr>
                <w:sz w:val="18"/>
                <w:szCs w:val="18"/>
              </w:rPr>
            </w:pPr>
            <w:r w:rsidRPr="00C024EC">
              <w:rPr>
                <w:sz w:val="18"/>
                <w:szCs w:val="18"/>
              </w:rPr>
              <w:t>30</w:t>
            </w:r>
          </w:p>
        </w:tc>
        <w:tc>
          <w:tcPr>
            <w:tcW w:w="1005" w:type="pct"/>
            <w:vAlign w:val="center"/>
          </w:tcPr>
          <w:p w14:paraId="4F3CE815" w14:textId="31973178" w:rsidR="00E5265C" w:rsidRPr="00C024EC" w:rsidRDefault="00A50094" w:rsidP="000A249E">
            <w:pPr>
              <w:pStyle w:val="affff2"/>
              <w:rPr>
                <w:sz w:val="18"/>
                <w:szCs w:val="18"/>
              </w:rPr>
            </w:pPr>
            <w:r w:rsidRPr="00C024EC">
              <w:rPr>
                <w:sz w:val="18"/>
                <w:szCs w:val="18"/>
              </w:rPr>
              <w:t>马鞍山东站</w:t>
            </w:r>
            <w:r w:rsidR="00AB518E">
              <w:rPr>
                <w:sz w:val="18"/>
                <w:szCs w:val="18"/>
              </w:rPr>
              <w:t>-</w:t>
            </w:r>
            <w:r w:rsidRPr="00C024EC">
              <w:rPr>
                <w:sz w:val="18"/>
                <w:szCs w:val="18"/>
              </w:rPr>
              <w:t>梅山路</w:t>
            </w:r>
          </w:p>
        </w:tc>
        <w:tc>
          <w:tcPr>
            <w:tcW w:w="292" w:type="pct"/>
            <w:vAlign w:val="center"/>
          </w:tcPr>
          <w:p w14:paraId="6EA04E22" w14:textId="77777777" w:rsidR="00E5265C" w:rsidRPr="00C024EC" w:rsidRDefault="00A50094" w:rsidP="000A249E">
            <w:pPr>
              <w:pStyle w:val="affff2"/>
              <w:rPr>
                <w:sz w:val="18"/>
                <w:szCs w:val="18"/>
              </w:rPr>
            </w:pPr>
            <w:r w:rsidRPr="00C024EC">
              <w:rPr>
                <w:sz w:val="18"/>
                <w:szCs w:val="18"/>
              </w:rPr>
              <w:t>9.78</w:t>
            </w:r>
          </w:p>
        </w:tc>
        <w:tc>
          <w:tcPr>
            <w:tcW w:w="2259" w:type="pct"/>
            <w:vAlign w:val="center"/>
          </w:tcPr>
          <w:p w14:paraId="16E26CC2" w14:textId="77777777" w:rsidR="00E5265C" w:rsidRPr="00C024EC" w:rsidRDefault="00A50094" w:rsidP="000A249E">
            <w:pPr>
              <w:pStyle w:val="affff2"/>
              <w:rPr>
                <w:sz w:val="18"/>
                <w:szCs w:val="18"/>
              </w:rPr>
            </w:pPr>
            <w:r w:rsidRPr="00C024EC">
              <w:rPr>
                <w:sz w:val="18"/>
                <w:szCs w:val="18"/>
              </w:rPr>
              <w:t>冯桥路、江东大道、湖南路、佳山路、雨山路、康乐路、映翠路、湖东南路、西塘路、平山路</w:t>
            </w:r>
          </w:p>
        </w:tc>
        <w:tc>
          <w:tcPr>
            <w:tcW w:w="329" w:type="pct"/>
            <w:vAlign w:val="center"/>
          </w:tcPr>
          <w:p w14:paraId="07731271" w14:textId="77777777" w:rsidR="00E5265C" w:rsidRPr="00C024EC" w:rsidRDefault="00A50094" w:rsidP="000A249E">
            <w:pPr>
              <w:pStyle w:val="affff2"/>
              <w:rPr>
                <w:sz w:val="18"/>
                <w:szCs w:val="18"/>
              </w:rPr>
            </w:pPr>
            <w:r w:rsidRPr="00C024EC">
              <w:rPr>
                <w:sz w:val="18"/>
                <w:szCs w:val="18"/>
              </w:rPr>
              <w:t>1.65</w:t>
            </w:r>
          </w:p>
        </w:tc>
        <w:tc>
          <w:tcPr>
            <w:tcW w:w="336" w:type="pct"/>
            <w:vAlign w:val="center"/>
          </w:tcPr>
          <w:p w14:paraId="649722DC" w14:textId="77777777" w:rsidR="00E5265C" w:rsidRPr="00C024EC" w:rsidRDefault="00A50094" w:rsidP="000A249E">
            <w:pPr>
              <w:pStyle w:val="affff2"/>
              <w:rPr>
                <w:sz w:val="18"/>
                <w:szCs w:val="18"/>
              </w:rPr>
            </w:pPr>
            <w:r w:rsidRPr="00C024EC">
              <w:rPr>
                <w:sz w:val="18"/>
                <w:szCs w:val="18"/>
              </w:rPr>
              <w:t>支线</w:t>
            </w:r>
          </w:p>
        </w:tc>
      </w:tr>
      <w:tr w:rsidR="00E5265C" w:rsidRPr="00C024EC" w14:paraId="5AAA3144" w14:textId="77777777" w:rsidTr="000A249E">
        <w:trPr>
          <w:trHeight w:val="283"/>
        </w:trPr>
        <w:tc>
          <w:tcPr>
            <w:tcW w:w="239" w:type="pct"/>
            <w:vAlign w:val="center"/>
          </w:tcPr>
          <w:p w14:paraId="36A3D1FA" w14:textId="77777777" w:rsidR="00E5265C" w:rsidRPr="00C024EC" w:rsidRDefault="00A50094" w:rsidP="000A249E">
            <w:pPr>
              <w:pStyle w:val="affff2"/>
              <w:rPr>
                <w:sz w:val="18"/>
                <w:szCs w:val="18"/>
              </w:rPr>
            </w:pPr>
            <w:r w:rsidRPr="00C024EC">
              <w:rPr>
                <w:sz w:val="18"/>
                <w:szCs w:val="18"/>
              </w:rPr>
              <w:t>34</w:t>
            </w:r>
          </w:p>
        </w:tc>
        <w:tc>
          <w:tcPr>
            <w:tcW w:w="539" w:type="pct"/>
            <w:vAlign w:val="center"/>
          </w:tcPr>
          <w:p w14:paraId="45BB2814" w14:textId="77777777" w:rsidR="00E5265C" w:rsidRPr="00C024EC" w:rsidRDefault="00A50094" w:rsidP="000A249E">
            <w:pPr>
              <w:pStyle w:val="affff2"/>
              <w:rPr>
                <w:sz w:val="18"/>
                <w:szCs w:val="18"/>
              </w:rPr>
            </w:pPr>
            <w:r w:rsidRPr="00C024EC">
              <w:rPr>
                <w:sz w:val="18"/>
                <w:szCs w:val="18"/>
              </w:rPr>
              <w:t>101</w:t>
            </w:r>
          </w:p>
        </w:tc>
        <w:tc>
          <w:tcPr>
            <w:tcW w:w="1005" w:type="pct"/>
            <w:vAlign w:val="center"/>
          </w:tcPr>
          <w:p w14:paraId="37FD7350" w14:textId="240B4DF1" w:rsidR="00E5265C" w:rsidRPr="00C024EC" w:rsidRDefault="00A50094" w:rsidP="000A249E">
            <w:pPr>
              <w:pStyle w:val="affff2"/>
              <w:rPr>
                <w:sz w:val="18"/>
                <w:szCs w:val="18"/>
              </w:rPr>
            </w:pPr>
            <w:r w:rsidRPr="00C024EC">
              <w:rPr>
                <w:sz w:val="18"/>
                <w:szCs w:val="18"/>
              </w:rPr>
              <w:t>恒兴路</w:t>
            </w:r>
            <w:r w:rsidR="00AB518E">
              <w:rPr>
                <w:sz w:val="18"/>
                <w:szCs w:val="18"/>
              </w:rPr>
              <w:t>-</w:t>
            </w:r>
            <w:r w:rsidRPr="00C024EC">
              <w:rPr>
                <w:sz w:val="18"/>
                <w:szCs w:val="18"/>
              </w:rPr>
              <w:t>万家花园</w:t>
            </w:r>
          </w:p>
        </w:tc>
        <w:tc>
          <w:tcPr>
            <w:tcW w:w="292" w:type="pct"/>
            <w:vAlign w:val="center"/>
          </w:tcPr>
          <w:p w14:paraId="113D9B0F" w14:textId="77777777" w:rsidR="00E5265C" w:rsidRPr="00C024EC" w:rsidRDefault="00A50094" w:rsidP="000A249E">
            <w:pPr>
              <w:pStyle w:val="affff2"/>
              <w:rPr>
                <w:sz w:val="18"/>
                <w:szCs w:val="18"/>
              </w:rPr>
            </w:pPr>
            <w:r w:rsidRPr="00C024EC">
              <w:rPr>
                <w:sz w:val="18"/>
                <w:szCs w:val="18"/>
              </w:rPr>
              <w:t>10.29</w:t>
            </w:r>
          </w:p>
        </w:tc>
        <w:tc>
          <w:tcPr>
            <w:tcW w:w="2259" w:type="pct"/>
            <w:vAlign w:val="center"/>
          </w:tcPr>
          <w:p w14:paraId="03723D82" w14:textId="77777777" w:rsidR="00E5265C" w:rsidRPr="00C024EC" w:rsidRDefault="00A50094" w:rsidP="000A249E">
            <w:pPr>
              <w:pStyle w:val="affff2"/>
              <w:rPr>
                <w:sz w:val="18"/>
                <w:szCs w:val="18"/>
              </w:rPr>
            </w:pPr>
            <w:r w:rsidRPr="00C024EC">
              <w:rPr>
                <w:sz w:val="18"/>
                <w:szCs w:val="18"/>
              </w:rPr>
              <w:t>恒兴路、沿江大道、祈福路、牛渚路</w:t>
            </w:r>
          </w:p>
        </w:tc>
        <w:tc>
          <w:tcPr>
            <w:tcW w:w="329" w:type="pct"/>
            <w:vAlign w:val="center"/>
          </w:tcPr>
          <w:p w14:paraId="50AE5A66" w14:textId="77777777" w:rsidR="00E5265C" w:rsidRPr="00C024EC" w:rsidRDefault="00A50094" w:rsidP="000A249E">
            <w:pPr>
              <w:pStyle w:val="affff2"/>
              <w:rPr>
                <w:sz w:val="18"/>
                <w:szCs w:val="18"/>
              </w:rPr>
            </w:pPr>
            <w:r w:rsidRPr="00C024EC">
              <w:rPr>
                <w:sz w:val="18"/>
                <w:szCs w:val="18"/>
              </w:rPr>
              <w:t>1.69</w:t>
            </w:r>
          </w:p>
        </w:tc>
        <w:tc>
          <w:tcPr>
            <w:tcW w:w="336" w:type="pct"/>
            <w:vAlign w:val="center"/>
          </w:tcPr>
          <w:p w14:paraId="4BCEE168" w14:textId="77777777" w:rsidR="00E5265C" w:rsidRPr="00C024EC" w:rsidRDefault="00A50094" w:rsidP="000A249E">
            <w:pPr>
              <w:pStyle w:val="affff2"/>
              <w:rPr>
                <w:sz w:val="18"/>
                <w:szCs w:val="18"/>
              </w:rPr>
            </w:pPr>
            <w:r w:rsidRPr="00C024EC">
              <w:rPr>
                <w:sz w:val="18"/>
                <w:szCs w:val="18"/>
              </w:rPr>
              <w:t>支线</w:t>
            </w:r>
          </w:p>
        </w:tc>
      </w:tr>
      <w:tr w:rsidR="00E5265C" w:rsidRPr="00C024EC" w14:paraId="337DAF6D" w14:textId="77777777" w:rsidTr="000A249E">
        <w:trPr>
          <w:trHeight w:val="283"/>
        </w:trPr>
        <w:tc>
          <w:tcPr>
            <w:tcW w:w="239" w:type="pct"/>
            <w:vAlign w:val="center"/>
          </w:tcPr>
          <w:p w14:paraId="4E30D96A" w14:textId="77777777" w:rsidR="00E5265C" w:rsidRPr="00C024EC" w:rsidRDefault="00A50094" w:rsidP="000A249E">
            <w:pPr>
              <w:pStyle w:val="affff2"/>
              <w:rPr>
                <w:sz w:val="18"/>
                <w:szCs w:val="18"/>
              </w:rPr>
            </w:pPr>
            <w:r w:rsidRPr="00C024EC">
              <w:rPr>
                <w:sz w:val="18"/>
                <w:szCs w:val="18"/>
              </w:rPr>
              <w:t>35</w:t>
            </w:r>
          </w:p>
        </w:tc>
        <w:tc>
          <w:tcPr>
            <w:tcW w:w="539" w:type="pct"/>
            <w:vAlign w:val="center"/>
          </w:tcPr>
          <w:p w14:paraId="43119DEF" w14:textId="77777777" w:rsidR="00E5265C" w:rsidRPr="00C024EC" w:rsidRDefault="00A50094" w:rsidP="000A249E">
            <w:pPr>
              <w:pStyle w:val="affff2"/>
              <w:rPr>
                <w:sz w:val="18"/>
                <w:szCs w:val="18"/>
              </w:rPr>
            </w:pPr>
            <w:r w:rsidRPr="00C024EC">
              <w:rPr>
                <w:sz w:val="18"/>
                <w:szCs w:val="18"/>
              </w:rPr>
              <w:t>102</w:t>
            </w:r>
          </w:p>
        </w:tc>
        <w:tc>
          <w:tcPr>
            <w:tcW w:w="1005" w:type="pct"/>
            <w:vAlign w:val="center"/>
          </w:tcPr>
          <w:p w14:paraId="15E4BF48" w14:textId="28004BE1" w:rsidR="00E5265C" w:rsidRPr="00C024EC" w:rsidRDefault="00A50094" w:rsidP="000A249E">
            <w:pPr>
              <w:pStyle w:val="affff2"/>
              <w:rPr>
                <w:sz w:val="18"/>
                <w:szCs w:val="18"/>
              </w:rPr>
            </w:pPr>
            <w:r w:rsidRPr="00C024EC">
              <w:rPr>
                <w:sz w:val="18"/>
                <w:szCs w:val="18"/>
              </w:rPr>
              <w:t>恒兴路</w:t>
            </w:r>
            <w:r w:rsidR="00AB518E">
              <w:rPr>
                <w:sz w:val="18"/>
                <w:szCs w:val="18"/>
              </w:rPr>
              <w:t>-</w:t>
            </w:r>
            <w:r w:rsidRPr="00C024EC">
              <w:rPr>
                <w:sz w:val="18"/>
                <w:szCs w:val="18"/>
              </w:rPr>
              <w:t>雨佳路</w:t>
            </w:r>
          </w:p>
        </w:tc>
        <w:tc>
          <w:tcPr>
            <w:tcW w:w="292" w:type="pct"/>
            <w:vAlign w:val="center"/>
          </w:tcPr>
          <w:p w14:paraId="038ADE63" w14:textId="77777777" w:rsidR="00E5265C" w:rsidRPr="00C024EC" w:rsidRDefault="00A50094" w:rsidP="000A249E">
            <w:pPr>
              <w:pStyle w:val="affff2"/>
              <w:rPr>
                <w:sz w:val="18"/>
                <w:szCs w:val="18"/>
              </w:rPr>
            </w:pPr>
            <w:r w:rsidRPr="00C024EC">
              <w:rPr>
                <w:sz w:val="18"/>
                <w:szCs w:val="18"/>
              </w:rPr>
              <w:t>10.68</w:t>
            </w:r>
          </w:p>
        </w:tc>
        <w:tc>
          <w:tcPr>
            <w:tcW w:w="2259" w:type="pct"/>
            <w:vAlign w:val="center"/>
          </w:tcPr>
          <w:p w14:paraId="01823C68" w14:textId="77777777" w:rsidR="00E5265C" w:rsidRPr="00C024EC" w:rsidRDefault="00A50094" w:rsidP="000A249E">
            <w:pPr>
              <w:pStyle w:val="affff2"/>
              <w:rPr>
                <w:sz w:val="18"/>
                <w:szCs w:val="18"/>
              </w:rPr>
            </w:pPr>
            <w:r w:rsidRPr="00C024EC">
              <w:rPr>
                <w:sz w:val="18"/>
                <w:szCs w:val="18"/>
              </w:rPr>
              <w:t>幸福路、林里路、园桥路、葛羊路、同舟路</w:t>
            </w:r>
          </w:p>
        </w:tc>
        <w:tc>
          <w:tcPr>
            <w:tcW w:w="329" w:type="pct"/>
            <w:vAlign w:val="center"/>
          </w:tcPr>
          <w:p w14:paraId="7C541D59" w14:textId="77777777" w:rsidR="00E5265C" w:rsidRPr="00C024EC" w:rsidRDefault="00A50094" w:rsidP="000A249E">
            <w:pPr>
              <w:pStyle w:val="affff2"/>
              <w:rPr>
                <w:sz w:val="18"/>
                <w:szCs w:val="18"/>
              </w:rPr>
            </w:pPr>
            <w:r w:rsidRPr="00C024EC">
              <w:rPr>
                <w:sz w:val="18"/>
                <w:szCs w:val="18"/>
              </w:rPr>
              <w:t>1.34</w:t>
            </w:r>
          </w:p>
        </w:tc>
        <w:tc>
          <w:tcPr>
            <w:tcW w:w="336" w:type="pct"/>
            <w:vAlign w:val="center"/>
          </w:tcPr>
          <w:p w14:paraId="41F6C8AF" w14:textId="77777777" w:rsidR="00E5265C" w:rsidRPr="00C024EC" w:rsidRDefault="00A50094" w:rsidP="000A249E">
            <w:pPr>
              <w:pStyle w:val="affff2"/>
              <w:rPr>
                <w:sz w:val="18"/>
                <w:szCs w:val="18"/>
              </w:rPr>
            </w:pPr>
            <w:r w:rsidRPr="00C024EC">
              <w:rPr>
                <w:sz w:val="18"/>
                <w:szCs w:val="18"/>
              </w:rPr>
              <w:t>支线</w:t>
            </w:r>
          </w:p>
        </w:tc>
      </w:tr>
      <w:tr w:rsidR="00E5265C" w:rsidRPr="00C024EC" w14:paraId="726FB557" w14:textId="77777777" w:rsidTr="000A249E">
        <w:trPr>
          <w:trHeight w:val="283"/>
        </w:trPr>
        <w:tc>
          <w:tcPr>
            <w:tcW w:w="239" w:type="pct"/>
            <w:vAlign w:val="center"/>
          </w:tcPr>
          <w:p w14:paraId="77BFB7DE" w14:textId="77777777" w:rsidR="00E5265C" w:rsidRPr="00C024EC" w:rsidRDefault="00A50094" w:rsidP="000A249E">
            <w:pPr>
              <w:pStyle w:val="affff2"/>
              <w:rPr>
                <w:sz w:val="18"/>
                <w:szCs w:val="18"/>
              </w:rPr>
            </w:pPr>
            <w:r w:rsidRPr="00C024EC">
              <w:rPr>
                <w:sz w:val="18"/>
                <w:szCs w:val="18"/>
              </w:rPr>
              <w:t>36</w:t>
            </w:r>
          </w:p>
        </w:tc>
        <w:tc>
          <w:tcPr>
            <w:tcW w:w="539" w:type="pct"/>
            <w:vAlign w:val="center"/>
          </w:tcPr>
          <w:p w14:paraId="10FDC699" w14:textId="77777777" w:rsidR="00E5265C" w:rsidRPr="00C024EC" w:rsidRDefault="00A50094" w:rsidP="000A249E">
            <w:pPr>
              <w:pStyle w:val="affff2"/>
              <w:rPr>
                <w:sz w:val="18"/>
                <w:szCs w:val="18"/>
              </w:rPr>
            </w:pPr>
            <w:r w:rsidRPr="00C024EC">
              <w:rPr>
                <w:sz w:val="18"/>
                <w:szCs w:val="18"/>
              </w:rPr>
              <w:t>103</w:t>
            </w:r>
          </w:p>
        </w:tc>
        <w:tc>
          <w:tcPr>
            <w:tcW w:w="1005" w:type="pct"/>
            <w:vAlign w:val="center"/>
          </w:tcPr>
          <w:p w14:paraId="72B8944D"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r w:rsidRPr="00C024EC">
              <w:rPr>
                <w:sz w:val="18"/>
                <w:szCs w:val="18"/>
              </w:rPr>
              <w:t>向山杜塘村</w:t>
            </w:r>
          </w:p>
        </w:tc>
        <w:tc>
          <w:tcPr>
            <w:tcW w:w="292" w:type="pct"/>
            <w:vAlign w:val="center"/>
          </w:tcPr>
          <w:p w14:paraId="2E1E3B12" w14:textId="77777777" w:rsidR="00E5265C" w:rsidRPr="00C024EC" w:rsidRDefault="00A50094" w:rsidP="000A249E">
            <w:pPr>
              <w:pStyle w:val="affff2"/>
              <w:rPr>
                <w:sz w:val="18"/>
                <w:szCs w:val="18"/>
              </w:rPr>
            </w:pPr>
            <w:r w:rsidRPr="00C024EC">
              <w:rPr>
                <w:sz w:val="18"/>
                <w:szCs w:val="18"/>
              </w:rPr>
              <w:t>11.00</w:t>
            </w:r>
          </w:p>
        </w:tc>
        <w:tc>
          <w:tcPr>
            <w:tcW w:w="2259" w:type="pct"/>
            <w:vAlign w:val="center"/>
          </w:tcPr>
          <w:p w14:paraId="58CCE6FF" w14:textId="77777777" w:rsidR="00E5265C" w:rsidRPr="00C024EC" w:rsidRDefault="00A50094" w:rsidP="000A249E">
            <w:pPr>
              <w:pStyle w:val="affff2"/>
              <w:rPr>
                <w:sz w:val="18"/>
                <w:szCs w:val="18"/>
              </w:rPr>
            </w:pPr>
            <w:r w:rsidRPr="00C024EC">
              <w:rPr>
                <w:sz w:val="18"/>
                <w:szCs w:val="18"/>
              </w:rPr>
              <w:t>天宝路、嘉陵江路、霍里山大道、湖南东路、泰山大道、马向路、石山路、向山北路、南山路</w:t>
            </w:r>
          </w:p>
        </w:tc>
        <w:tc>
          <w:tcPr>
            <w:tcW w:w="329" w:type="pct"/>
            <w:vAlign w:val="center"/>
          </w:tcPr>
          <w:p w14:paraId="47C6AD16" w14:textId="77777777" w:rsidR="00E5265C" w:rsidRPr="00C024EC" w:rsidRDefault="00A50094" w:rsidP="000A249E">
            <w:pPr>
              <w:pStyle w:val="affff2"/>
              <w:rPr>
                <w:sz w:val="18"/>
                <w:szCs w:val="18"/>
              </w:rPr>
            </w:pPr>
            <w:r w:rsidRPr="00C024EC">
              <w:rPr>
                <w:sz w:val="18"/>
                <w:szCs w:val="18"/>
              </w:rPr>
              <w:t>1.62</w:t>
            </w:r>
          </w:p>
        </w:tc>
        <w:tc>
          <w:tcPr>
            <w:tcW w:w="336" w:type="pct"/>
            <w:vAlign w:val="center"/>
          </w:tcPr>
          <w:p w14:paraId="2BEB06C6" w14:textId="77777777" w:rsidR="00E5265C" w:rsidRPr="00C024EC" w:rsidRDefault="00A50094" w:rsidP="000A249E">
            <w:pPr>
              <w:pStyle w:val="affff2"/>
              <w:rPr>
                <w:sz w:val="18"/>
                <w:szCs w:val="18"/>
              </w:rPr>
            </w:pPr>
            <w:r w:rsidRPr="00C024EC">
              <w:rPr>
                <w:sz w:val="18"/>
                <w:szCs w:val="18"/>
              </w:rPr>
              <w:t>干线</w:t>
            </w:r>
          </w:p>
        </w:tc>
      </w:tr>
      <w:tr w:rsidR="00E5265C" w:rsidRPr="00C024EC" w14:paraId="7B2C8518" w14:textId="77777777" w:rsidTr="000A249E">
        <w:trPr>
          <w:trHeight w:val="283"/>
        </w:trPr>
        <w:tc>
          <w:tcPr>
            <w:tcW w:w="239" w:type="pct"/>
            <w:vAlign w:val="center"/>
          </w:tcPr>
          <w:p w14:paraId="428CBB86" w14:textId="77777777" w:rsidR="00E5265C" w:rsidRPr="00C024EC" w:rsidRDefault="00A50094" w:rsidP="000A249E">
            <w:pPr>
              <w:pStyle w:val="affff2"/>
              <w:rPr>
                <w:sz w:val="18"/>
                <w:szCs w:val="18"/>
              </w:rPr>
            </w:pPr>
            <w:r w:rsidRPr="00C024EC">
              <w:rPr>
                <w:sz w:val="18"/>
                <w:szCs w:val="18"/>
              </w:rPr>
              <w:t>37</w:t>
            </w:r>
          </w:p>
        </w:tc>
        <w:tc>
          <w:tcPr>
            <w:tcW w:w="539" w:type="pct"/>
            <w:vAlign w:val="center"/>
          </w:tcPr>
          <w:p w14:paraId="2C02D354" w14:textId="77777777" w:rsidR="00E5265C" w:rsidRPr="00C024EC" w:rsidRDefault="00A50094" w:rsidP="000A249E">
            <w:pPr>
              <w:pStyle w:val="affff2"/>
              <w:rPr>
                <w:sz w:val="18"/>
                <w:szCs w:val="18"/>
              </w:rPr>
            </w:pPr>
            <w:r w:rsidRPr="00C024EC">
              <w:rPr>
                <w:sz w:val="18"/>
                <w:szCs w:val="18"/>
              </w:rPr>
              <w:t>105</w:t>
            </w:r>
          </w:p>
        </w:tc>
        <w:tc>
          <w:tcPr>
            <w:tcW w:w="1005" w:type="pct"/>
            <w:vAlign w:val="center"/>
          </w:tcPr>
          <w:p w14:paraId="03721A95" w14:textId="5587BDAF" w:rsidR="00E5265C" w:rsidRPr="00C024EC" w:rsidRDefault="00A50094" w:rsidP="000A249E">
            <w:pPr>
              <w:pStyle w:val="affff2"/>
              <w:rPr>
                <w:sz w:val="18"/>
                <w:szCs w:val="18"/>
              </w:rPr>
            </w:pPr>
            <w:r w:rsidRPr="00C024EC">
              <w:rPr>
                <w:sz w:val="18"/>
                <w:szCs w:val="18"/>
              </w:rPr>
              <w:t>创新路</w:t>
            </w:r>
            <w:r w:rsidR="00AB518E">
              <w:rPr>
                <w:sz w:val="18"/>
                <w:szCs w:val="18"/>
              </w:rPr>
              <w:t>-</w:t>
            </w:r>
            <w:r w:rsidRPr="00C024EC">
              <w:rPr>
                <w:sz w:val="18"/>
                <w:szCs w:val="18"/>
              </w:rPr>
              <w:t>二电厂</w:t>
            </w:r>
          </w:p>
        </w:tc>
        <w:tc>
          <w:tcPr>
            <w:tcW w:w="292" w:type="pct"/>
            <w:vAlign w:val="center"/>
          </w:tcPr>
          <w:p w14:paraId="4B726A2B" w14:textId="77777777" w:rsidR="00E5265C" w:rsidRPr="00C024EC" w:rsidRDefault="00A50094" w:rsidP="000A249E">
            <w:pPr>
              <w:pStyle w:val="affff2"/>
              <w:rPr>
                <w:sz w:val="18"/>
                <w:szCs w:val="18"/>
              </w:rPr>
            </w:pPr>
            <w:r w:rsidRPr="00C024EC">
              <w:rPr>
                <w:sz w:val="18"/>
                <w:szCs w:val="18"/>
              </w:rPr>
              <w:t>9.10</w:t>
            </w:r>
          </w:p>
        </w:tc>
        <w:tc>
          <w:tcPr>
            <w:tcW w:w="2259" w:type="pct"/>
            <w:vAlign w:val="center"/>
          </w:tcPr>
          <w:p w14:paraId="7F5FDB9E" w14:textId="77777777" w:rsidR="00E5265C" w:rsidRPr="00C024EC" w:rsidRDefault="00A50094" w:rsidP="000A249E">
            <w:pPr>
              <w:pStyle w:val="affff2"/>
              <w:rPr>
                <w:sz w:val="18"/>
                <w:szCs w:val="18"/>
              </w:rPr>
            </w:pPr>
            <w:r w:rsidRPr="00C024EC">
              <w:rPr>
                <w:sz w:val="18"/>
                <w:szCs w:val="18"/>
              </w:rPr>
              <w:t>慈湖河路、葛羊路、江东大道、天门大道北段、化工路、联合路、沿江大道北段</w:t>
            </w:r>
          </w:p>
        </w:tc>
        <w:tc>
          <w:tcPr>
            <w:tcW w:w="329" w:type="pct"/>
            <w:vAlign w:val="center"/>
          </w:tcPr>
          <w:p w14:paraId="1B794119" w14:textId="77777777" w:rsidR="00E5265C" w:rsidRPr="00C024EC" w:rsidRDefault="00A50094" w:rsidP="000A249E">
            <w:pPr>
              <w:pStyle w:val="affff2"/>
              <w:rPr>
                <w:sz w:val="18"/>
                <w:szCs w:val="18"/>
              </w:rPr>
            </w:pPr>
            <w:r w:rsidRPr="00C024EC">
              <w:rPr>
                <w:sz w:val="18"/>
                <w:szCs w:val="18"/>
              </w:rPr>
              <w:t>1.90</w:t>
            </w:r>
          </w:p>
        </w:tc>
        <w:tc>
          <w:tcPr>
            <w:tcW w:w="336" w:type="pct"/>
            <w:vAlign w:val="center"/>
          </w:tcPr>
          <w:p w14:paraId="15C329EF" w14:textId="77777777" w:rsidR="00E5265C" w:rsidRPr="00C024EC" w:rsidRDefault="00A50094" w:rsidP="000A249E">
            <w:pPr>
              <w:pStyle w:val="affff2"/>
              <w:rPr>
                <w:sz w:val="18"/>
                <w:szCs w:val="18"/>
              </w:rPr>
            </w:pPr>
            <w:r w:rsidRPr="00C024EC">
              <w:rPr>
                <w:sz w:val="18"/>
                <w:szCs w:val="18"/>
              </w:rPr>
              <w:t>支线</w:t>
            </w:r>
          </w:p>
        </w:tc>
      </w:tr>
      <w:tr w:rsidR="00E5265C" w:rsidRPr="00C024EC" w14:paraId="5EB8BFA5" w14:textId="77777777" w:rsidTr="000A249E">
        <w:trPr>
          <w:trHeight w:val="283"/>
        </w:trPr>
        <w:tc>
          <w:tcPr>
            <w:tcW w:w="239" w:type="pct"/>
            <w:vAlign w:val="center"/>
          </w:tcPr>
          <w:p w14:paraId="75FAF0A9" w14:textId="77777777" w:rsidR="00E5265C" w:rsidRPr="00C024EC" w:rsidRDefault="00A50094" w:rsidP="000A249E">
            <w:pPr>
              <w:pStyle w:val="affff2"/>
              <w:rPr>
                <w:sz w:val="18"/>
                <w:szCs w:val="18"/>
              </w:rPr>
            </w:pPr>
            <w:r w:rsidRPr="00C024EC">
              <w:rPr>
                <w:sz w:val="18"/>
                <w:szCs w:val="18"/>
              </w:rPr>
              <w:t>38</w:t>
            </w:r>
          </w:p>
        </w:tc>
        <w:tc>
          <w:tcPr>
            <w:tcW w:w="539" w:type="pct"/>
            <w:vAlign w:val="center"/>
          </w:tcPr>
          <w:p w14:paraId="36EF88D8" w14:textId="77777777" w:rsidR="00E5265C" w:rsidRPr="00C024EC" w:rsidRDefault="00A50094" w:rsidP="000A249E">
            <w:pPr>
              <w:pStyle w:val="affff2"/>
              <w:rPr>
                <w:sz w:val="18"/>
                <w:szCs w:val="18"/>
              </w:rPr>
            </w:pPr>
            <w:r w:rsidRPr="00C024EC">
              <w:rPr>
                <w:sz w:val="18"/>
                <w:szCs w:val="18"/>
              </w:rPr>
              <w:t>106</w:t>
            </w:r>
          </w:p>
        </w:tc>
        <w:tc>
          <w:tcPr>
            <w:tcW w:w="1005" w:type="pct"/>
            <w:vAlign w:val="center"/>
          </w:tcPr>
          <w:p w14:paraId="1E618D47" w14:textId="7422E980" w:rsidR="00E5265C" w:rsidRPr="00C024EC" w:rsidRDefault="00A50094" w:rsidP="000A249E">
            <w:pPr>
              <w:pStyle w:val="affff2"/>
              <w:rPr>
                <w:sz w:val="18"/>
                <w:szCs w:val="18"/>
              </w:rPr>
            </w:pPr>
            <w:r w:rsidRPr="00C024EC">
              <w:rPr>
                <w:sz w:val="18"/>
                <w:szCs w:val="18"/>
              </w:rPr>
              <w:t>马鞍山东站</w:t>
            </w:r>
            <w:r w:rsidR="00AB518E">
              <w:rPr>
                <w:sz w:val="18"/>
                <w:szCs w:val="18"/>
              </w:rPr>
              <w:t>-</w:t>
            </w:r>
            <w:r w:rsidRPr="00C024EC">
              <w:rPr>
                <w:sz w:val="18"/>
                <w:szCs w:val="18"/>
              </w:rPr>
              <w:t>东湖路</w:t>
            </w:r>
          </w:p>
        </w:tc>
        <w:tc>
          <w:tcPr>
            <w:tcW w:w="292" w:type="pct"/>
            <w:vAlign w:val="center"/>
          </w:tcPr>
          <w:p w14:paraId="1F75A939" w14:textId="77777777" w:rsidR="00E5265C" w:rsidRPr="00C024EC" w:rsidRDefault="00A50094" w:rsidP="000A249E">
            <w:pPr>
              <w:pStyle w:val="affff2"/>
              <w:rPr>
                <w:sz w:val="18"/>
                <w:szCs w:val="18"/>
              </w:rPr>
            </w:pPr>
            <w:r w:rsidRPr="00C024EC">
              <w:rPr>
                <w:sz w:val="18"/>
                <w:szCs w:val="18"/>
              </w:rPr>
              <w:t>10.40</w:t>
            </w:r>
          </w:p>
        </w:tc>
        <w:tc>
          <w:tcPr>
            <w:tcW w:w="2259" w:type="pct"/>
            <w:vAlign w:val="center"/>
          </w:tcPr>
          <w:p w14:paraId="7FE9ADAB" w14:textId="77777777" w:rsidR="00E5265C" w:rsidRPr="00C024EC" w:rsidRDefault="00A50094" w:rsidP="000A249E">
            <w:pPr>
              <w:pStyle w:val="affff2"/>
              <w:rPr>
                <w:sz w:val="18"/>
                <w:szCs w:val="18"/>
              </w:rPr>
            </w:pPr>
            <w:r w:rsidRPr="00C024EC">
              <w:rPr>
                <w:sz w:val="18"/>
                <w:szCs w:val="18"/>
              </w:rPr>
              <w:t>冯桥路、天宝路、湖南东路、江东大道、印山路、</w:t>
            </w:r>
            <w:proofErr w:type="gramStart"/>
            <w:r w:rsidRPr="00C024EC">
              <w:rPr>
                <w:sz w:val="18"/>
                <w:szCs w:val="18"/>
              </w:rPr>
              <w:t>永丰河</w:t>
            </w:r>
            <w:proofErr w:type="gramEnd"/>
            <w:r w:rsidRPr="00C024EC">
              <w:rPr>
                <w:sz w:val="18"/>
                <w:szCs w:val="18"/>
              </w:rPr>
              <w:t>路、钟山路、太白大道、印山路、红旗路、东湖路</w:t>
            </w:r>
          </w:p>
        </w:tc>
        <w:tc>
          <w:tcPr>
            <w:tcW w:w="329" w:type="pct"/>
            <w:vAlign w:val="center"/>
          </w:tcPr>
          <w:p w14:paraId="42B881A4" w14:textId="77777777" w:rsidR="00E5265C" w:rsidRPr="00C024EC" w:rsidRDefault="00A50094" w:rsidP="000A249E">
            <w:pPr>
              <w:pStyle w:val="affff2"/>
              <w:rPr>
                <w:sz w:val="18"/>
                <w:szCs w:val="18"/>
              </w:rPr>
            </w:pPr>
            <w:r w:rsidRPr="00C024EC">
              <w:rPr>
                <w:sz w:val="18"/>
                <w:szCs w:val="18"/>
              </w:rPr>
              <w:t>1.55</w:t>
            </w:r>
          </w:p>
        </w:tc>
        <w:tc>
          <w:tcPr>
            <w:tcW w:w="336" w:type="pct"/>
            <w:vAlign w:val="center"/>
          </w:tcPr>
          <w:p w14:paraId="3B52489F" w14:textId="77777777" w:rsidR="00E5265C" w:rsidRPr="00C024EC" w:rsidRDefault="00A50094" w:rsidP="000A249E">
            <w:pPr>
              <w:pStyle w:val="affff2"/>
              <w:rPr>
                <w:sz w:val="18"/>
                <w:szCs w:val="18"/>
              </w:rPr>
            </w:pPr>
            <w:r w:rsidRPr="00C024EC">
              <w:rPr>
                <w:sz w:val="18"/>
                <w:szCs w:val="18"/>
              </w:rPr>
              <w:t>干线</w:t>
            </w:r>
          </w:p>
        </w:tc>
      </w:tr>
      <w:tr w:rsidR="00E5265C" w:rsidRPr="00C024EC" w14:paraId="7ABA0795" w14:textId="77777777" w:rsidTr="000A249E">
        <w:trPr>
          <w:trHeight w:val="283"/>
        </w:trPr>
        <w:tc>
          <w:tcPr>
            <w:tcW w:w="239" w:type="pct"/>
            <w:vAlign w:val="center"/>
          </w:tcPr>
          <w:p w14:paraId="709D0C82" w14:textId="77777777" w:rsidR="00E5265C" w:rsidRPr="00C024EC" w:rsidRDefault="00A50094" w:rsidP="000A249E">
            <w:pPr>
              <w:pStyle w:val="affff2"/>
              <w:rPr>
                <w:sz w:val="18"/>
                <w:szCs w:val="18"/>
              </w:rPr>
            </w:pPr>
            <w:r w:rsidRPr="00C024EC">
              <w:rPr>
                <w:sz w:val="18"/>
                <w:szCs w:val="18"/>
              </w:rPr>
              <w:t>39</w:t>
            </w:r>
          </w:p>
        </w:tc>
        <w:tc>
          <w:tcPr>
            <w:tcW w:w="539" w:type="pct"/>
            <w:vAlign w:val="center"/>
          </w:tcPr>
          <w:p w14:paraId="53F5C2D3" w14:textId="77777777" w:rsidR="00E5265C" w:rsidRPr="00C024EC" w:rsidRDefault="00A50094" w:rsidP="000A249E">
            <w:pPr>
              <w:pStyle w:val="affff2"/>
              <w:rPr>
                <w:sz w:val="18"/>
                <w:szCs w:val="18"/>
              </w:rPr>
            </w:pPr>
            <w:r w:rsidRPr="00C024EC">
              <w:rPr>
                <w:sz w:val="18"/>
                <w:szCs w:val="18"/>
              </w:rPr>
              <w:t>107</w:t>
            </w:r>
          </w:p>
        </w:tc>
        <w:tc>
          <w:tcPr>
            <w:tcW w:w="1005" w:type="pct"/>
            <w:vAlign w:val="center"/>
          </w:tcPr>
          <w:p w14:paraId="163FEC33" w14:textId="0A5F4374" w:rsidR="00E5265C" w:rsidRPr="00C024EC" w:rsidRDefault="00A50094" w:rsidP="000A249E">
            <w:pPr>
              <w:pStyle w:val="affff2"/>
              <w:rPr>
                <w:sz w:val="18"/>
                <w:szCs w:val="18"/>
              </w:rPr>
            </w:pPr>
            <w:r w:rsidRPr="00C024EC">
              <w:rPr>
                <w:sz w:val="18"/>
                <w:szCs w:val="18"/>
              </w:rPr>
              <w:t>廉政教育中心</w:t>
            </w:r>
            <w:r w:rsidR="00AB518E">
              <w:rPr>
                <w:sz w:val="18"/>
                <w:szCs w:val="18"/>
              </w:rPr>
              <w:t>-</w:t>
            </w:r>
            <w:r w:rsidRPr="00C024EC">
              <w:rPr>
                <w:sz w:val="18"/>
                <w:szCs w:val="18"/>
              </w:rPr>
              <w:t>雨山七村</w:t>
            </w:r>
          </w:p>
        </w:tc>
        <w:tc>
          <w:tcPr>
            <w:tcW w:w="292" w:type="pct"/>
            <w:vAlign w:val="center"/>
          </w:tcPr>
          <w:p w14:paraId="2D55284F" w14:textId="77777777" w:rsidR="00E5265C" w:rsidRPr="00C024EC" w:rsidRDefault="00A50094" w:rsidP="000A249E">
            <w:pPr>
              <w:pStyle w:val="affff2"/>
              <w:rPr>
                <w:sz w:val="18"/>
                <w:szCs w:val="18"/>
              </w:rPr>
            </w:pPr>
            <w:r w:rsidRPr="00C024EC">
              <w:rPr>
                <w:sz w:val="18"/>
                <w:szCs w:val="18"/>
              </w:rPr>
              <w:t>14.15</w:t>
            </w:r>
          </w:p>
        </w:tc>
        <w:tc>
          <w:tcPr>
            <w:tcW w:w="2259" w:type="pct"/>
            <w:vAlign w:val="center"/>
          </w:tcPr>
          <w:p w14:paraId="36F838FD" w14:textId="77777777" w:rsidR="00E5265C" w:rsidRPr="00C024EC" w:rsidRDefault="00A50094" w:rsidP="000A249E">
            <w:pPr>
              <w:pStyle w:val="affff2"/>
              <w:rPr>
                <w:sz w:val="18"/>
                <w:szCs w:val="18"/>
              </w:rPr>
            </w:pPr>
            <w:r w:rsidRPr="00C024EC">
              <w:rPr>
                <w:sz w:val="18"/>
                <w:szCs w:val="18"/>
              </w:rPr>
              <w:t>雨佳路、富春江路、燕山路、旅游大道、山湖路、秀山大道、霍里山大道、旅游大道、慈湖河路、蓬莱路、江东大道北、湖北路、红旗北路</w:t>
            </w:r>
          </w:p>
        </w:tc>
        <w:tc>
          <w:tcPr>
            <w:tcW w:w="329" w:type="pct"/>
            <w:vAlign w:val="center"/>
          </w:tcPr>
          <w:p w14:paraId="6BAF1707" w14:textId="77777777" w:rsidR="00E5265C" w:rsidRPr="00C024EC" w:rsidRDefault="00A50094" w:rsidP="000A249E">
            <w:pPr>
              <w:pStyle w:val="affff2"/>
              <w:rPr>
                <w:sz w:val="18"/>
                <w:szCs w:val="18"/>
              </w:rPr>
            </w:pPr>
            <w:r w:rsidRPr="00C024EC">
              <w:rPr>
                <w:sz w:val="18"/>
                <w:szCs w:val="18"/>
              </w:rPr>
              <w:t>1.51</w:t>
            </w:r>
          </w:p>
        </w:tc>
        <w:tc>
          <w:tcPr>
            <w:tcW w:w="336" w:type="pct"/>
            <w:vAlign w:val="center"/>
          </w:tcPr>
          <w:p w14:paraId="37134E92" w14:textId="77777777" w:rsidR="00E5265C" w:rsidRPr="00C024EC" w:rsidRDefault="00A50094" w:rsidP="000A249E">
            <w:pPr>
              <w:pStyle w:val="affff2"/>
              <w:rPr>
                <w:sz w:val="18"/>
                <w:szCs w:val="18"/>
              </w:rPr>
            </w:pPr>
            <w:r w:rsidRPr="00C024EC">
              <w:rPr>
                <w:sz w:val="18"/>
                <w:szCs w:val="18"/>
              </w:rPr>
              <w:t>干线</w:t>
            </w:r>
          </w:p>
        </w:tc>
      </w:tr>
      <w:tr w:rsidR="00E5265C" w:rsidRPr="00C024EC" w14:paraId="53432566" w14:textId="77777777" w:rsidTr="000A249E">
        <w:trPr>
          <w:trHeight w:val="283"/>
        </w:trPr>
        <w:tc>
          <w:tcPr>
            <w:tcW w:w="239" w:type="pct"/>
            <w:vAlign w:val="center"/>
          </w:tcPr>
          <w:p w14:paraId="4DC1E972" w14:textId="77777777" w:rsidR="00E5265C" w:rsidRPr="00C024EC" w:rsidRDefault="00A50094" w:rsidP="000A249E">
            <w:pPr>
              <w:pStyle w:val="affff2"/>
              <w:rPr>
                <w:sz w:val="18"/>
                <w:szCs w:val="18"/>
              </w:rPr>
            </w:pPr>
            <w:r w:rsidRPr="00C024EC">
              <w:rPr>
                <w:sz w:val="18"/>
                <w:szCs w:val="18"/>
              </w:rPr>
              <w:t>40</w:t>
            </w:r>
          </w:p>
        </w:tc>
        <w:tc>
          <w:tcPr>
            <w:tcW w:w="539" w:type="pct"/>
            <w:vAlign w:val="center"/>
          </w:tcPr>
          <w:p w14:paraId="2325A03E" w14:textId="77777777" w:rsidR="00E5265C" w:rsidRPr="00C024EC" w:rsidRDefault="00A50094" w:rsidP="000A249E">
            <w:pPr>
              <w:pStyle w:val="affff2"/>
              <w:rPr>
                <w:sz w:val="18"/>
                <w:szCs w:val="18"/>
              </w:rPr>
            </w:pPr>
            <w:r w:rsidRPr="00C024EC">
              <w:rPr>
                <w:sz w:val="18"/>
                <w:szCs w:val="18"/>
              </w:rPr>
              <w:t>108</w:t>
            </w:r>
          </w:p>
        </w:tc>
        <w:tc>
          <w:tcPr>
            <w:tcW w:w="1005" w:type="pct"/>
            <w:vAlign w:val="center"/>
          </w:tcPr>
          <w:p w14:paraId="75813E97" w14:textId="77777777" w:rsidR="00E5265C" w:rsidRPr="00C024EC" w:rsidRDefault="00A50094" w:rsidP="000A249E">
            <w:pPr>
              <w:pStyle w:val="affff2"/>
              <w:rPr>
                <w:sz w:val="18"/>
                <w:szCs w:val="18"/>
              </w:rPr>
            </w:pPr>
            <w:r w:rsidRPr="00C024EC">
              <w:rPr>
                <w:sz w:val="18"/>
                <w:szCs w:val="18"/>
              </w:rPr>
              <w:t>马鞍山南站</w:t>
            </w:r>
            <w:r w:rsidRPr="00C024EC">
              <w:rPr>
                <w:sz w:val="18"/>
                <w:szCs w:val="18"/>
              </w:rPr>
              <w:t>-</w:t>
            </w:r>
            <w:r w:rsidRPr="00C024EC">
              <w:rPr>
                <w:sz w:val="18"/>
                <w:szCs w:val="18"/>
              </w:rPr>
              <w:t>向山</w:t>
            </w:r>
          </w:p>
        </w:tc>
        <w:tc>
          <w:tcPr>
            <w:tcW w:w="292" w:type="pct"/>
            <w:vAlign w:val="center"/>
          </w:tcPr>
          <w:p w14:paraId="7A4B1F69" w14:textId="77777777" w:rsidR="00E5265C" w:rsidRPr="00C024EC" w:rsidRDefault="00A50094" w:rsidP="000A249E">
            <w:pPr>
              <w:pStyle w:val="affff2"/>
              <w:rPr>
                <w:sz w:val="18"/>
                <w:szCs w:val="18"/>
              </w:rPr>
            </w:pPr>
            <w:r w:rsidRPr="00C024EC">
              <w:rPr>
                <w:sz w:val="18"/>
                <w:szCs w:val="18"/>
              </w:rPr>
              <w:t>17.40</w:t>
            </w:r>
          </w:p>
        </w:tc>
        <w:tc>
          <w:tcPr>
            <w:tcW w:w="2259" w:type="pct"/>
            <w:vAlign w:val="center"/>
          </w:tcPr>
          <w:p w14:paraId="2F010963" w14:textId="77777777" w:rsidR="00E5265C" w:rsidRPr="00C024EC" w:rsidRDefault="00A50094" w:rsidP="000A249E">
            <w:pPr>
              <w:pStyle w:val="affff2"/>
              <w:rPr>
                <w:sz w:val="18"/>
                <w:szCs w:val="18"/>
              </w:rPr>
            </w:pPr>
            <w:r w:rsidRPr="00C024EC">
              <w:rPr>
                <w:sz w:val="18"/>
                <w:szCs w:val="18"/>
              </w:rPr>
              <w:t>银黄路、江东大道、采石河路、霍里山大道、马向路、石山路</w:t>
            </w:r>
          </w:p>
        </w:tc>
        <w:tc>
          <w:tcPr>
            <w:tcW w:w="329" w:type="pct"/>
            <w:vAlign w:val="center"/>
          </w:tcPr>
          <w:p w14:paraId="55D1F9C0" w14:textId="77777777" w:rsidR="00E5265C" w:rsidRPr="00C024EC" w:rsidRDefault="00A50094" w:rsidP="000A249E">
            <w:pPr>
              <w:pStyle w:val="affff2"/>
              <w:rPr>
                <w:sz w:val="18"/>
                <w:szCs w:val="18"/>
              </w:rPr>
            </w:pPr>
            <w:r w:rsidRPr="00C024EC">
              <w:rPr>
                <w:sz w:val="18"/>
                <w:szCs w:val="18"/>
              </w:rPr>
              <w:t>1.55</w:t>
            </w:r>
          </w:p>
        </w:tc>
        <w:tc>
          <w:tcPr>
            <w:tcW w:w="336" w:type="pct"/>
            <w:vAlign w:val="center"/>
          </w:tcPr>
          <w:p w14:paraId="73670BF8" w14:textId="77777777" w:rsidR="00E5265C" w:rsidRPr="00C024EC" w:rsidRDefault="00A50094" w:rsidP="000A249E">
            <w:pPr>
              <w:pStyle w:val="affff2"/>
              <w:rPr>
                <w:sz w:val="18"/>
                <w:szCs w:val="18"/>
              </w:rPr>
            </w:pPr>
            <w:r w:rsidRPr="00C024EC">
              <w:rPr>
                <w:sz w:val="18"/>
                <w:szCs w:val="18"/>
              </w:rPr>
              <w:t>干线</w:t>
            </w:r>
          </w:p>
        </w:tc>
      </w:tr>
      <w:tr w:rsidR="00E5265C" w:rsidRPr="00C024EC" w14:paraId="5DC29C66" w14:textId="77777777" w:rsidTr="000A249E">
        <w:trPr>
          <w:trHeight w:val="283"/>
        </w:trPr>
        <w:tc>
          <w:tcPr>
            <w:tcW w:w="239" w:type="pct"/>
            <w:vAlign w:val="center"/>
          </w:tcPr>
          <w:p w14:paraId="51FEA115" w14:textId="77777777" w:rsidR="00E5265C" w:rsidRPr="00C024EC" w:rsidRDefault="00A50094" w:rsidP="000A249E">
            <w:pPr>
              <w:pStyle w:val="affff2"/>
              <w:rPr>
                <w:sz w:val="18"/>
                <w:szCs w:val="18"/>
              </w:rPr>
            </w:pPr>
            <w:r w:rsidRPr="00C024EC">
              <w:rPr>
                <w:sz w:val="18"/>
                <w:szCs w:val="18"/>
              </w:rPr>
              <w:t>41</w:t>
            </w:r>
          </w:p>
        </w:tc>
        <w:tc>
          <w:tcPr>
            <w:tcW w:w="539" w:type="pct"/>
            <w:vAlign w:val="center"/>
          </w:tcPr>
          <w:p w14:paraId="3076731A" w14:textId="77777777" w:rsidR="00E5265C" w:rsidRPr="00C024EC" w:rsidRDefault="00A50094" w:rsidP="000A249E">
            <w:pPr>
              <w:pStyle w:val="affff2"/>
              <w:rPr>
                <w:sz w:val="18"/>
                <w:szCs w:val="18"/>
              </w:rPr>
            </w:pPr>
            <w:r w:rsidRPr="00C024EC">
              <w:rPr>
                <w:sz w:val="18"/>
                <w:szCs w:val="18"/>
              </w:rPr>
              <w:t>109</w:t>
            </w:r>
          </w:p>
        </w:tc>
        <w:tc>
          <w:tcPr>
            <w:tcW w:w="1005" w:type="pct"/>
            <w:vAlign w:val="center"/>
          </w:tcPr>
          <w:p w14:paraId="4B2A896E" w14:textId="619844E6" w:rsidR="00E5265C" w:rsidRPr="00C024EC" w:rsidRDefault="00A50094" w:rsidP="000A249E">
            <w:pPr>
              <w:pStyle w:val="affff2"/>
              <w:rPr>
                <w:sz w:val="18"/>
                <w:szCs w:val="18"/>
              </w:rPr>
            </w:pPr>
            <w:r w:rsidRPr="00C024EC">
              <w:rPr>
                <w:sz w:val="18"/>
                <w:szCs w:val="18"/>
              </w:rPr>
              <w:t>映翠花园</w:t>
            </w:r>
            <w:r w:rsidR="00AB518E">
              <w:rPr>
                <w:sz w:val="18"/>
                <w:szCs w:val="18"/>
              </w:rPr>
              <w:t>-</w:t>
            </w:r>
            <w:r w:rsidRPr="00C024EC">
              <w:rPr>
                <w:sz w:val="18"/>
                <w:szCs w:val="18"/>
              </w:rPr>
              <w:t>磁山</w:t>
            </w:r>
          </w:p>
        </w:tc>
        <w:tc>
          <w:tcPr>
            <w:tcW w:w="292" w:type="pct"/>
            <w:vAlign w:val="center"/>
          </w:tcPr>
          <w:p w14:paraId="39E72AC3" w14:textId="77777777" w:rsidR="00E5265C" w:rsidRPr="00C024EC" w:rsidRDefault="00A50094" w:rsidP="000A249E">
            <w:pPr>
              <w:pStyle w:val="affff2"/>
              <w:rPr>
                <w:sz w:val="18"/>
                <w:szCs w:val="18"/>
              </w:rPr>
            </w:pPr>
            <w:r w:rsidRPr="00C024EC">
              <w:rPr>
                <w:sz w:val="18"/>
                <w:szCs w:val="18"/>
              </w:rPr>
              <w:t>9.43</w:t>
            </w:r>
          </w:p>
        </w:tc>
        <w:tc>
          <w:tcPr>
            <w:tcW w:w="2259" w:type="pct"/>
            <w:vAlign w:val="center"/>
          </w:tcPr>
          <w:p w14:paraId="74604098" w14:textId="77777777" w:rsidR="00E5265C" w:rsidRPr="00C024EC" w:rsidRDefault="00A50094" w:rsidP="000A249E">
            <w:pPr>
              <w:pStyle w:val="affff2"/>
              <w:rPr>
                <w:sz w:val="18"/>
                <w:szCs w:val="18"/>
              </w:rPr>
            </w:pPr>
            <w:r w:rsidRPr="00C024EC">
              <w:rPr>
                <w:sz w:val="18"/>
                <w:szCs w:val="18"/>
              </w:rPr>
              <w:t>印山路、红旗路、雨山路、江东大道、印山路、慈湖河路、</w:t>
            </w:r>
            <w:proofErr w:type="gramStart"/>
            <w:r w:rsidRPr="00C024EC">
              <w:rPr>
                <w:sz w:val="18"/>
                <w:szCs w:val="18"/>
              </w:rPr>
              <w:t>九华路</w:t>
            </w:r>
            <w:proofErr w:type="gramEnd"/>
          </w:p>
        </w:tc>
        <w:tc>
          <w:tcPr>
            <w:tcW w:w="329" w:type="pct"/>
            <w:vAlign w:val="center"/>
          </w:tcPr>
          <w:p w14:paraId="2B9B0B8B" w14:textId="77777777" w:rsidR="00E5265C" w:rsidRPr="00C024EC" w:rsidRDefault="00A50094" w:rsidP="000A249E">
            <w:pPr>
              <w:pStyle w:val="affff2"/>
              <w:rPr>
                <w:sz w:val="18"/>
                <w:szCs w:val="18"/>
              </w:rPr>
            </w:pPr>
            <w:r w:rsidRPr="00C024EC">
              <w:rPr>
                <w:sz w:val="18"/>
                <w:szCs w:val="18"/>
              </w:rPr>
              <w:t>1.52</w:t>
            </w:r>
          </w:p>
        </w:tc>
        <w:tc>
          <w:tcPr>
            <w:tcW w:w="336" w:type="pct"/>
            <w:vAlign w:val="center"/>
          </w:tcPr>
          <w:p w14:paraId="7616A4F1" w14:textId="77777777" w:rsidR="00E5265C" w:rsidRPr="00C024EC" w:rsidRDefault="00A50094" w:rsidP="000A249E">
            <w:pPr>
              <w:pStyle w:val="affff2"/>
              <w:rPr>
                <w:sz w:val="18"/>
                <w:szCs w:val="18"/>
              </w:rPr>
            </w:pPr>
            <w:r w:rsidRPr="00C024EC">
              <w:rPr>
                <w:sz w:val="18"/>
                <w:szCs w:val="18"/>
              </w:rPr>
              <w:t>干线</w:t>
            </w:r>
          </w:p>
        </w:tc>
      </w:tr>
      <w:tr w:rsidR="00E5265C" w:rsidRPr="00C024EC" w14:paraId="4D43EC45" w14:textId="77777777" w:rsidTr="000A249E">
        <w:trPr>
          <w:trHeight w:val="283"/>
        </w:trPr>
        <w:tc>
          <w:tcPr>
            <w:tcW w:w="239" w:type="pct"/>
            <w:vAlign w:val="center"/>
          </w:tcPr>
          <w:p w14:paraId="0DF6CFCC" w14:textId="77777777" w:rsidR="00E5265C" w:rsidRPr="00C024EC" w:rsidRDefault="00A50094" w:rsidP="000A249E">
            <w:pPr>
              <w:pStyle w:val="affff2"/>
              <w:rPr>
                <w:sz w:val="18"/>
                <w:szCs w:val="18"/>
              </w:rPr>
            </w:pPr>
            <w:r w:rsidRPr="00C024EC">
              <w:rPr>
                <w:sz w:val="18"/>
                <w:szCs w:val="18"/>
              </w:rPr>
              <w:t>42</w:t>
            </w:r>
          </w:p>
        </w:tc>
        <w:tc>
          <w:tcPr>
            <w:tcW w:w="539" w:type="pct"/>
            <w:vAlign w:val="center"/>
          </w:tcPr>
          <w:p w14:paraId="508E7750" w14:textId="77777777" w:rsidR="00E5265C" w:rsidRPr="00C024EC" w:rsidRDefault="00A50094" w:rsidP="000A249E">
            <w:pPr>
              <w:pStyle w:val="affff2"/>
              <w:rPr>
                <w:sz w:val="18"/>
                <w:szCs w:val="18"/>
              </w:rPr>
            </w:pPr>
            <w:r w:rsidRPr="00C024EC">
              <w:rPr>
                <w:sz w:val="18"/>
                <w:szCs w:val="18"/>
              </w:rPr>
              <w:t>111</w:t>
            </w:r>
          </w:p>
        </w:tc>
        <w:tc>
          <w:tcPr>
            <w:tcW w:w="1005" w:type="pct"/>
            <w:vAlign w:val="center"/>
          </w:tcPr>
          <w:p w14:paraId="0484065E" w14:textId="48F3FB47" w:rsidR="00E5265C" w:rsidRPr="00C024EC" w:rsidRDefault="00A50094" w:rsidP="000A249E">
            <w:pPr>
              <w:pStyle w:val="affff2"/>
              <w:rPr>
                <w:sz w:val="18"/>
                <w:szCs w:val="18"/>
              </w:rPr>
            </w:pPr>
            <w:proofErr w:type="gramStart"/>
            <w:r w:rsidRPr="00C024EC">
              <w:rPr>
                <w:sz w:val="18"/>
                <w:szCs w:val="18"/>
              </w:rPr>
              <w:t>联合路</w:t>
            </w:r>
            <w:proofErr w:type="gramEnd"/>
            <w:r w:rsidR="00AB518E">
              <w:rPr>
                <w:rFonts w:hint="eastAsia"/>
                <w:sz w:val="18"/>
                <w:szCs w:val="18"/>
              </w:rPr>
              <w:t>-</w:t>
            </w:r>
            <w:r w:rsidRPr="00C024EC">
              <w:rPr>
                <w:sz w:val="18"/>
                <w:szCs w:val="18"/>
              </w:rPr>
              <w:t>市政处</w:t>
            </w:r>
          </w:p>
        </w:tc>
        <w:tc>
          <w:tcPr>
            <w:tcW w:w="292" w:type="pct"/>
            <w:vAlign w:val="center"/>
          </w:tcPr>
          <w:p w14:paraId="57F4F081" w14:textId="77777777" w:rsidR="00E5265C" w:rsidRPr="00C024EC" w:rsidRDefault="00A50094" w:rsidP="000A249E">
            <w:pPr>
              <w:pStyle w:val="affff2"/>
              <w:rPr>
                <w:sz w:val="18"/>
                <w:szCs w:val="18"/>
              </w:rPr>
            </w:pPr>
            <w:r w:rsidRPr="00C024EC">
              <w:rPr>
                <w:sz w:val="18"/>
                <w:szCs w:val="18"/>
              </w:rPr>
              <w:t>9.76</w:t>
            </w:r>
          </w:p>
        </w:tc>
        <w:tc>
          <w:tcPr>
            <w:tcW w:w="2259" w:type="pct"/>
            <w:vAlign w:val="center"/>
          </w:tcPr>
          <w:p w14:paraId="6ABB7315" w14:textId="77777777" w:rsidR="00E5265C" w:rsidRPr="00C024EC" w:rsidRDefault="00A50094" w:rsidP="000A249E">
            <w:pPr>
              <w:pStyle w:val="affff2"/>
              <w:rPr>
                <w:sz w:val="18"/>
                <w:szCs w:val="18"/>
              </w:rPr>
            </w:pPr>
            <w:r w:rsidRPr="00C024EC">
              <w:rPr>
                <w:sz w:val="18"/>
                <w:szCs w:val="18"/>
              </w:rPr>
              <w:t>联合西路、曙光路、林里路、慈湖河路、湖北东路</w:t>
            </w:r>
          </w:p>
        </w:tc>
        <w:tc>
          <w:tcPr>
            <w:tcW w:w="329" w:type="pct"/>
            <w:vAlign w:val="center"/>
          </w:tcPr>
          <w:p w14:paraId="343ACDE3" w14:textId="77777777" w:rsidR="00E5265C" w:rsidRPr="00C024EC" w:rsidRDefault="00A50094" w:rsidP="000A249E">
            <w:pPr>
              <w:pStyle w:val="affff2"/>
              <w:rPr>
                <w:sz w:val="18"/>
                <w:szCs w:val="18"/>
              </w:rPr>
            </w:pPr>
            <w:r w:rsidRPr="00C024EC">
              <w:rPr>
                <w:sz w:val="18"/>
                <w:szCs w:val="18"/>
              </w:rPr>
              <w:t>1.39</w:t>
            </w:r>
          </w:p>
        </w:tc>
        <w:tc>
          <w:tcPr>
            <w:tcW w:w="336" w:type="pct"/>
            <w:vAlign w:val="center"/>
          </w:tcPr>
          <w:p w14:paraId="4EF94E76" w14:textId="77777777" w:rsidR="00E5265C" w:rsidRPr="00C024EC" w:rsidRDefault="00A50094" w:rsidP="000A249E">
            <w:pPr>
              <w:pStyle w:val="affff2"/>
              <w:rPr>
                <w:sz w:val="18"/>
                <w:szCs w:val="18"/>
              </w:rPr>
            </w:pPr>
            <w:r w:rsidRPr="00C024EC">
              <w:rPr>
                <w:sz w:val="18"/>
                <w:szCs w:val="18"/>
              </w:rPr>
              <w:t>支线</w:t>
            </w:r>
          </w:p>
        </w:tc>
      </w:tr>
      <w:tr w:rsidR="00E5265C" w:rsidRPr="00C024EC" w14:paraId="5B3E05A9" w14:textId="77777777" w:rsidTr="000A249E">
        <w:trPr>
          <w:trHeight w:val="283"/>
        </w:trPr>
        <w:tc>
          <w:tcPr>
            <w:tcW w:w="239" w:type="pct"/>
            <w:vAlign w:val="center"/>
          </w:tcPr>
          <w:p w14:paraId="41CBE005" w14:textId="77777777" w:rsidR="00E5265C" w:rsidRPr="00C024EC" w:rsidRDefault="00A50094" w:rsidP="000A249E">
            <w:pPr>
              <w:pStyle w:val="affff2"/>
              <w:rPr>
                <w:sz w:val="18"/>
                <w:szCs w:val="18"/>
              </w:rPr>
            </w:pPr>
            <w:r w:rsidRPr="00C024EC">
              <w:rPr>
                <w:sz w:val="18"/>
                <w:szCs w:val="18"/>
              </w:rPr>
              <w:t>43</w:t>
            </w:r>
          </w:p>
        </w:tc>
        <w:tc>
          <w:tcPr>
            <w:tcW w:w="539" w:type="pct"/>
            <w:vAlign w:val="center"/>
          </w:tcPr>
          <w:p w14:paraId="455DE832" w14:textId="77777777" w:rsidR="00E5265C" w:rsidRPr="00C024EC" w:rsidRDefault="00A50094" w:rsidP="000A249E">
            <w:pPr>
              <w:pStyle w:val="affff2"/>
              <w:rPr>
                <w:sz w:val="18"/>
                <w:szCs w:val="18"/>
              </w:rPr>
            </w:pPr>
            <w:r w:rsidRPr="00C024EC">
              <w:rPr>
                <w:sz w:val="18"/>
                <w:szCs w:val="18"/>
              </w:rPr>
              <w:t>112</w:t>
            </w:r>
          </w:p>
        </w:tc>
        <w:tc>
          <w:tcPr>
            <w:tcW w:w="1005" w:type="pct"/>
            <w:vAlign w:val="center"/>
          </w:tcPr>
          <w:p w14:paraId="3EA1B1D6" w14:textId="19DBAE64" w:rsidR="00E5265C" w:rsidRPr="00C024EC" w:rsidRDefault="00A50094" w:rsidP="000A249E">
            <w:pPr>
              <w:pStyle w:val="affff2"/>
              <w:rPr>
                <w:sz w:val="18"/>
                <w:szCs w:val="18"/>
              </w:rPr>
            </w:pPr>
            <w:r w:rsidRPr="00C024EC">
              <w:rPr>
                <w:sz w:val="18"/>
                <w:szCs w:val="18"/>
              </w:rPr>
              <w:t>雨佳路</w:t>
            </w:r>
            <w:r w:rsidR="00AB518E">
              <w:rPr>
                <w:sz w:val="18"/>
                <w:szCs w:val="18"/>
              </w:rPr>
              <w:t>-</w:t>
            </w:r>
            <w:r w:rsidRPr="00C024EC">
              <w:rPr>
                <w:sz w:val="18"/>
                <w:szCs w:val="18"/>
              </w:rPr>
              <w:t>朱然文化公园</w:t>
            </w:r>
          </w:p>
        </w:tc>
        <w:tc>
          <w:tcPr>
            <w:tcW w:w="292" w:type="pct"/>
            <w:vAlign w:val="center"/>
          </w:tcPr>
          <w:p w14:paraId="5C303941" w14:textId="77777777" w:rsidR="00E5265C" w:rsidRPr="00C024EC" w:rsidRDefault="00A50094" w:rsidP="000A249E">
            <w:pPr>
              <w:pStyle w:val="affff2"/>
              <w:rPr>
                <w:sz w:val="18"/>
                <w:szCs w:val="18"/>
              </w:rPr>
            </w:pPr>
            <w:r w:rsidRPr="00C024EC">
              <w:rPr>
                <w:sz w:val="18"/>
                <w:szCs w:val="18"/>
              </w:rPr>
              <w:t>15.80</w:t>
            </w:r>
          </w:p>
        </w:tc>
        <w:tc>
          <w:tcPr>
            <w:tcW w:w="2259" w:type="pct"/>
            <w:vAlign w:val="center"/>
          </w:tcPr>
          <w:p w14:paraId="41115CA3" w14:textId="77777777" w:rsidR="00E5265C" w:rsidRPr="00C024EC" w:rsidRDefault="00A50094" w:rsidP="000A249E">
            <w:pPr>
              <w:pStyle w:val="affff2"/>
              <w:rPr>
                <w:sz w:val="18"/>
                <w:szCs w:val="18"/>
              </w:rPr>
            </w:pPr>
            <w:proofErr w:type="gramStart"/>
            <w:r w:rsidRPr="00C024EC">
              <w:rPr>
                <w:sz w:val="18"/>
                <w:szCs w:val="18"/>
              </w:rPr>
              <w:t>雨佳路</w:t>
            </w:r>
            <w:proofErr w:type="gramEnd"/>
            <w:r w:rsidRPr="00C024EC">
              <w:rPr>
                <w:sz w:val="18"/>
                <w:szCs w:val="18"/>
              </w:rPr>
              <w:t>、巷子路、张杨路、燕山路、陶甸路、霍里山大道、牡丹江路、桥山路、慈湖河路、马</w:t>
            </w:r>
            <w:proofErr w:type="gramStart"/>
            <w:r w:rsidRPr="00C024EC">
              <w:rPr>
                <w:sz w:val="18"/>
                <w:szCs w:val="18"/>
              </w:rPr>
              <w:t>濮</w:t>
            </w:r>
            <w:proofErr w:type="gramEnd"/>
            <w:r w:rsidRPr="00C024EC">
              <w:rPr>
                <w:sz w:val="18"/>
                <w:szCs w:val="18"/>
              </w:rPr>
              <w:t>路、江东大道、雨山路西路、湖西中路</w:t>
            </w:r>
          </w:p>
        </w:tc>
        <w:tc>
          <w:tcPr>
            <w:tcW w:w="329" w:type="pct"/>
            <w:vAlign w:val="center"/>
          </w:tcPr>
          <w:p w14:paraId="521BB3E1" w14:textId="77777777" w:rsidR="00E5265C" w:rsidRPr="00C024EC" w:rsidRDefault="00A50094" w:rsidP="000A249E">
            <w:pPr>
              <w:pStyle w:val="affff2"/>
              <w:rPr>
                <w:sz w:val="18"/>
                <w:szCs w:val="18"/>
              </w:rPr>
            </w:pPr>
            <w:r w:rsidRPr="00C024EC">
              <w:rPr>
                <w:sz w:val="18"/>
                <w:szCs w:val="18"/>
              </w:rPr>
              <w:t>1.63</w:t>
            </w:r>
          </w:p>
        </w:tc>
        <w:tc>
          <w:tcPr>
            <w:tcW w:w="336" w:type="pct"/>
            <w:vAlign w:val="center"/>
          </w:tcPr>
          <w:p w14:paraId="0BD09057" w14:textId="77777777" w:rsidR="00E5265C" w:rsidRPr="00C024EC" w:rsidRDefault="00A50094" w:rsidP="000A249E">
            <w:pPr>
              <w:pStyle w:val="affff2"/>
              <w:rPr>
                <w:sz w:val="18"/>
                <w:szCs w:val="18"/>
              </w:rPr>
            </w:pPr>
            <w:r w:rsidRPr="00C024EC">
              <w:rPr>
                <w:sz w:val="18"/>
                <w:szCs w:val="18"/>
              </w:rPr>
              <w:t>支线</w:t>
            </w:r>
          </w:p>
        </w:tc>
      </w:tr>
      <w:tr w:rsidR="00E5265C" w:rsidRPr="00C024EC" w14:paraId="67475E88" w14:textId="77777777" w:rsidTr="000A249E">
        <w:trPr>
          <w:trHeight w:val="283"/>
        </w:trPr>
        <w:tc>
          <w:tcPr>
            <w:tcW w:w="239" w:type="pct"/>
            <w:vAlign w:val="center"/>
          </w:tcPr>
          <w:p w14:paraId="756C1D1A" w14:textId="77777777" w:rsidR="00E5265C" w:rsidRPr="00C024EC" w:rsidRDefault="00A50094" w:rsidP="000A249E">
            <w:pPr>
              <w:pStyle w:val="affff2"/>
              <w:rPr>
                <w:sz w:val="18"/>
                <w:szCs w:val="18"/>
              </w:rPr>
            </w:pPr>
            <w:r w:rsidRPr="00C024EC">
              <w:rPr>
                <w:sz w:val="18"/>
                <w:szCs w:val="18"/>
              </w:rPr>
              <w:t>44</w:t>
            </w:r>
          </w:p>
        </w:tc>
        <w:tc>
          <w:tcPr>
            <w:tcW w:w="539" w:type="pct"/>
            <w:vAlign w:val="center"/>
          </w:tcPr>
          <w:p w14:paraId="4FA56030" w14:textId="77777777" w:rsidR="00E5265C" w:rsidRPr="00C024EC" w:rsidRDefault="00A50094" w:rsidP="000A249E">
            <w:pPr>
              <w:pStyle w:val="affff2"/>
              <w:rPr>
                <w:sz w:val="18"/>
                <w:szCs w:val="18"/>
              </w:rPr>
            </w:pPr>
            <w:r w:rsidRPr="00C024EC">
              <w:rPr>
                <w:sz w:val="18"/>
                <w:szCs w:val="18"/>
              </w:rPr>
              <w:t>113</w:t>
            </w:r>
          </w:p>
        </w:tc>
        <w:tc>
          <w:tcPr>
            <w:tcW w:w="1005" w:type="pct"/>
            <w:vAlign w:val="center"/>
          </w:tcPr>
          <w:p w14:paraId="1667E117" w14:textId="61DD8236" w:rsidR="00E5265C" w:rsidRPr="00C024EC" w:rsidRDefault="00A50094" w:rsidP="000A249E">
            <w:pPr>
              <w:pStyle w:val="affff2"/>
              <w:rPr>
                <w:sz w:val="18"/>
                <w:szCs w:val="18"/>
              </w:rPr>
            </w:pPr>
            <w:r w:rsidRPr="00C024EC">
              <w:rPr>
                <w:sz w:val="18"/>
                <w:szCs w:val="18"/>
              </w:rPr>
              <w:t>火车站</w:t>
            </w:r>
            <w:r w:rsidR="00AB518E">
              <w:rPr>
                <w:sz w:val="18"/>
                <w:szCs w:val="18"/>
              </w:rPr>
              <w:t>-</w:t>
            </w:r>
            <w:r w:rsidRPr="00C024EC">
              <w:rPr>
                <w:sz w:val="18"/>
                <w:szCs w:val="18"/>
              </w:rPr>
              <w:t>皖江工学院</w:t>
            </w:r>
          </w:p>
        </w:tc>
        <w:tc>
          <w:tcPr>
            <w:tcW w:w="292" w:type="pct"/>
            <w:vAlign w:val="center"/>
          </w:tcPr>
          <w:p w14:paraId="2A32E60E" w14:textId="77777777" w:rsidR="00E5265C" w:rsidRPr="00C024EC" w:rsidRDefault="00A50094" w:rsidP="000A249E">
            <w:pPr>
              <w:pStyle w:val="affff2"/>
              <w:rPr>
                <w:sz w:val="18"/>
                <w:szCs w:val="18"/>
              </w:rPr>
            </w:pPr>
            <w:r w:rsidRPr="00C024EC">
              <w:rPr>
                <w:sz w:val="18"/>
                <w:szCs w:val="18"/>
              </w:rPr>
              <w:t>11.6</w:t>
            </w:r>
          </w:p>
        </w:tc>
        <w:tc>
          <w:tcPr>
            <w:tcW w:w="2259" w:type="pct"/>
            <w:vAlign w:val="center"/>
          </w:tcPr>
          <w:p w14:paraId="7DB0717C" w14:textId="77777777" w:rsidR="00E5265C" w:rsidRPr="00C024EC" w:rsidRDefault="00A50094" w:rsidP="000A249E">
            <w:pPr>
              <w:pStyle w:val="affff2"/>
              <w:rPr>
                <w:sz w:val="18"/>
                <w:szCs w:val="18"/>
              </w:rPr>
            </w:pPr>
            <w:r w:rsidRPr="00C024EC">
              <w:rPr>
                <w:sz w:val="18"/>
                <w:szCs w:val="18"/>
              </w:rPr>
              <w:t>红旗北路、花山路、解放路、湖北西路、湖东北路、湖南路、慈湖河路、印山</w:t>
            </w:r>
            <w:r w:rsidRPr="00C024EC">
              <w:rPr>
                <w:sz w:val="18"/>
                <w:szCs w:val="18"/>
              </w:rPr>
              <w:lastRenderedPageBreak/>
              <w:t>路、霍里山大道、学苑路</w:t>
            </w:r>
          </w:p>
        </w:tc>
        <w:tc>
          <w:tcPr>
            <w:tcW w:w="329" w:type="pct"/>
            <w:vAlign w:val="center"/>
          </w:tcPr>
          <w:p w14:paraId="74FEB068" w14:textId="77777777" w:rsidR="00E5265C" w:rsidRPr="00C024EC" w:rsidRDefault="00A50094" w:rsidP="000A249E">
            <w:pPr>
              <w:pStyle w:val="affff2"/>
              <w:rPr>
                <w:sz w:val="18"/>
                <w:szCs w:val="18"/>
              </w:rPr>
            </w:pPr>
            <w:r w:rsidRPr="00C024EC">
              <w:rPr>
                <w:sz w:val="18"/>
                <w:szCs w:val="18"/>
              </w:rPr>
              <w:lastRenderedPageBreak/>
              <w:t>1.71</w:t>
            </w:r>
          </w:p>
        </w:tc>
        <w:tc>
          <w:tcPr>
            <w:tcW w:w="336" w:type="pct"/>
            <w:vAlign w:val="center"/>
          </w:tcPr>
          <w:p w14:paraId="69C28A7A" w14:textId="77777777" w:rsidR="00E5265C" w:rsidRPr="00C024EC" w:rsidRDefault="00A50094" w:rsidP="000A249E">
            <w:pPr>
              <w:pStyle w:val="affff2"/>
              <w:rPr>
                <w:sz w:val="18"/>
                <w:szCs w:val="18"/>
              </w:rPr>
            </w:pPr>
            <w:r w:rsidRPr="00C024EC">
              <w:rPr>
                <w:sz w:val="18"/>
                <w:szCs w:val="18"/>
              </w:rPr>
              <w:t>干线</w:t>
            </w:r>
          </w:p>
        </w:tc>
      </w:tr>
      <w:tr w:rsidR="00E5265C" w:rsidRPr="00C024EC" w14:paraId="2C5C330C" w14:textId="77777777" w:rsidTr="000A249E">
        <w:trPr>
          <w:trHeight w:val="283"/>
        </w:trPr>
        <w:tc>
          <w:tcPr>
            <w:tcW w:w="239" w:type="pct"/>
            <w:vAlign w:val="center"/>
          </w:tcPr>
          <w:p w14:paraId="38027D0B" w14:textId="77777777" w:rsidR="00E5265C" w:rsidRPr="00C024EC" w:rsidRDefault="00A50094" w:rsidP="000A249E">
            <w:pPr>
              <w:pStyle w:val="affff2"/>
              <w:rPr>
                <w:sz w:val="18"/>
                <w:szCs w:val="18"/>
              </w:rPr>
            </w:pPr>
            <w:r w:rsidRPr="00C024EC">
              <w:rPr>
                <w:sz w:val="18"/>
                <w:szCs w:val="18"/>
              </w:rPr>
              <w:lastRenderedPageBreak/>
              <w:t>45</w:t>
            </w:r>
          </w:p>
        </w:tc>
        <w:tc>
          <w:tcPr>
            <w:tcW w:w="539" w:type="pct"/>
            <w:vAlign w:val="center"/>
          </w:tcPr>
          <w:p w14:paraId="5283EF94" w14:textId="77777777" w:rsidR="00E5265C" w:rsidRPr="00C024EC" w:rsidRDefault="00A50094" w:rsidP="000A249E">
            <w:pPr>
              <w:pStyle w:val="affff2"/>
              <w:rPr>
                <w:sz w:val="18"/>
                <w:szCs w:val="18"/>
              </w:rPr>
            </w:pPr>
            <w:r w:rsidRPr="00C024EC">
              <w:rPr>
                <w:sz w:val="18"/>
                <w:szCs w:val="18"/>
              </w:rPr>
              <w:t>115</w:t>
            </w:r>
          </w:p>
        </w:tc>
        <w:tc>
          <w:tcPr>
            <w:tcW w:w="1005" w:type="pct"/>
            <w:vAlign w:val="center"/>
          </w:tcPr>
          <w:p w14:paraId="2A8ADFC7" w14:textId="6B5979B1" w:rsidR="00E5265C" w:rsidRPr="00C024EC" w:rsidRDefault="00A50094" w:rsidP="000A249E">
            <w:pPr>
              <w:pStyle w:val="affff2"/>
              <w:rPr>
                <w:sz w:val="18"/>
                <w:szCs w:val="18"/>
              </w:rPr>
            </w:pPr>
            <w:r w:rsidRPr="00C024EC">
              <w:rPr>
                <w:sz w:val="18"/>
                <w:szCs w:val="18"/>
              </w:rPr>
              <w:t>市政处</w:t>
            </w:r>
            <w:r w:rsidR="00AB518E">
              <w:rPr>
                <w:sz w:val="18"/>
                <w:szCs w:val="18"/>
              </w:rPr>
              <w:t>-</w:t>
            </w:r>
            <w:proofErr w:type="gramStart"/>
            <w:r w:rsidRPr="00C024EC">
              <w:rPr>
                <w:sz w:val="18"/>
                <w:szCs w:val="18"/>
              </w:rPr>
              <w:t>塘岔</w:t>
            </w:r>
            <w:proofErr w:type="gramEnd"/>
          </w:p>
        </w:tc>
        <w:tc>
          <w:tcPr>
            <w:tcW w:w="292" w:type="pct"/>
            <w:vAlign w:val="center"/>
          </w:tcPr>
          <w:p w14:paraId="2CB7950F" w14:textId="77777777" w:rsidR="00E5265C" w:rsidRPr="00C024EC" w:rsidRDefault="00A50094" w:rsidP="000A249E">
            <w:pPr>
              <w:pStyle w:val="affff2"/>
              <w:rPr>
                <w:sz w:val="18"/>
                <w:szCs w:val="18"/>
              </w:rPr>
            </w:pPr>
            <w:r w:rsidRPr="00C024EC">
              <w:rPr>
                <w:sz w:val="18"/>
                <w:szCs w:val="18"/>
              </w:rPr>
              <w:t>7.30</w:t>
            </w:r>
          </w:p>
        </w:tc>
        <w:tc>
          <w:tcPr>
            <w:tcW w:w="2259" w:type="pct"/>
            <w:vAlign w:val="center"/>
          </w:tcPr>
          <w:p w14:paraId="19DE2A08" w14:textId="77777777" w:rsidR="00E5265C" w:rsidRPr="00C024EC" w:rsidRDefault="00A50094" w:rsidP="000A249E">
            <w:pPr>
              <w:pStyle w:val="affff2"/>
              <w:rPr>
                <w:sz w:val="18"/>
                <w:szCs w:val="18"/>
              </w:rPr>
            </w:pPr>
            <w:r w:rsidRPr="00C024EC">
              <w:rPr>
                <w:sz w:val="18"/>
                <w:szCs w:val="18"/>
              </w:rPr>
              <w:t>湖北路、花山路、湖东路、葛羊路、园桥路、金安小区道路、林里路、江东大道北段、曙光路、北塘路</w:t>
            </w:r>
          </w:p>
        </w:tc>
        <w:tc>
          <w:tcPr>
            <w:tcW w:w="329" w:type="pct"/>
            <w:vAlign w:val="center"/>
          </w:tcPr>
          <w:p w14:paraId="7AFF369D" w14:textId="77777777" w:rsidR="00E5265C" w:rsidRPr="00C024EC" w:rsidRDefault="00A50094" w:rsidP="000A249E">
            <w:pPr>
              <w:pStyle w:val="affff2"/>
              <w:rPr>
                <w:sz w:val="18"/>
                <w:szCs w:val="18"/>
              </w:rPr>
            </w:pPr>
            <w:r w:rsidRPr="00C024EC">
              <w:rPr>
                <w:sz w:val="18"/>
                <w:szCs w:val="18"/>
              </w:rPr>
              <w:t>1.97</w:t>
            </w:r>
          </w:p>
        </w:tc>
        <w:tc>
          <w:tcPr>
            <w:tcW w:w="336" w:type="pct"/>
            <w:vAlign w:val="center"/>
          </w:tcPr>
          <w:p w14:paraId="2BDF30B4" w14:textId="77777777" w:rsidR="00E5265C" w:rsidRPr="00C024EC" w:rsidRDefault="00A50094" w:rsidP="000A249E">
            <w:pPr>
              <w:pStyle w:val="affff2"/>
              <w:rPr>
                <w:sz w:val="18"/>
                <w:szCs w:val="18"/>
              </w:rPr>
            </w:pPr>
            <w:r w:rsidRPr="00C024EC">
              <w:rPr>
                <w:sz w:val="18"/>
                <w:szCs w:val="18"/>
              </w:rPr>
              <w:t>支线</w:t>
            </w:r>
          </w:p>
        </w:tc>
      </w:tr>
      <w:tr w:rsidR="00E5265C" w:rsidRPr="00C024EC" w14:paraId="7F78C3FA" w14:textId="77777777" w:rsidTr="000A249E">
        <w:trPr>
          <w:trHeight w:val="283"/>
        </w:trPr>
        <w:tc>
          <w:tcPr>
            <w:tcW w:w="239" w:type="pct"/>
            <w:vAlign w:val="center"/>
          </w:tcPr>
          <w:p w14:paraId="681F1C0A" w14:textId="77777777" w:rsidR="00E5265C" w:rsidRPr="00C024EC" w:rsidRDefault="00A50094" w:rsidP="000A249E">
            <w:pPr>
              <w:pStyle w:val="affff2"/>
              <w:rPr>
                <w:sz w:val="18"/>
                <w:szCs w:val="18"/>
              </w:rPr>
            </w:pPr>
            <w:r w:rsidRPr="00C024EC">
              <w:rPr>
                <w:sz w:val="18"/>
                <w:szCs w:val="18"/>
              </w:rPr>
              <w:t>46</w:t>
            </w:r>
          </w:p>
        </w:tc>
        <w:tc>
          <w:tcPr>
            <w:tcW w:w="539" w:type="pct"/>
            <w:vAlign w:val="center"/>
          </w:tcPr>
          <w:p w14:paraId="0C838CD1" w14:textId="77777777" w:rsidR="00E5265C" w:rsidRPr="00C024EC" w:rsidRDefault="00A50094" w:rsidP="000A249E">
            <w:pPr>
              <w:pStyle w:val="affff2"/>
              <w:rPr>
                <w:sz w:val="18"/>
                <w:szCs w:val="18"/>
              </w:rPr>
            </w:pPr>
            <w:r w:rsidRPr="00C024EC">
              <w:rPr>
                <w:sz w:val="18"/>
                <w:szCs w:val="18"/>
              </w:rPr>
              <w:t>116</w:t>
            </w:r>
          </w:p>
        </w:tc>
        <w:tc>
          <w:tcPr>
            <w:tcW w:w="1005" w:type="pct"/>
            <w:vAlign w:val="center"/>
          </w:tcPr>
          <w:p w14:paraId="2DBDF7F5" w14:textId="719C3C25" w:rsidR="00E5265C" w:rsidRPr="00C024EC" w:rsidRDefault="00A50094" w:rsidP="000A249E">
            <w:pPr>
              <w:pStyle w:val="affff2"/>
              <w:rPr>
                <w:sz w:val="18"/>
                <w:szCs w:val="18"/>
              </w:rPr>
            </w:pPr>
            <w:r w:rsidRPr="00C024EC">
              <w:rPr>
                <w:sz w:val="18"/>
                <w:szCs w:val="18"/>
              </w:rPr>
              <w:t>金瑞新城</w:t>
            </w:r>
            <w:r w:rsidR="00AB518E">
              <w:rPr>
                <w:sz w:val="18"/>
                <w:szCs w:val="18"/>
              </w:rPr>
              <w:t>-</w:t>
            </w:r>
            <w:r w:rsidRPr="00C024EC">
              <w:rPr>
                <w:sz w:val="18"/>
                <w:szCs w:val="18"/>
              </w:rPr>
              <w:t>磁山</w:t>
            </w:r>
          </w:p>
        </w:tc>
        <w:tc>
          <w:tcPr>
            <w:tcW w:w="292" w:type="pct"/>
            <w:vAlign w:val="center"/>
          </w:tcPr>
          <w:p w14:paraId="6BDE3729" w14:textId="77777777" w:rsidR="00E5265C" w:rsidRPr="00C024EC" w:rsidRDefault="00A50094" w:rsidP="000A249E">
            <w:pPr>
              <w:pStyle w:val="affff2"/>
              <w:rPr>
                <w:sz w:val="18"/>
                <w:szCs w:val="18"/>
              </w:rPr>
            </w:pPr>
            <w:r w:rsidRPr="00C024EC">
              <w:rPr>
                <w:sz w:val="18"/>
                <w:szCs w:val="18"/>
              </w:rPr>
              <w:t>11.8</w:t>
            </w:r>
          </w:p>
        </w:tc>
        <w:tc>
          <w:tcPr>
            <w:tcW w:w="2259" w:type="pct"/>
            <w:vAlign w:val="center"/>
          </w:tcPr>
          <w:p w14:paraId="46F712D6" w14:textId="77777777" w:rsidR="00E5265C" w:rsidRPr="00C024EC" w:rsidRDefault="00A50094" w:rsidP="000A249E">
            <w:pPr>
              <w:pStyle w:val="affff2"/>
              <w:rPr>
                <w:sz w:val="18"/>
                <w:szCs w:val="18"/>
              </w:rPr>
            </w:pPr>
            <w:r w:rsidRPr="00C024EC">
              <w:rPr>
                <w:sz w:val="18"/>
                <w:szCs w:val="18"/>
              </w:rPr>
              <w:t>经二路、林里路、江东大道、马</w:t>
            </w:r>
            <w:proofErr w:type="gramStart"/>
            <w:r w:rsidRPr="00C024EC">
              <w:rPr>
                <w:sz w:val="18"/>
                <w:szCs w:val="18"/>
              </w:rPr>
              <w:t>濮</w:t>
            </w:r>
            <w:proofErr w:type="gramEnd"/>
            <w:r w:rsidRPr="00C024EC">
              <w:rPr>
                <w:sz w:val="18"/>
                <w:szCs w:val="18"/>
              </w:rPr>
              <w:t>路、慈湖河路、雨山东路、华山南路、</w:t>
            </w:r>
            <w:proofErr w:type="gramStart"/>
            <w:r w:rsidRPr="00C024EC">
              <w:rPr>
                <w:sz w:val="18"/>
                <w:szCs w:val="18"/>
              </w:rPr>
              <w:t>九华路</w:t>
            </w:r>
            <w:proofErr w:type="gramEnd"/>
          </w:p>
        </w:tc>
        <w:tc>
          <w:tcPr>
            <w:tcW w:w="329" w:type="pct"/>
            <w:vAlign w:val="center"/>
          </w:tcPr>
          <w:p w14:paraId="0F9A67CC" w14:textId="77777777" w:rsidR="00E5265C" w:rsidRPr="00C024EC" w:rsidRDefault="00A50094" w:rsidP="000A249E">
            <w:pPr>
              <w:pStyle w:val="affff2"/>
              <w:rPr>
                <w:sz w:val="18"/>
                <w:szCs w:val="18"/>
              </w:rPr>
            </w:pPr>
            <w:r w:rsidRPr="00C024EC">
              <w:rPr>
                <w:sz w:val="18"/>
                <w:szCs w:val="18"/>
              </w:rPr>
              <w:t>1.46</w:t>
            </w:r>
          </w:p>
        </w:tc>
        <w:tc>
          <w:tcPr>
            <w:tcW w:w="336" w:type="pct"/>
            <w:vAlign w:val="center"/>
          </w:tcPr>
          <w:p w14:paraId="318CBE99" w14:textId="77777777" w:rsidR="00E5265C" w:rsidRPr="00C024EC" w:rsidRDefault="00A50094" w:rsidP="000A249E">
            <w:pPr>
              <w:pStyle w:val="affff2"/>
              <w:rPr>
                <w:sz w:val="18"/>
                <w:szCs w:val="18"/>
              </w:rPr>
            </w:pPr>
            <w:r w:rsidRPr="00C024EC">
              <w:rPr>
                <w:sz w:val="18"/>
                <w:szCs w:val="18"/>
              </w:rPr>
              <w:t>干线</w:t>
            </w:r>
          </w:p>
        </w:tc>
      </w:tr>
      <w:tr w:rsidR="00E5265C" w:rsidRPr="00C024EC" w14:paraId="0A76597D" w14:textId="77777777" w:rsidTr="000A249E">
        <w:trPr>
          <w:trHeight w:val="283"/>
        </w:trPr>
        <w:tc>
          <w:tcPr>
            <w:tcW w:w="239" w:type="pct"/>
            <w:vAlign w:val="center"/>
          </w:tcPr>
          <w:p w14:paraId="57034A33" w14:textId="77777777" w:rsidR="00E5265C" w:rsidRPr="00C024EC" w:rsidRDefault="00A50094" w:rsidP="000A249E">
            <w:pPr>
              <w:pStyle w:val="affff2"/>
              <w:rPr>
                <w:sz w:val="18"/>
                <w:szCs w:val="18"/>
              </w:rPr>
            </w:pPr>
            <w:r w:rsidRPr="00C024EC">
              <w:rPr>
                <w:sz w:val="18"/>
                <w:szCs w:val="18"/>
              </w:rPr>
              <w:t>47</w:t>
            </w:r>
          </w:p>
        </w:tc>
        <w:tc>
          <w:tcPr>
            <w:tcW w:w="539" w:type="pct"/>
            <w:vAlign w:val="center"/>
          </w:tcPr>
          <w:p w14:paraId="34427473" w14:textId="77777777" w:rsidR="00E5265C" w:rsidRPr="00C024EC" w:rsidRDefault="00A50094" w:rsidP="000A249E">
            <w:pPr>
              <w:pStyle w:val="affff2"/>
              <w:rPr>
                <w:sz w:val="18"/>
                <w:szCs w:val="18"/>
              </w:rPr>
            </w:pPr>
            <w:r w:rsidRPr="00C024EC">
              <w:rPr>
                <w:sz w:val="18"/>
                <w:szCs w:val="18"/>
              </w:rPr>
              <w:t>117</w:t>
            </w:r>
          </w:p>
        </w:tc>
        <w:tc>
          <w:tcPr>
            <w:tcW w:w="1005" w:type="pct"/>
            <w:vAlign w:val="center"/>
          </w:tcPr>
          <w:p w14:paraId="747A2528" w14:textId="02867A97" w:rsidR="00E5265C" w:rsidRPr="00C024EC" w:rsidRDefault="00A50094" w:rsidP="000A249E">
            <w:pPr>
              <w:pStyle w:val="affff2"/>
              <w:rPr>
                <w:sz w:val="18"/>
                <w:szCs w:val="18"/>
              </w:rPr>
            </w:pPr>
            <w:r w:rsidRPr="00C024EC">
              <w:rPr>
                <w:sz w:val="18"/>
                <w:szCs w:val="18"/>
              </w:rPr>
              <w:t>采石河路</w:t>
            </w:r>
            <w:r w:rsidR="00AB518E">
              <w:rPr>
                <w:sz w:val="18"/>
                <w:szCs w:val="18"/>
              </w:rPr>
              <w:t>-</w:t>
            </w:r>
            <w:r w:rsidRPr="00C024EC">
              <w:rPr>
                <w:sz w:val="18"/>
                <w:szCs w:val="18"/>
              </w:rPr>
              <w:t>万家花园</w:t>
            </w:r>
          </w:p>
        </w:tc>
        <w:tc>
          <w:tcPr>
            <w:tcW w:w="292" w:type="pct"/>
            <w:vAlign w:val="center"/>
          </w:tcPr>
          <w:p w14:paraId="0CF07761" w14:textId="77777777" w:rsidR="00E5265C" w:rsidRPr="00C024EC" w:rsidRDefault="00A50094" w:rsidP="000A249E">
            <w:pPr>
              <w:pStyle w:val="affff2"/>
              <w:rPr>
                <w:sz w:val="18"/>
                <w:szCs w:val="18"/>
              </w:rPr>
            </w:pPr>
            <w:r w:rsidRPr="00C024EC">
              <w:rPr>
                <w:sz w:val="18"/>
                <w:szCs w:val="18"/>
              </w:rPr>
              <w:t>10.35</w:t>
            </w:r>
          </w:p>
        </w:tc>
        <w:tc>
          <w:tcPr>
            <w:tcW w:w="2259" w:type="pct"/>
            <w:vAlign w:val="center"/>
          </w:tcPr>
          <w:p w14:paraId="002083DB" w14:textId="77777777" w:rsidR="00E5265C" w:rsidRPr="00C024EC" w:rsidRDefault="00A50094" w:rsidP="000A249E">
            <w:pPr>
              <w:pStyle w:val="affff2"/>
              <w:rPr>
                <w:sz w:val="18"/>
                <w:szCs w:val="18"/>
              </w:rPr>
            </w:pPr>
            <w:r w:rsidRPr="00C024EC">
              <w:rPr>
                <w:sz w:val="18"/>
                <w:szCs w:val="18"/>
              </w:rPr>
              <w:t>江东大道、超山路、湖西路、梅山路、</w:t>
            </w:r>
            <w:proofErr w:type="gramStart"/>
            <w:r w:rsidRPr="00C024EC">
              <w:rPr>
                <w:sz w:val="18"/>
                <w:szCs w:val="18"/>
              </w:rPr>
              <w:t>雨翠路</w:t>
            </w:r>
            <w:proofErr w:type="gramEnd"/>
            <w:r w:rsidRPr="00C024EC">
              <w:rPr>
                <w:sz w:val="18"/>
                <w:szCs w:val="18"/>
              </w:rPr>
              <w:t>、九华路、牛</w:t>
            </w:r>
            <w:proofErr w:type="gramStart"/>
            <w:r w:rsidRPr="00C024EC">
              <w:rPr>
                <w:sz w:val="18"/>
                <w:szCs w:val="18"/>
              </w:rPr>
              <w:t>渚</w:t>
            </w:r>
            <w:proofErr w:type="gramEnd"/>
            <w:r w:rsidRPr="00C024EC">
              <w:rPr>
                <w:sz w:val="18"/>
                <w:szCs w:val="18"/>
              </w:rPr>
              <w:t>路</w:t>
            </w:r>
          </w:p>
        </w:tc>
        <w:tc>
          <w:tcPr>
            <w:tcW w:w="329" w:type="pct"/>
            <w:vAlign w:val="center"/>
          </w:tcPr>
          <w:p w14:paraId="7A6F2433" w14:textId="77777777" w:rsidR="00E5265C" w:rsidRPr="00C024EC" w:rsidRDefault="00A50094" w:rsidP="000A249E">
            <w:pPr>
              <w:pStyle w:val="affff2"/>
              <w:rPr>
                <w:sz w:val="18"/>
                <w:szCs w:val="18"/>
              </w:rPr>
            </w:pPr>
            <w:r w:rsidRPr="00C024EC">
              <w:rPr>
                <w:sz w:val="18"/>
                <w:szCs w:val="18"/>
              </w:rPr>
              <w:t>1.48</w:t>
            </w:r>
          </w:p>
        </w:tc>
        <w:tc>
          <w:tcPr>
            <w:tcW w:w="336" w:type="pct"/>
            <w:vAlign w:val="center"/>
          </w:tcPr>
          <w:p w14:paraId="14CCA8D9" w14:textId="77777777" w:rsidR="00E5265C" w:rsidRPr="00C024EC" w:rsidRDefault="00A50094" w:rsidP="000A249E">
            <w:pPr>
              <w:pStyle w:val="affff2"/>
              <w:rPr>
                <w:sz w:val="18"/>
                <w:szCs w:val="18"/>
              </w:rPr>
            </w:pPr>
            <w:r w:rsidRPr="00C024EC">
              <w:rPr>
                <w:sz w:val="18"/>
                <w:szCs w:val="18"/>
              </w:rPr>
              <w:t>支线</w:t>
            </w:r>
          </w:p>
        </w:tc>
      </w:tr>
      <w:tr w:rsidR="00E5265C" w:rsidRPr="00C024EC" w14:paraId="7776BD15" w14:textId="77777777" w:rsidTr="000A249E">
        <w:trPr>
          <w:trHeight w:val="283"/>
        </w:trPr>
        <w:tc>
          <w:tcPr>
            <w:tcW w:w="239" w:type="pct"/>
            <w:vAlign w:val="center"/>
          </w:tcPr>
          <w:p w14:paraId="7953BCEA" w14:textId="77777777" w:rsidR="00E5265C" w:rsidRPr="00C024EC" w:rsidRDefault="00A50094" w:rsidP="000A249E">
            <w:pPr>
              <w:pStyle w:val="affff2"/>
              <w:rPr>
                <w:sz w:val="18"/>
                <w:szCs w:val="18"/>
              </w:rPr>
            </w:pPr>
            <w:r w:rsidRPr="00C024EC">
              <w:rPr>
                <w:sz w:val="18"/>
                <w:szCs w:val="18"/>
              </w:rPr>
              <w:t>48</w:t>
            </w:r>
          </w:p>
        </w:tc>
        <w:tc>
          <w:tcPr>
            <w:tcW w:w="539" w:type="pct"/>
            <w:vAlign w:val="center"/>
          </w:tcPr>
          <w:p w14:paraId="1C83592B" w14:textId="77777777" w:rsidR="00E5265C" w:rsidRPr="00C024EC" w:rsidRDefault="00A50094" w:rsidP="000A249E">
            <w:pPr>
              <w:pStyle w:val="affff2"/>
              <w:rPr>
                <w:sz w:val="18"/>
                <w:szCs w:val="18"/>
              </w:rPr>
            </w:pPr>
            <w:r w:rsidRPr="00C024EC">
              <w:rPr>
                <w:sz w:val="18"/>
                <w:szCs w:val="18"/>
              </w:rPr>
              <w:t>118</w:t>
            </w:r>
          </w:p>
        </w:tc>
        <w:tc>
          <w:tcPr>
            <w:tcW w:w="1005" w:type="pct"/>
            <w:vAlign w:val="center"/>
          </w:tcPr>
          <w:p w14:paraId="76007958" w14:textId="7F0BFCAE" w:rsidR="00E5265C" w:rsidRPr="00C024EC" w:rsidRDefault="00A50094" w:rsidP="000A249E">
            <w:pPr>
              <w:pStyle w:val="affff2"/>
              <w:rPr>
                <w:sz w:val="18"/>
                <w:szCs w:val="18"/>
              </w:rPr>
            </w:pPr>
            <w:r w:rsidRPr="00C024EC">
              <w:rPr>
                <w:sz w:val="18"/>
                <w:szCs w:val="18"/>
              </w:rPr>
              <w:t>万达广场</w:t>
            </w:r>
            <w:r w:rsidR="00AB518E">
              <w:rPr>
                <w:sz w:val="18"/>
                <w:szCs w:val="18"/>
              </w:rPr>
              <w:t>-</w:t>
            </w:r>
            <w:r w:rsidRPr="00C024EC">
              <w:rPr>
                <w:sz w:val="18"/>
                <w:szCs w:val="18"/>
              </w:rPr>
              <w:t>薛家</w:t>
            </w:r>
            <w:proofErr w:type="gramStart"/>
            <w:r w:rsidRPr="00C024EC">
              <w:rPr>
                <w:sz w:val="18"/>
                <w:szCs w:val="18"/>
              </w:rPr>
              <w:t>洼</w:t>
            </w:r>
            <w:proofErr w:type="gramEnd"/>
            <w:r w:rsidRPr="00C024EC">
              <w:rPr>
                <w:sz w:val="18"/>
                <w:szCs w:val="18"/>
              </w:rPr>
              <w:t>生态园</w:t>
            </w:r>
          </w:p>
        </w:tc>
        <w:tc>
          <w:tcPr>
            <w:tcW w:w="292" w:type="pct"/>
            <w:vAlign w:val="center"/>
          </w:tcPr>
          <w:p w14:paraId="0B3C240D" w14:textId="77777777" w:rsidR="00E5265C" w:rsidRPr="00C024EC" w:rsidRDefault="00A50094" w:rsidP="000A249E">
            <w:pPr>
              <w:pStyle w:val="affff2"/>
              <w:rPr>
                <w:sz w:val="18"/>
                <w:szCs w:val="18"/>
              </w:rPr>
            </w:pPr>
            <w:r w:rsidRPr="00C024EC">
              <w:rPr>
                <w:sz w:val="18"/>
                <w:szCs w:val="18"/>
              </w:rPr>
              <w:t>10.18</w:t>
            </w:r>
          </w:p>
        </w:tc>
        <w:tc>
          <w:tcPr>
            <w:tcW w:w="2259" w:type="pct"/>
            <w:vAlign w:val="center"/>
          </w:tcPr>
          <w:p w14:paraId="1D3FBC99" w14:textId="77777777" w:rsidR="00E5265C" w:rsidRPr="00C024EC" w:rsidRDefault="00A50094" w:rsidP="000A249E">
            <w:pPr>
              <w:pStyle w:val="affff2"/>
              <w:rPr>
                <w:sz w:val="18"/>
                <w:szCs w:val="18"/>
              </w:rPr>
            </w:pPr>
            <w:r w:rsidRPr="00C024EC">
              <w:rPr>
                <w:sz w:val="18"/>
                <w:szCs w:val="18"/>
              </w:rPr>
              <w:t>钟山路、湖西路、印山路、</w:t>
            </w:r>
            <w:proofErr w:type="gramStart"/>
            <w:r w:rsidRPr="00C024EC">
              <w:rPr>
                <w:sz w:val="18"/>
                <w:szCs w:val="18"/>
              </w:rPr>
              <w:t>雨翠路</w:t>
            </w:r>
            <w:proofErr w:type="gramEnd"/>
            <w:r w:rsidRPr="00C024EC">
              <w:rPr>
                <w:sz w:val="18"/>
                <w:szCs w:val="18"/>
              </w:rPr>
              <w:t>、九华路、沿江大道</w:t>
            </w:r>
          </w:p>
        </w:tc>
        <w:tc>
          <w:tcPr>
            <w:tcW w:w="329" w:type="pct"/>
            <w:vAlign w:val="center"/>
          </w:tcPr>
          <w:p w14:paraId="31330410" w14:textId="77777777" w:rsidR="00E5265C" w:rsidRPr="00C024EC" w:rsidRDefault="00A50094" w:rsidP="000A249E">
            <w:pPr>
              <w:pStyle w:val="affff2"/>
              <w:rPr>
                <w:sz w:val="18"/>
                <w:szCs w:val="18"/>
              </w:rPr>
            </w:pPr>
            <w:r w:rsidRPr="00C024EC">
              <w:rPr>
                <w:sz w:val="18"/>
                <w:szCs w:val="18"/>
              </w:rPr>
              <w:t>1.64</w:t>
            </w:r>
          </w:p>
        </w:tc>
        <w:tc>
          <w:tcPr>
            <w:tcW w:w="336" w:type="pct"/>
            <w:vAlign w:val="center"/>
          </w:tcPr>
          <w:p w14:paraId="0D2FA26C" w14:textId="77777777" w:rsidR="00E5265C" w:rsidRPr="00C024EC" w:rsidRDefault="00A50094" w:rsidP="000A249E">
            <w:pPr>
              <w:pStyle w:val="affff2"/>
              <w:rPr>
                <w:sz w:val="18"/>
                <w:szCs w:val="18"/>
              </w:rPr>
            </w:pPr>
            <w:r w:rsidRPr="00C024EC">
              <w:rPr>
                <w:sz w:val="18"/>
                <w:szCs w:val="18"/>
              </w:rPr>
              <w:t>支线</w:t>
            </w:r>
          </w:p>
        </w:tc>
      </w:tr>
      <w:tr w:rsidR="00E5265C" w:rsidRPr="00C024EC" w14:paraId="591C4007" w14:textId="77777777" w:rsidTr="000A249E">
        <w:trPr>
          <w:trHeight w:val="283"/>
        </w:trPr>
        <w:tc>
          <w:tcPr>
            <w:tcW w:w="239" w:type="pct"/>
            <w:vAlign w:val="center"/>
          </w:tcPr>
          <w:p w14:paraId="2140C325" w14:textId="77777777" w:rsidR="00E5265C" w:rsidRPr="00C024EC" w:rsidRDefault="00A50094" w:rsidP="000A249E">
            <w:pPr>
              <w:pStyle w:val="affff2"/>
              <w:rPr>
                <w:sz w:val="18"/>
                <w:szCs w:val="18"/>
              </w:rPr>
            </w:pPr>
            <w:r w:rsidRPr="00C024EC">
              <w:rPr>
                <w:sz w:val="18"/>
                <w:szCs w:val="18"/>
              </w:rPr>
              <w:t>49</w:t>
            </w:r>
          </w:p>
        </w:tc>
        <w:tc>
          <w:tcPr>
            <w:tcW w:w="539" w:type="pct"/>
            <w:vAlign w:val="center"/>
          </w:tcPr>
          <w:p w14:paraId="4C8B274D" w14:textId="77777777" w:rsidR="00E5265C" w:rsidRPr="00C024EC" w:rsidRDefault="00A50094" w:rsidP="000A249E">
            <w:pPr>
              <w:pStyle w:val="affff2"/>
              <w:rPr>
                <w:sz w:val="18"/>
                <w:szCs w:val="18"/>
              </w:rPr>
            </w:pPr>
            <w:r w:rsidRPr="00C024EC">
              <w:rPr>
                <w:sz w:val="18"/>
                <w:szCs w:val="18"/>
              </w:rPr>
              <w:t>121</w:t>
            </w:r>
          </w:p>
        </w:tc>
        <w:tc>
          <w:tcPr>
            <w:tcW w:w="1005" w:type="pct"/>
            <w:vAlign w:val="center"/>
          </w:tcPr>
          <w:p w14:paraId="116F8C0B" w14:textId="60D50B6E" w:rsidR="00E5265C" w:rsidRPr="00C024EC" w:rsidRDefault="00A50094" w:rsidP="000A249E">
            <w:pPr>
              <w:pStyle w:val="affff2"/>
              <w:rPr>
                <w:sz w:val="18"/>
                <w:szCs w:val="18"/>
              </w:rPr>
            </w:pPr>
            <w:r w:rsidRPr="00C024EC">
              <w:rPr>
                <w:sz w:val="18"/>
                <w:szCs w:val="18"/>
              </w:rPr>
              <w:t>市政处</w:t>
            </w:r>
            <w:r w:rsidR="00AB518E">
              <w:rPr>
                <w:sz w:val="18"/>
                <w:szCs w:val="18"/>
              </w:rPr>
              <w:t>-</w:t>
            </w:r>
            <w:r w:rsidRPr="00C024EC">
              <w:rPr>
                <w:sz w:val="18"/>
                <w:szCs w:val="18"/>
              </w:rPr>
              <w:t>牛渚路</w:t>
            </w:r>
          </w:p>
        </w:tc>
        <w:tc>
          <w:tcPr>
            <w:tcW w:w="292" w:type="pct"/>
            <w:vAlign w:val="center"/>
          </w:tcPr>
          <w:p w14:paraId="7F5C3804" w14:textId="77777777" w:rsidR="00E5265C" w:rsidRPr="00C024EC" w:rsidRDefault="00A50094" w:rsidP="000A249E">
            <w:pPr>
              <w:pStyle w:val="affff2"/>
              <w:rPr>
                <w:sz w:val="18"/>
                <w:szCs w:val="18"/>
              </w:rPr>
            </w:pPr>
            <w:r w:rsidRPr="00C024EC">
              <w:rPr>
                <w:sz w:val="18"/>
                <w:szCs w:val="18"/>
              </w:rPr>
              <w:t>11.61</w:t>
            </w:r>
          </w:p>
        </w:tc>
        <w:tc>
          <w:tcPr>
            <w:tcW w:w="2259" w:type="pct"/>
            <w:vAlign w:val="center"/>
          </w:tcPr>
          <w:p w14:paraId="0FDDF03C" w14:textId="77777777" w:rsidR="00E5265C" w:rsidRPr="00C024EC" w:rsidRDefault="00A50094" w:rsidP="000A249E">
            <w:pPr>
              <w:pStyle w:val="affff2"/>
              <w:rPr>
                <w:sz w:val="18"/>
                <w:szCs w:val="18"/>
              </w:rPr>
            </w:pPr>
            <w:r w:rsidRPr="00C024EC">
              <w:rPr>
                <w:sz w:val="18"/>
                <w:szCs w:val="18"/>
              </w:rPr>
              <w:t>湖北路、湖东北路、湖南西路、湖西中路、雨山西路、雨园路、九华西路、天门大道</w:t>
            </w:r>
          </w:p>
        </w:tc>
        <w:tc>
          <w:tcPr>
            <w:tcW w:w="329" w:type="pct"/>
            <w:vAlign w:val="center"/>
          </w:tcPr>
          <w:p w14:paraId="5055EE29" w14:textId="77777777" w:rsidR="00E5265C" w:rsidRPr="00C024EC" w:rsidRDefault="00A50094" w:rsidP="000A249E">
            <w:pPr>
              <w:pStyle w:val="affff2"/>
              <w:rPr>
                <w:sz w:val="18"/>
                <w:szCs w:val="18"/>
              </w:rPr>
            </w:pPr>
            <w:r w:rsidRPr="00C024EC">
              <w:rPr>
                <w:sz w:val="18"/>
                <w:szCs w:val="18"/>
              </w:rPr>
              <w:t>1.40</w:t>
            </w:r>
          </w:p>
        </w:tc>
        <w:tc>
          <w:tcPr>
            <w:tcW w:w="336" w:type="pct"/>
            <w:vAlign w:val="center"/>
          </w:tcPr>
          <w:p w14:paraId="0B9E75DC" w14:textId="77777777" w:rsidR="00E5265C" w:rsidRPr="00C024EC" w:rsidRDefault="00A50094" w:rsidP="000A249E">
            <w:pPr>
              <w:pStyle w:val="affff2"/>
              <w:rPr>
                <w:sz w:val="18"/>
                <w:szCs w:val="18"/>
              </w:rPr>
            </w:pPr>
            <w:r w:rsidRPr="00C024EC">
              <w:rPr>
                <w:sz w:val="18"/>
                <w:szCs w:val="18"/>
              </w:rPr>
              <w:t>支线</w:t>
            </w:r>
          </w:p>
        </w:tc>
      </w:tr>
      <w:tr w:rsidR="00E5265C" w:rsidRPr="00C024EC" w14:paraId="76C1EF9A" w14:textId="77777777" w:rsidTr="000A249E">
        <w:trPr>
          <w:trHeight w:val="283"/>
        </w:trPr>
        <w:tc>
          <w:tcPr>
            <w:tcW w:w="239" w:type="pct"/>
            <w:vAlign w:val="center"/>
          </w:tcPr>
          <w:p w14:paraId="2BD134D8" w14:textId="77777777" w:rsidR="00E5265C" w:rsidRPr="00C024EC" w:rsidRDefault="00A50094" w:rsidP="000A249E">
            <w:pPr>
              <w:pStyle w:val="affff2"/>
              <w:rPr>
                <w:sz w:val="18"/>
                <w:szCs w:val="18"/>
              </w:rPr>
            </w:pPr>
            <w:r w:rsidRPr="00C024EC">
              <w:rPr>
                <w:sz w:val="18"/>
                <w:szCs w:val="18"/>
              </w:rPr>
              <w:t>50</w:t>
            </w:r>
          </w:p>
        </w:tc>
        <w:tc>
          <w:tcPr>
            <w:tcW w:w="539" w:type="pct"/>
            <w:vAlign w:val="center"/>
          </w:tcPr>
          <w:p w14:paraId="13E51651" w14:textId="77777777" w:rsidR="00E5265C" w:rsidRPr="00C024EC" w:rsidRDefault="00A50094" w:rsidP="000A249E">
            <w:pPr>
              <w:pStyle w:val="affff2"/>
              <w:rPr>
                <w:sz w:val="18"/>
                <w:szCs w:val="18"/>
              </w:rPr>
            </w:pPr>
            <w:r w:rsidRPr="00C024EC">
              <w:rPr>
                <w:sz w:val="18"/>
                <w:szCs w:val="18"/>
              </w:rPr>
              <w:t>122</w:t>
            </w:r>
          </w:p>
        </w:tc>
        <w:tc>
          <w:tcPr>
            <w:tcW w:w="1005" w:type="pct"/>
            <w:vAlign w:val="center"/>
          </w:tcPr>
          <w:p w14:paraId="5695DEB7" w14:textId="546BB2EE" w:rsidR="00E5265C" w:rsidRPr="00C024EC" w:rsidRDefault="00A50094" w:rsidP="000A249E">
            <w:pPr>
              <w:pStyle w:val="affff2"/>
              <w:rPr>
                <w:sz w:val="18"/>
                <w:szCs w:val="18"/>
              </w:rPr>
            </w:pPr>
            <w:r w:rsidRPr="00C024EC">
              <w:rPr>
                <w:sz w:val="18"/>
                <w:szCs w:val="18"/>
              </w:rPr>
              <w:t>朱然文化公园</w:t>
            </w:r>
            <w:r w:rsidR="00AB518E">
              <w:rPr>
                <w:sz w:val="18"/>
                <w:szCs w:val="18"/>
              </w:rPr>
              <w:t>-</w:t>
            </w:r>
            <w:r w:rsidRPr="00C024EC">
              <w:rPr>
                <w:sz w:val="18"/>
                <w:szCs w:val="18"/>
              </w:rPr>
              <w:t>釜山东路</w:t>
            </w:r>
          </w:p>
        </w:tc>
        <w:tc>
          <w:tcPr>
            <w:tcW w:w="292" w:type="pct"/>
            <w:vAlign w:val="center"/>
          </w:tcPr>
          <w:p w14:paraId="4E8E02A6" w14:textId="77777777" w:rsidR="00E5265C" w:rsidRPr="00C024EC" w:rsidRDefault="00A50094" w:rsidP="000A249E">
            <w:pPr>
              <w:pStyle w:val="affff2"/>
              <w:rPr>
                <w:sz w:val="18"/>
                <w:szCs w:val="18"/>
              </w:rPr>
            </w:pPr>
            <w:r w:rsidRPr="00C024EC">
              <w:rPr>
                <w:sz w:val="18"/>
                <w:szCs w:val="18"/>
              </w:rPr>
              <w:t>15.90</w:t>
            </w:r>
          </w:p>
        </w:tc>
        <w:tc>
          <w:tcPr>
            <w:tcW w:w="2259" w:type="pct"/>
            <w:vAlign w:val="center"/>
          </w:tcPr>
          <w:p w14:paraId="390870EC" w14:textId="77777777" w:rsidR="00E5265C" w:rsidRPr="00C024EC" w:rsidRDefault="00A50094" w:rsidP="000A249E">
            <w:pPr>
              <w:pStyle w:val="affff2"/>
              <w:rPr>
                <w:sz w:val="18"/>
                <w:szCs w:val="18"/>
              </w:rPr>
            </w:pPr>
            <w:r w:rsidRPr="00C024EC">
              <w:rPr>
                <w:sz w:val="18"/>
                <w:szCs w:val="18"/>
              </w:rPr>
              <w:t>花园路、太白大道、九华西路、湖东南路、超山东路、太白大道、宝庆路、银塘中路、金山路、湖东南路、</w:t>
            </w:r>
            <w:proofErr w:type="gramStart"/>
            <w:r w:rsidRPr="00C024EC">
              <w:rPr>
                <w:sz w:val="18"/>
                <w:szCs w:val="18"/>
              </w:rPr>
              <w:t>正崴路</w:t>
            </w:r>
            <w:proofErr w:type="gramEnd"/>
          </w:p>
        </w:tc>
        <w:tc>
          <w:tcPr>
            <w:tcW w:w="329" w:type="pct"/>
            <w:vAlign w:val="center"/>
          </w:tcPr>
          <w:p w14:paraId="13E0E6AD" w14:textId="77777777" w:rsidR="00E5265C" w:rsidRPr="00C024EC" w:rsidRDefault="00A50094" w:rsidP="000A249E">
            <w:pPr>
              <w:pStyle w:val="affff2"/>
              <w:rPr>
                <w:sz w:val="18"/>
                <w:szCs w:val="18"/>
              </w:rPr>
            </w:pPr>
            <w:r w:rsidRPr="00C024EC">
              <w:rPr>
                <w:sz w:val="18"/>
                <w:szCs w:val="18"/>
              </w:rPr>
              <w:t>1.54</w:t>
            </w:r>
          </w:p>
        </w:tc>
        <w:tc>
          <w:tcPr>
            <w:tcW w:w="336" w:type="pct"/>
            <w:vAlign w:val="center"/>
          </w:tcPr>
          <w:p w14:paraId="35FE45A1" w14:textId="77777777" w:rsidR="00E5265C" w:rsidRPr="00C024EC" w:rsidRDefault="00A50094" w:rsidP="000A249E">
            <w:pPr>
              <w:pStyle w:val="affff2"/>
              <w:rPr>
                <w:sz w:val="18"/>
                <w:szCs w:val="18"/>
              </w:rPr>
            </w:pPr>
            <w:r w:rsidRPr="00C024EC">
              <w:rPr>
                <w:sz w:val="18"/>
                <w:szCs w:val="18"/>
              </w:rPr>
              <w:t>支线</w:t>
            </w:r>
          </w:p>
        </w:tc>
      </w:tr>
      <w:tr w:rsidR="00E5265C" w:rsidRPr="00C024EC" w14:paraId="3D92A30E" w14:textId="77777777" w:rsidTr="000A249E">
        <w:trPr>
          <w:trHeight w:val="283"/>
        </w:trPr>
        <w:tc>
          <w:tcPr>
            <w:tcW w:w="239" w:type="pct"/>
            <w:vAlign w:val="center"/>
          </w:tcPr>
          <w:p w14:paraId="0911D70B" w14:textId="77777777" w:rsidR="00E5265C" w:rsidRPr="00C024EC" w:rsidRDefault="00A50094" w:rsidP="000A249E">
            <w:pPr>
              <w:pStyle w:val="affff2"/>
              <w:rPr>
                <w:sz w:val="18"/>
                <w:szCs w:val="18"/>
              </w:rPr>
            </w:pPr>
            <w:r w:rsidRPr="00C024EC">
              <w:rPr>
                <w:sz w:val="18"/>
                <w:szCs w:val="18"/>
              </w:rPr>
              <w:t>51</w:t>
            </w:r>
          </w:p>
        </w:tc>
        <w:tc>
          <w:tcPr>
            <w:tcW w:w="539" w:type="pct"/>
            <w:vAlign w:val="center"/>
          </w:tcPr>
          <w:p w14:paraId="0C736A49" w14:textId="77777777" w:rsidR="00E5265C" w:rsidRPr="00C024EC" w:rsidRDefault="00A50094" w:rsidP="000A249E">
            <w:pPr>
              <w:pStyle w:val="affff2"/>
              <w:rPr>
                <w:sz w:val="18"/>
                <w:szCs w:val="18"/>
              </w:rPr>
            </w:pPr>
            <w:r w:rsidRPr="00C024EC">
              <w:rPr>
                <w:sz w:val="18"/>
                <w:szCs w:val="18"/>
              </w:rPr>
              <w:t>123</w:t>
            </w:r>
          </w:p>
        </w:tc>
        <w:tc>
          <w:tcPr>
            <w:tcW w:w="1005" w:type="pct"/>
            <w:vAlign w:val="center"/>
          </w:tcPr>
          <w:p w14:paraId="42C12938" w14:textId="4812741A" w:rsidR="00E5265C" w:rsidRPr="00C024EC" w:rsidRDefault="00A50094" w:rsidP="000A249E">
            <w:pPr>
              <w:pStyle w:val="affff2"/>
              <w:rPr>
                <w:sz w:val="18"/>
                <w:szCs w:val="18"/>
              </w:rPr>
            </w:pPr>
            <w:r w:rsidRPr="00C024EC">
              <w:rPr>
                <w:sz w:val="18"/>
                <w:szCs w:val="18"/>
              </w:rPr>
              <w:t>马鞍山东站</w:t>
            </w:r>
            <w:r w:rsidR="00AB518E">
              <w:rPr>
                <w:sz w:val="18"/>
                <w:szCs w:val="18"/>
              </w:rPr>
              <w:t>-</w:t>
            </w:r>
            <w:r w:rsidRPr="00C024EC">
              <w:rPr>
                <w:sz w:val="18"/>
                <w:szCs w:val="18"/>
              </w:rPr>
              <w:t>皖江工学院</w:t>
            </w:r>
          </w:p>
        </w:tc>
        <w:tc>
          <w:tcPr>
            <w:tcW w:w="292" w:type="pct"/>
            <w:vAlign w:val="center"/>
          </w:tcPr>
          <w:p w14:paraId="075713C0" w14:textId="77777777" w:rsidR="00E5265C" w:rsidRPr="00C024EC" w:rsidRDefault="00A50094" w:rsidP="000A249E">
            <w:pPr>
              <w:pStyle w:val="affff2"/>
              <w:rPr>
                <w:sz w:val="18"/>
                <w:szCs w:val="18"/>
              </w:rPr>
            </w:pPr>
            <w:r w:rsidRPr="00C024EC">
              <w:rPr>
                <w:sz w:val="18"/>
                <w:szCs w:val="18"/>
              </w:rPr>
              <w:t>6.95</w:t>
            </w:r>
          </w:p>
        </w:tc>
        <w:tc>
          <w:tcPr>
            <w:tcW w:w="2259" w:type="pct"/>
            <w:vAlign w:val="center"/>
          </w:tcPr>
          <w:p w14:paraId="329D6E63" w14:textId="77777777" w:rsidR="00E5265C" w:rsidRPr="00C024EC" w:rsidRDefault="00A50094" w:rsidP="000A249E">
            <w:pPr>
              <w:pStyle w:val="affff2"/>
              <w:rPr>
                <w:sz w:val="18"/>
                <w:szCs w:val="18"/>
              </w:rPr>
            </w:pPr>
            <w:r w:rsidRPr="00C024EC">
              <w:rPr>
                <w:sz w:val="18"/>
                <w:szCs w:val="18"/>
              </w:rPr>
              <w:t>冯桥路、五担岗路、嘉陵江路、霍里山大道、马向路、兴安路、学苑路</w:t>
            </w:r>
          </w:p>
        </w:tc>
        <w:tc>
          <w:tcPr>
            <w:tcW w:w="329" w:type="pct"/>
            <w:vAlign w:val="center"/>
          </w:tcPr>
          <w:p w14:paraId="5CA0AA4C" w14:textId="77777777" w:rsidR="00E5265C" w:rsidRPr="00C024EC" w:rsidRDefault="00A50094" w:rsidP="000A249E">
            <w:pPr>
              <w:pStyle w:val="affff2"/>
              <w:rPr>
                <w:sz w:val="18"/>
                <w:szCs w:val="18"/>
              </w:rPr>
            </w:pPr>
            <w:r w:rsidRPr="00C024EC">
              <w:rPr>
                <w:sz w:val="18"/>
                <w:szCs w:val="18"/>
              </w:rPr>
              <w:t>1.83</w:t>
            </w:r>
          </w:p>
        </w:tc>
        <w:tc>
          <w:tcPr>
            <w:tcW w:w="336" w:type="pct"/>
            <w:vAlign w:val="center"/>
          </w:tcPr>
          <w:p w14:paraId="1AB219C0" w14:textId="77777777" w:rsidR="00E5265C" w:rsidRPr="00C024EC" w:rsidRDefault="00A50094" w:rsidP="000A249E">
            <w:pPr>
              <w:pStyle w:val="affff2"/>
              <w:rPr>
                <w:sz w:val="18"/>
                <w:szCs w:val="18"/>
              </w:rPr>
            </w:pPr>
            <w:r w:rsidRPr="00C024EC">
              <w:rPr>
                <w:sz w:val="18"/>
                <w:szCs w:val="18"/>
              </w:rPr>
              <w:t>支线</w:t>
            </w:r>
          </w:p>
        </w:tc>
      </w:tr>
      <w:tr w:rsidR="00E5265C" w:rsidRPr="00C024EC" w14:paraId="3C42C9B1" w14:textId="77777777" w:rsidTr="000A249E">
        <w:trPr>
          <w:trHeight w:val="283"/>
        </w:trPr>
        <w:tc>
          <w:tcPr>
            <w:tcW w:w="239" w:type="pct"/>
            <w:vAlign w:val="center"/>
          </w:tcPr>
          <w:p w14:paraId="3D8634CA" w14:textId="77777777" w:rsidR="00E5265C" w:rsidRPr="00C024EC" w:rsidRDefault="00A50094" w:rsidP="000A249E">
            <w:pPr>
              <w:pStyle w:val="affff2"/>
              <w:rPr>
                <w:sz w:val="18"/>
                <w:szCs w:val="18"/>
              </w:rPr>
            </w:pPr>
            <w:r w:rsidRPr="00C024EC">
              <w:rPr>
                <w:sz w:val="18"/>
                <w:szCs w:val="18"/>
              </w:rPr>
              <w:t>52</w:t>
            </w:r>
          </w:p>
        </w:tc>
        <w:tc>
          <w:tcPr>
            <w:tcW w:w="539" w:type="pct"/>
            <w:vAlign w:val="center"/>
          </w:tcPr>
          <w:p w14:paraId="60A40804" w14:textId="77777777" w:rsidR="00E5265C" w:rsidRPr="00C024EC" w:rsidRDefault="00A50094" w:rsidP="000A249E">
            <w:pPr>
              <w:pStyle w:val="affff2"/>
              <w:rPr>
                <w:sz w:val="18"/>
                <w:szCs w:val="18"/>
              </w:rPr>
            </w:pPr>
            <w:r w:rsidRPr="00C024EC">
              <w:rPr>
                <w:sz w:val="18"/>
                <w:szCs w:val="18"/>
              </w:rPr>
              <w:t>125</w:t>
            </w:r>
          </w:p>
        </w:tc>
        <w:tc>
          <w:tcPr>
            <w:tcW w:w="1005" w:type="pct"/>
            <w:vAlign w:val="center"/>
          </w:tcPr>
          <w:p w14:paraId="0FD46B1B" w14:textId="2ED35741" w:rsidR="00E5265C" w:rsidRPr="00C024EC" w:rsidRDefault="00A50094" w:rsidP="000A249E">
            <w:pPr>
              <w:pStyle w:val="affff2"/>
              <w:rPr>
                <w:sz w:val="18"/>
                <w:szCs w:val="18"/>
              </w:rPr>
            </w:pPr>
            <w:r w:rsidRPr="00C024EC">
              <w:rPr>
                <w:sz w:val="18"/>
                <w:szCs w:val="18"/>
              </w:rPr>
              <w:t>火车站</w:t>
            </w:r>
            <w:r w:rsidR="00AB518E">
              <w:rPr>
                <w:sz w:val="18"/>
                <w:szCs w:val="18"/>
              </w:rPr>
              <w:t>-</w:t>
            </w:r>
            <w:r w:rsidRPr="00C024EC">
              <w:rPr>
                <w:sz w:val="18"/>
                <w:szCs w:val="18"/>
              </w:rPr>
              <w:t>宁马慈湖公交枢纽</w:t>
            </w:r>
          </w:p>
        </w:tc>
        <w:tc>
          <w:tcPr>
            <w:tcW w:w="292" w:type="pct"/>
            <w:vAlign w:val="center"/>
          </w:tcPr>
          <w:p w14:paraId="631DA2A1" w14:textId="77777777" w:rsidR="00E5265C" w:rsidRPr="00C024EC" w:rsidRDefault="00A50094" w:rsidP="000A249E">
            <w:pPr>
              <w:pStyle w:val="affff2"/>
              <w:rPr>
                <w:sz w:val="18"/>
                <w:szCs w:val="18"/>
              </w:rPr>
            </w:pPr>
            <w:r w:rsidRPr="00C024EC">
              <w:rPr>
                <w:sz w:val="18"/>
                <w:szCs w:val="18"/>
              </w:rPr>
              <w:t>8.00</w:t>
            </w:r>
          </w:p>
        </w:tc>
        <w:tc>
          <w:tcPr>
            <w:tcW w:w="2259" w:type="pct"/>
            <w:vAlign w:val="center"/>
          </w:tcPr>
          <w:p w14:paraId="02F4E0B2" w14:textId="77777777" w:rsidR="00E5265C" w:rsidRPr="00C024EC" w:rsidRDefault="00A50094" w:rsidP="000A249E">
            <w:pPr>
              <w:pStyle w:val="affff2"/>
              <w:rPr>
                <w:sz w:val="18"/>
                <w:szCs w:val="18"/>
              </w:rPr>
            </w:pPr>
            <w:r w:rsidRPr="00C024EC">
              <w:rPr>
                <w:sz w:val="18"/>
                <w:szCs w:val="18"/>
              </w:rPr>
              <w:t>红旗北路、天门大道、太子大道、园中路、安东路</w:t>
            </w:r>
          </w:p>
        </w:tc>
        <w:tc>
          <w:tcPr>
            <w:tcW w:w="329" w:type="pct"/>
            <w:vAlign w:val="center"/>
          </w:tcPr>
          <w:p w14:paraId="075CB6DA" w14:textId="77777777" w:rsidR="00E5265C" w:rsidRPr="00C024EC" w:rsidRDefault="00A50094" w:rsidP="000A249E">
            <w:pPr>
              <w:pStyle w:val="affff2"/>
              <w:rPr>
                <w:sz w:val="18"/>
                <w:szCs w:val="18"/>
              </w:rPr>
            </w:pPr>
            <w:r w:rsidRPr="00C024EC">
              <w:rPr>
                <w:sz w:val="18"/>
                <w:szCs w:val="18"/>
              </w:rPr>
              <w:t>1.18</w:t>
            </w:r>
          </w:p>
        </w:tc>
        <w:tc>
          <w:tcPr>
            <w:tcW w:w="336" w:type="pct"/>
            <w:vAlign w:val="center"/>
          </w:tcPr>
          <w:p w14:paraId="0ADF86CB" w14:textId="77777777" w:rsidR="00E5265C" w:rsidRPr="00C024EC" w:rsidRDefault="00A50094" w:rsidP="000A249E">
            <w:pPr>
              <w:pStyle w:val="affff2"/>
              <w:rPr>
                <w:sz w:val="18"/>
                <w:szCs w:val="18"/>
              </w:rPr>
            </w:pPr>
            <w:r w:rsidRPr="00C024EC">
              <w:rPr>
                <w:sz w:val="18"/>
                <w:szCs w:val="18"/>
              </w:rPr>
              <w:t>支线</w:t>
            </w:r>
          </w:p>
        </w:tc>
      </w:tr>
      <w:tr w:rsidR="00E5265C" w:rsidRPr="00C024EC" w14:paraId="244FB812" w14:textId="77777777" w:rsidTr="000A249E">
        <w:trPr>
          <w:trHeight w:val="283"/>
        </w:trPr>
        <w:tc>
          <w:tcPr>
            <w:tcW w:w="239" w:type="pct"/>
            <w:vAlign w:val="center"/>
          </w:tcPr>
          <w:p w14:paraId="69405F79" w14:textId="77777777" w:rsidR="00E5265C" w:rsidRPr="00C024EC" w:rsidRDefault="00A50094" w:rsidP="000A249E">
            <w:pPr>
              <w:pStyle w:val="affff2"/>
              <w:rPr>
                <w:sz w:val="18"/>
                <w:szCs w:val="18"/>
              </w:rPr>
            </w:pPr>
            <w:r w:rsidRPr="00C024EC">
              <w:rPr>
                <w:sz w:val="18"/>
                <w:szCs w:val="18"/>
              </w:rPr>
              <w:t>53</w:t>
            </w:r>
          </w:p>
        </w:tc>
        <w:tc>
          <w:tcPr>
            <w:tcW w:w="539" w:type="pct"/>
            <w:vAlign w:val="center"/>
          </w:tcPr>
          <w:p w14:paraId="659B858A" w14:textId="77777777" w:rsidR="00E5265C" w:rsidRPr="00C024EC" w:rsidRDefault="00A50094" w:rsidP="000A249E">
            <w:pPr>
              <w:pStyle w:val="affff2"/>
              <w:rPr>
                <w:sz w:val="18"/>
                <w:szCs w:val="18"/>
              </w:rPr>
            </w:pPr>
            <w:r w:rsidRPr="00C024EC">
              <w:rPr>
                <w:sz w:val="18"/>
                <w:szCs w:val="18"/>
              </w:rPr>
              <w:t>126</w:t>
            </w:r>
          </w:p>
        </w:tc>
        <w:tc>
          <w:tcPr>
            <w:tcW w:w="1005" w:type="pct"/>
            <w:vAlign w:val="center"/>
          </w:tcPr>
          <w:p w14:paraId="1A5EDE25" w14:textId="7D526710" w:rsidR="00E5265C" w:rsidRPr="00C024EC" w:rsidRDefault="00A50094" w:rsidP="000A249E">
            <w:pPr>
              <w:pStyle w:val="affff2"/>
              <w:rPr>
                <w:sz w:val="18"/>
                <w:szCs w:val="18"/>
              </w:rPr>
            </w:pPr>
            <w:r w:rsidRPr="00C024EC">
              <w:rPr>
                <w:sz w:val="18"/>
                <w:szCs w:val="18"/>
              </w:rPr>
              <w:t>万达广场</w:t>
            </w:r>
            <w:r w:rsidR="00AB518E">
              <w:rPr>
                <w:sz w:val="18"/>
                <w:szCs w:val="18"/>
              </w:rPr>
              <w:t>-</w:t>
            </w:r>
            <w:r w:rsidRPr="00C024EC">
              <w:rPr>
                <w:sz w:val="18"/>
                <w:szCs w:val="18"/>
              </w:rPr>
              <w:t>五亩山调车场</w:t>
            </w:r>
          </w:p>
        </w:tc>
        <w:tc>
          <w:tcPr>
            <w:tcW w:w="292" w:type="pct"/>
            <w:vAlign w:val="center"/>
          </w:tcPr>
          <w:p w14:paraId="447CF135" w14:textId="77777777" w:rsidR="00E5265C" w:rsidRPr="00C024EC" w:rsidRDefault="00A50094" w:rsidP="000A249E">
            <w:pPr>
              <w:pStyle w:val="affff2"/>
              <w:rPr>
                <w:sz w:val="18"/>
                <w:szCs w:val="18"/>
              </w:rPr>
            </w:pPr>
            <w:r w:rsidRPr="00C024EC">
              <w:rPr>
                <w:sz w:val="18"/>
                <w:szCs w:val="18"/>
              </w:rPr>
              <w:t>12.00</w:t>
            </w:r>
          </w:p>
        </w:tc>
        <w:tc>
          <w:tcPr>
            <w:tcW w:w="2259" w:type="pct"/>
            <w:vAlign w:val="center"/>
          </w:tcPr>
          <w:p w14:paraId="083E47D6" w14:textId="77777777" w:rsidR="00E5265C" w:rsidRPr="00C024EC" w:rsidRDefault="00A50094" w:rsidP="000A249E">
            <w:pPr>
              <w:pStyle w:val="affff2"/>
              <w:rPr>
                <w:sz w:val="18"/>
                <w:szCs w:val="18"/>
              </w:rPr>
            </w:pPr>
            <w:proofErr w:type="gramStart"/>
            <w:r w:rsidRPr="00C024EC">
              <w:rPr>
                <w:sz w:val="18"/>
                <w:szCs w:val="18"/>
              </w:rPr>
              <w:t>永丰河</w:t>
            </w:r>
            <w:proofErr w:type="gramEnd"/>
            <w:r w:rsidRPr="00C024EC">
              <w:rPr>
                <w:sz w:val="18"/>
                <w:szCs w:val="18"/>
              </w:rPr>
              <w:t>路、印山路、太白大道、艳阳路、花雨路、桃源路、湖南路、五担岗路、嘉陵江路、霍里山大道、秀山大道、山湖路、旅游大道、无名路、秀峰路、</w:t>
            </w:r>
            <w:proofErr w:type="gramStart"/>
            <w:r w:rsidRPr="00C024EC">
              <w:rPr>
                <w:sz w:val="18"/>
                <w:szCs w:val="18"/>
              </w:rPr>
              <w:t>恒山路</w:t>
            </w:r>
            <w:proofErr w:type="gramEnd"/>
          </w:p>
        </w:tc>
        <w:tc>
          <w:tcPr>
            <w:tcW w:w="329" w:type="pct"/>
            <w:vAlign w:val="center"/>
          </w:tcPr>
          <w:p w14:paraId="58569E74" w14:textId="77777777" w:rsidR="00E5265C" w:rsidRPr="00C024EC" w:rsidRDefault="00A50094" w:rsidP="000A249E">
            <w:pPr>
              <w:pStyle w:val="affff2"/>
              <w:rPr>
                <w:sz w:val="18"/>
                <w:szCs w:val="18"/>
              </w:rPr>
            </w:pPr>
            <w:r w:rsidRPr="00C024EC">
              <w:rPr>
                <w:sz w:val="18"/>
                <w:szCs w:val="18"/>
              </w:rPr>
              <w:t>1.60</w:t>
            </w:r>
          </w:p>
        </w:tc>
        <w:tc>
          <w:tcPr>
            <w:tcW w:w="336" w:type="pct"/>
            <w:vAlign w:val="center"/>
          </w:tcPr>
          <w:p w14:paraId="0E09AD72" w14:textId="77777777" w:rsidR="00E5265C" w:rsidRPr="00C024EC" w:rsidRDefault="00A50094" w:rsidP="000A249E">
            <w:pPr>
              <w:pStyle w:val="affff2"/>
              <w:rPr>
                <w:sz w:val="18"/>
                <w:szCs w:val="18"/>
              </w:rPr>
            </w:pPr>
            <w:r w:rsidRPr="00C024EC">
              <w:rPr>
                <w:sz w:val="18"/>
                <w:szCs w:val="18"/>
              </w:rPr>
              <w:t>支线</w:t>
            </w:r>
          </w:p>
        </w:tc>
      </w:tr>
      <w:tr w:rsidR="00E5265C" w:rsidRPr="00C024EC" w14:paraId="0465A8FA" w14:textId="77777777" w:rsidTr="000A249E">
        <w:trPr>
          <w:trHeight w:val="283"/>
        </w:trPr>
        <w:tc>
          <w:tcPr>
            <w:tcW w:w="239" w:type="pct"/>
            <w:vAlign w:val="center"/>
          </w:tcPr>
          <w:p w14:paraId="21555339" w14:textId="77777777" w:rsidR="00E5265C" w:rsidRPr="00C024EC" w:rsidRDefault="00A50094" w:rsidP="000A249E">
            <w:pPr>
              <w:pStyle w:val="affff2"/>
              <w:rPr>
                <w:sz w:val="18"/>
                <w:szCs w:val="18"/>
              </w:rPr>
            </w:pPr>
            <w:r w:rsidRPr="00C024EC">
              <w:rPr>
                <w:sz w:val="18"/>
                <w:szCs w:val="18"/>
              </w:rPr>
              <w:t>54</w:t>
            </w:r>
          </w:p>
        </w:tc>
        <w:tc>
          <w:tcPr>
            <w:tcW w:w="539" w:type="pct"/>
            <w:vAlign w:val="center"/>
          </w:tcPr>
          <w:p w14:paraId="61666C86" w14:textId="77777777" w:rsidR="00E5265C" w:rsidRPr="00C024EC" w:rsidRDefault="00A50094" w:rsidP="000A249E">
            <w:pPr>
              <w:pStyle w:val="affff2"/>
              <w:rPr>
                <w:sz w:val="18"/>
                <w:szCs w:val="18"/>
              </w:rPr>
            </w:pPr>
            <w:r w:rsidRPr="00C024EC">
              <w:rPr>
                <w:sz w:val="18"/>
                <w:szCs w:val="18"/>
              </w:rPr>
              <w:t>127</w:t>
            </w:r>
          </w:p>
        </w:tc>
        <w:tc>
          <w:tcPr>
            <w:tcW w:w="1005" w:type="pct"/>
            <w:vAlign w:val="center"/>
          </w:tcPr>
          <w:p w14:paraId="315E4113" w14:textId="4F02C721" w:rsidR="00E5265C" w:rsidRPr="00C024EC" w:rsidRDefault="00A50094" w:rsidP="000A249E">
            <w:pPr>
              <w:pStyle w:val="affff2"/>
              <w:rPr>
                <w:sz w:val="18"/>
                <w:szCs w:val="18"/>
              </w:rPr>
            </w:pPr>
            <w:r w:rsidRPr="00C024EC">
              <w:rPr>
                <w:sz w:val="18"/>
                <w:szCs w:val="18"/>
              </w:rPr>
              <w:t>万达广场</w:t>
            </w:r>
            <w:r w:rsidR="00AB518E">
              <w:rPr>
                <w:sz w:val="18"/>
                <w:szCs w:val="18"/>
              </w:rPr>
              <w:t>-</w:t>
            </w:r>
            <w:r w:rsidRPr="00C024EC">
              <w:rPr>
                <w:sz w:val="18"/>
                <w:szCs w:val="18"/>
              </w:rPr>
              <w:t>恒兴路</w:t>
            </w:r>
          </w:p>
        </w:tc>
        <w:tc>
          <w:tcPr>
            <w:tcW w:w="292" w:type="pct"/>
            <w:vAlign w:val="center"/>
          </w:tcPr>
          <w:p w14:paraId="07F33B11" w14:textId="77777777" w:rsidR="00E5265C" w:rsidRPr="00C024EC" w:rsidRDefault="00A50094" w:rsidP="000A249E">
            <w:pPr>
              <w:pStyle w:val="affff2"/>
              <w:rPr>
                <w:sz w:val="18"/>
                <w:szCs w:val="18"/>
              </w:rPr>
            </w:pPr>
            <w:r w:rsidRPr="00C024EC">
              <w:rPr>
                <w:sz w:val="18"/>
                <w:szCs w:val="18"/>
              </w:rPr>
              <w:t>10.54</w:t>
            </w:r>
          </w:p>
        </w:tc>
        <w:tc>
          <w:tcPr>
            <w:tcW w:w="2259" w:type="pct"/>
            <w:vAlign w:val="center"/>
          </w:tcPr>
          <w:p w14:paraId="192DA164" w14:textId="77777777" w:rsidR="00E5265C" w:rsidRPr="00C024EC" w:rsidRDefault="00A50094" w:rsidP="000A249E">
            <w:pPr>
              <w:pStyle w:val="affff2"/>
              <w:rPr>
                <w:sz w:val="18"/>
                <w:szCs w:val="18"/>
              </w:rPr>
            </w:pPr>
            <w:proofErr w:type="gramStart"/>
            <w:r w:rsidRPr="00C024EC">
              <w:rPr>
                <w:sz w:val="18"/>
                <w:szCs w:val="18"/>
              </w:rPr>
              <w:t>永丰河</w:t>
            </w:r>
            <w:proofErr w:type="gramEnd"/>
            <w:r w:rsidRPr="00C024EC">
              <w:rPr>
                <w:sz w:val="18"/>
                <w:szCs w:val="18"/>
              </w:rPr>
              <w:t>路、印山路、太白大道、艳阳路、华飞路、湖东北路、湖北中路、解放路、车站路、红旗北路、幸福路、恒兴路</w:t>
            </w:r>
          </w:p>
        </w:tc>
        <w:tc>
          <w:tcPr>
            <w:tcW w:w="329" w:type="pct"/>
            <w:vAlign w:val="center"/>
          </w:tcPr>
          <w:p w14:paraId="0695453C" w14:textId="77777777" w:rsidR="00E5265C" w:rsidRPr="00C024EC" w:rsidRDefault="00A50094" w:rsidP="000A249E">
            <w:pPr>
              <w:pStyle w:val="affff2"/>
              <w:rPr>
                <w:sz w:val="18"/>
                <w:szCs w:val="18"/>
              </w:rPr>
            </w:pPr>
            <w:r w:rsidRPr="00C024EC">
              <w:rPr>
                <w:sz w:val="18"/>
                <w:szCs w:val="18"/>
              </w:rPr>
              <w:t>1.51</w:t>
            </w:r>
          </w:p>
        </w:tc>
        <w:tc>
          <w:tcPr>
            <w:tcW w:w="336" w:type="pct"/>
            <w:vAlign w:val="center"/>
          </w:tcPr>
          <w:p w14:paraId="278DC259" w14:textId="77777777" w:rsidR="00E5265C" w:rsidRPr="00C024EC" w:rsidRDefault="00A50094" w:rsidP="000A249E">
            <w:pPr>
              <w:pStyle w:val="affff2"/>
              <w:rPr>
                <w:sz w:val="18"/>
                <w:szCs w:val="18"/>
              </w:rPr>
            </w:pPr>
            <w:r w:rsidRPr="00C024EC">
              <w:rPr>
                <w:sz w:val="18"/>
                <w:szCs w:val="18"/>
              </w:rPr>
              <w:t>支线</w:t>
            </w:r>
          </w:p>
        </w:tc>
      </w:tr>
      <w:tr w:rsidR="00E5265C" w:rsidRPr="00C024EC" w14:paraId="7459DD9B" w14:textId="77777777" w:rsidTr="000A249E">
        <w:trPr>
          <w:trHeight w:val="283"/>
        </w:trPr>
        <w:tc>
          <w:tcPr>
            <w:tcW w:w="239" w:type="pct"/>
            <w:vAlign w:val="center"/>
          </w:tcPr>
          <w:p w14:paraId="4B102DBA" w14:textId="77777777" w:rsidR="00E5265C" w:rsidRPr="00C024EC" w:rsidRDefault="00A50094" w:rsidP="000A249E">
            <w:pPr>
              <w:pStyle w:val="affff2"/>
              <w:rPr>
                <w:sz w:val="18"/>
                <w:szCs w:val="18"/>
              </w:rPr>
            </w:pPr>
            <w:r w:rsidRPr="00C024EC">
              <w:rPr>
                <w:sz w:val="18"/>
                <w:szCs w:val="18"/>
              </w:rPr>
              <w:t>55</w:t>
            </w:r>
          </w:p>
        </w:tc>
        <w:tc>
          <w:tcPr>
            <w:tcW w:w="539" w:type="pct"/>
            <w:vAlign w:val="center"/>
          </w:tcPr>
          <w:p w14:paraId="46B7072C" w14:textId="77777777" w:rsidR="00E5265C" w:rsidRPr="00C024EC" w:rsidRDefault="00A50094" w:rsidP="000A249E">
            <w:pPr>
              <w:pStyle w:val="affff2"/>
              <w:rPr>
                <w:sz w:val="18"/>
                <w:szCs w:val="18"/>
              </w:rPr>
            </w:pPr>
            <w:r w:rsidRPr="00C024EC">
              <w:rPr>
                <w:sz w:val="18"/>
                <w:szCs w:val="18"/>
              </w:rPr>
              <w:t>128</w:t>
            </w:r>
          </w:p>
        </w:tc>
        <w:tc>
          <w:tcPr>
            <w:tcW w:w="1005" w:type="pct"/>
            <w:vAlign w:val="center"/>
          </w:tcPr>
          <w:p w14:paraId="769AEB36" w14:textId="23D03556" w:rsidR="00E5265C" w:rsidRPr="00C024EC" w:rsidRDefault="00A50094" w:rsidP="000A249E">
            <w:pPr>
              <w:pStyle w:val="affff2"/>
              <w:rPr>
                <w:sz w:val="18"/>
                <w:szCs w:val="18"/>
              </w:rPr>
            </w:pPr>
            <w:r w:rsidRPr="00C024EC">
              <w:rPr>
                <w:sz w:val="18"/>
                <w:szCs w:val="18"/>
              </w:rPr>
              <w:t>雨山路调车场</w:t>
            </w:r>
            <w:r w:rsidR="00AB518E">
              <w:rPr>
                <w:sz w:val="18"/>
                <w:szCs w:val="18"/>
              </w:rPr>
              <w:t>-</w:t>
            </w:r>
            <w:r w:rsidRPr="00C024EC">
              <w:rPr>
                <w:sz w:val="18"/>
                <w:szCs w:val="18"/>
              </w:rPr>
              <w:t>红桥路</w:t>
            </w:r>
          </w:p>
        </w:tc>
        <w:tc>
          <w:tcPr>
            <w:tcW w:w="292" w:type="pct"/>
            <w:vAlign w:val="center"/>
          </w:tcPr>
          <w:p w14:paraId="303E7AB8" w14:textId="77777777" w:rsidR="00E5265C" w:rsidRPr="00C024EC" w:rsidRDefault="00A50094" w:rsidP="000A249E">
            <w:pPr>
              <w:pStyle w:val="affff2"/>
              <w:rPr>
                <w:sz w:val="18"/>
                <w:szCs w:val="18"/>
              </w:rPr>
            </w:pPr>
            <w:r w:rsidRPr="00C024EC">
              <w:rPr>
                <w:sz w:val="18"/>
                <w:szCs w:val="18"/>
              </w:rPr>
              <w:t>10.15</w:t>
            </w:r>
          </w:p>
        </w:tc>
        <w:tc>
          <w:tcPr>
            <w:tcW w:w="2259" w:type="pct"/>
            <w:vAlign w:val="center"/>
          </w:tcPr>
          <w:p w14:paraId="67F6A14F" w14:textId="70E874BF" w:rsidR="00E5265C" w:rsidRPr="00C024EC" w:rsidRDefault="00A50094" w:rsidP="000A249E">
            <w:pPr>
              <w:pStyle w:val="affff2"/>
              <w:rPr>
                <w:sz w:val="18"/>
                <w:szCs w:val="18"/>
              </w:rPr>
            </w:pPr>
            <w:r w:rsidRPr="00C024EC">
              <w:rPr>
                <w:sz w:val="18"/>
                <w:szCs w:val="18"/>
              </w:rPr>
              <w:t>雨山路、慈湖河路、花园路、微山路、雨韵路</w:t>
            </w:r>
            <w:r w:rsidR="00D93795" w:rsidRPr="00C024EC">
              <w:rPr>
                <w:rFonts w:hint="eastAsia"/>
                <w:sz w:val="18"/>
                <w:szCs w:val="18"/>
              </w:rPr>
              <w:t>、</w:t>
            </w:r>
            <w:r w:rsidRPr="00C024EC">
              <w:rPr>
                <w:sz w:val="18"/>
                <w:szCs w:val="18"/>
              </w:rPr>
              <w:t>慈湖河路、九华东路、华山路、磁山路、霍里山大道、超山路</w:t>
            </w:r>
          </w:p>
        </w:tc>
        <w:tc>
          <w:tcPr>
            <w:tcW w:w="329" w:type="pct"/>
            <w:vAlign w:val="center"/>
          </w:tcPr>
          <w:p w14:paraId="7B9743F0" w14:textId="77777777" w:rsidR="00E5265C" w:rsidRPr="00C024EC" w:rsidRDefault="00A50094" w:rsidP="000A249E">
            <w:pPr>
              <w:pStyle w:val="affff2"/>
              <w:rPr>
                <w:sz w:val="18"/>
                <w:szCs w:val="18"/>
              </w:rPr>
            </w:pPr>
            <w:r w:rsidRPr="00C024EC">
              <w:rPr>
                <w:sz w:val="18"/>
                <w:szCs w:val="18"/>
              </w:rPr>
              <w:t>1.97</w:t>
            </w:r>
          </w:p>
        </w:tc>
        <w:tc>
          <w:tcPr>
            <w:tcW w:w="336" w:type="pct"/>
            <w:vAlign w:val="center"/>
          </w:tcPr>
          <w:p w14:paraId="75165222" w14:textId="77777777" w:rsidR="00E5265C" w:rsidRPr="00C024EC" w:rsidRDefault="00A50094" w:rsidP="000A249E">
            <w:pPr>
              <w:pStyle w:val="affff2"/>
              <w:rPr>
                <w:sz w:val="18"/>
                <w:szCs w:val="18"/>
              </w:rPr>
            </w:pPr>
            <w:r w:rsidRPr="00C024EC">
              <w:rPr>
                <w:sz w:val="18"/>
                <w:szCs w:val="18"/>
              </w:rPr>
              <w:t>支线</w:t>
            </w:r>
          </w:p>
        </w:tc>
      </w:tr>
      <w:tr w:rsidR="00E5265C" w:rsidRPr="00C024EC" w14:paraId="41D61D6E" w14:textId="77777777" w:rsidTr="000A249E">
        <w:trPr>
          <w:trHeight w:val="283"/>
        </w:trPr>
        <w:tc>
          <w:tcPr>
            <w:tcW w:w="239" w:type="pct"/>
            <w:vAlign w:val="center"/>
          </w:tcPr>
          <w:p w14:paraId="36977BDE" w14:textId="77777777" w:rsidR="00E5265C" w:rsidRPr="00C024EC" w:rsidRDefault="00A50094" w:rsidP="000A249E">
            <w:pPr>
              <w:pStyle w:val="affff2"/>
              <w:rPr>
                <w:sz w:val="18"/>
                <w:szCs w:val="18"/>
              </w:rPr>
            </w:pPr>
            <w:r w:rsidRPr="00C024EC">
              <w:rPr>
                <w:sz w:val="18"/>
                <w:szCs w:val="18"/>
              </w:rPr>
              <w:t>56</w:t>
            </w:r>
          </w:p>
        </w:tc>
        <w:tc>
          <w:tcPr>
            <w:tcW w:w="539" w:type="pct"/>
            <w:vAlign w:val="center"/>
          </w:tcPr>
          <w:p w14:paraId="6C77D787" w14:textId="77777777" w:rsidR="00E5265C" w:rsidRPr="00C024EC" w:rsidRDefault="00A50094" w:rsidP="000A249E">
            <w:pPr>
              <w:pStyle w:val="affff2"/>
              <w:rPr>
                <w:sz w:val="18"/>
                <w:szCs w:val="18"/>
              </w:rPr>
            </w:pPr>
            <w:r w:rsidRPr="00C024EC">
              <w:rPr>
                <w:sz w:val="18"/>
                <w:szCs w:val="18"/>
              </w:rPr>
              <w:t>129</w:t>
            </w:r>
          </w:p>
        </w:tc>
        <w:tc>
          <w:tcPr>
            <w:tcW w:w="1005" w:type="pct"/>
            <w:vAlign w:val="center"/>
          </w:tcPr>
          <w:p w14:paraId="4C9434C0" w14:textId="2357BCBB" w:rsidR="00E5265C" w:rsidRPr="00C024EC" w:rsidRDefault="00A50094" w:rsidP="000A249E">
            <w:pPr>
              <w:pStyle w:val="affff2"/>
              <w:rPr>
                <w:sz w:val="18"/>
                <w:szCs w:val="18"/>
              </w:rPr>
            </w:pPr>
            <w:r w:rsidRPr="00C024EC">
              <w:rPr>
                <w:sz w:val="18"/>
                <w:szCs w:val="18"/>
              </w:rPr>
              <w:t>创新路</w:t>
            </w:r>
            <w:r w:rsidR="00AB518E">
              <w:rPr>
                <w:sz w:val="18"/>
                <w:szCs w:val="18"/>
              </w:rPr>
              <w:t>-</w:t>
            </w:r>
            <w:r w:rsidRPr="00C024EC">
              <w:rPr>
                <w:sz w:val="18"/>
                <w:szCs w:val="18"/>
              </w:rPr>
              <w:t>开发区管委会</w:t>
            </w:r>
          </w:p>
        </w:tc>
        <w:tc>
          <w:tcPr>
            <w:tcW w:w="292" w:type="pct"/>
            <w:vAlign w:val="center"/>
          </w:tcPr>
          <w:p w14:paraId="6CB89A5D" w14:textId="77777777" w:rsidR="00E5265C" w:rsidRPr="00C024EC" w:rsidRDefault="00A50094" w:rsidP="000A249E">
            <w:pPr>
              <w:pStyle w:val="affff2"/>
              <w:rPr>
                <w:sz w:val="18"/>
                <w:szCs w:val="18"/>
              </w:rPr>
            </w:pPr>
            <w:r w:rsidRPr="00C024EC">
              <w:rPr>
                <w:sz w:val="18"/>
                <w:szCs w:val="18"/>
              </w:rPr>
              <w:t>15.13</w:t>
            </w:r>
          </w:p>
        </w:tc>
        <w:tc>
          <w:tcPr>
            <w:tcW w:w="2259" w:type="pct"/>
            <w:vAlign w:val="center"/>
          </w:tcPr>
          <w:p w14:paraId="0106E237" w14:textId="77777777" w:rsidR="00E5265C" w:rsidRPr="00C024EC" w:rsidRDefault="00A50094" w:rsidP="000A249E">
            <w:pPr>
              <w:pStyle w:val="affff2"/>
              <w:rPr>
                <w:sz w:val="18"/>
                <w:szCs w:val="18"/>
              </w:rPr>
            </w:pPr>
            <w:r w:rsidRPr="00C024EC">
              <w:rPr>
                <w:sz w:val="18"/>
                <w:szCs w:val="18"/>
              </w:rPr>
              <w:t>慈湖河路、葛羊路、湖东北路、花山路、湖南东路、佳山路、桃源路、湖东北路、雨山路、湖西路、阳湖路、朱然路、汇林路、红旗南路、青山路</w:t>
            </w:r>
          </w:p>
        </w:tc>
        <w:tc>
          <w:tcPr>
            <w:tcW w:w="329" w:type="pct"/>
            <w:vAlign w:val="center"/>
          </w:tcPr>
          <w:p w14:paraId="00211859" w14:textId="77777777" w:rsidR="00E5265C" w:rsidRPr="00C024EC" w:rsidRDefault="00A50094" w:rsidP="000A249E">
            <w:pPr>
              <w:pStyle w:val="affff2"/>
              <w:rPr>
                <w:sz w:val="18"/>
                <w:szCs w:val="18"/>
              </w:rPr>
            </w:pPr>
            <w:r w:rsidRPr="00C024EC">
              <w:rPr>
                <w:sz w:val="18"/>
                <w:szCs w:val="18"/>
              </w:rPr>
              <w:t>1.44</w:t>
            </w:r>
          </w:p>
        </w:tc>
        <w:tc>
          <w:tcPr>
            <w:tcW w:w="336" w:type="pct"/>
            <w:vAlign w:val="center"/>
          </w:tcPr>
          <w:p w14:paraId="10AFC2F0" w14:textId="77777777" w:rsidR="00E5265C" w:rsidRPr="00C024EC" w:rsidRDefault="00A50094" w:rsidP="000A249E">
            <w:pPr>
              <w:pStyle w:val="affff2"/>
              <w:rPr>
                <w:sz w:val="18"/>
                <w:szCs w:val="18"/>
              </w:rPr>
            </w:pPr>
            <w:r w:rsidRPr="00C024EC">
              <w:rPr>
                <w:sz w:val="18"/>
                <w:szCs w:val="18"/>
              </w:rPr>
              <w:t>干线</w:t>
            </w:r>
          </w:p>
        </w:tc>
      </w:tr>
      <w:tr w:rsidR="00E5265C" w:rsidRPr="00C024EC" w14:paraId="30D185BD" w14:textId="77777777" w:rsidTr="000A249E">
        <w:trPr>
          <w:trHeight w:val="283"/>
        </w:trPr>
        <w:tc>
          <w:tcPr>
            <w:tcW w:w="239" w:type="pct"/>
            <w:vAlign w:val="center"/>
          </w:tcPr>
          <w:p w14:paraId="4E33E7CA" w14:textId="77777777" w:rsidR="00E5265C" w:rsidRPr="00C024EC" w:rsidRDefault="00A50094" w:rsidP="000A249E">
            <w:pPr>
              <w:pStyle w:val="affff2"/>
              <w:rPr>
                <w:sz w:val="18"/>
                <w:szCs w:val="18"/>
              </w:rPr>
            </w:pPr>
            <w:r w:rsidRPr="00C024EC">
              <w:rPr>
                <w:sz w:val="18"/>
                <w:szCs w:val="18"/>
              </w:rPr>
              <w:t>57</w:t>
            </w:r>
          </w:p>
        </w:tc>
        <w:tc>
          <w:tcPr>
            <w:tcW w:w="539" w:type="pct"/>
            <w:vAlign w:val="center"/>
          </w:tcPr>
          <w:p w14:paraId="385020A0" w14:textId="77777777" w:rsidR="00E5265C" w:rsidRPr="00C024EC" w:rsidRDefault="00A50094" w:rsidP="000A249E">
            <w:pPr>
              <w:pStyle w:val="affff2"/>
              <w:rPr>
                <w:sz w:val="18"/>
                <w:szCs w:val="18"/>
              </w:rPr>
            </w:pPr>
            <w:r w:rsidRPr="00C024EC">
              <w:rPr>
                <w:sz w:val="18"/>
                <w:szCs w:val="18"/>
              </w:rPr>
              <w:t>130</w:t>
            </w:r>
          </w:p>
        </w:tc>
        <w:tc>
          <w:tcPr>
            <w:tcW w:w="1005" w:type="pct"/>
            <w:vAlign w:val="center"/>
          </w:tcPr>
          <w:p w14:paraId="750077B5" w14:textId="4E9378BD" w:rsidR="00E5265C" w:rsidRPr="00C024EC" w:rsidRDefault="00A50094" w:rsidP="000A249E">
            <w:pPr>
              <w:pStyle w:val="affff2"/>
              <w:rPr>
                <w:sz w:val="18"/>
                <w:szCs w:val="18"/>
              </w:rPr>
            </w:pPr>
            <w:r w:rsidRPr="00C024EC">
              <w:rPr>
                <w:sz w:val="18"/>
                <w:szCs w:val="18"/>
              </w:rPr>
              <w:t>雨山路调车场</w:t>
            </w:r>
            <w:r w:rsidR="00AB518E">
              <w:rPr>
                <w:rFonts w:hint="eastAsia"/>
                <w:sz w:val="18"/>
                <w:szCs w:val="18"/>
              </w:rPr>
              <w:t>-</w:t>
            </w:r>
            <w:r w:rsidRPr="00C024EC">
              <w:rPr>
                <w:sz w:val="18"/>
                <w:szCs w:val="18"/>
              </w:rPr>
              <w:t>长山路</w:t>
            </w:r>
          </w:p>
        </w:tc>
        <w:tc>
          <w:tcPr>
            <w:tcW w:w="292" w:type="pct"/>
            <w:vAlign w:val="center"/>
          </w:tcPr>
          <w:p w14:paraId="2DFD55F0" w14:textId="77777777" w:rsidR="00E5265C" w:rsidRPr="00C024EC" w:rsidRDefault="00A50094" w:rsidP="000A249E">
            <w:pPr>
              <w:pStyle w:val="affff2"/>
              <w:rPr>
                <w:sz w:val="18"/>
                <w:szCs w:val="18"/>
              </w:rPr>
            </w:pPr>
            <w:r w:rsidRPr="00C024EC">
              <w:rPr>
                <w:sz w:val="18"/>
                <w:szCs w:val="18"/>
              </w:rPr>
              <w:t>12.11</w:t>
            </w:r>
          </w:p>
        </w:tc>
        <w:tc>
          <w:tcPr>
            <w:tcW w:w="2259" w:type="pct"/>
            <w:vAlign w:val="center"/>
          </w:tcPr>
          <w:p w14:paraId="6AD6A357" w14:textId="77777777" w:rsidR="00E5265C" w:rsidRPr="00C024EC" w:rsidRDefault="00A50094" w:rsidP="000A249E">
            <w:pPr>
              <w:pStyle w:val="affff2"/>
              <w:rPr>
                <w:sz w:val="18"/>
                <w:szCs w:val="18"/>
              </w:rPr>
            </w:pPr>
            <w:r w:rsidRPr="00C024EC">
              <w:rPr>
                <w:sz w:val="18"/>
                <w:szCs w:val="18"/>
              </w:rPr>
              <w:t>雨山路、军民路、花园路、湖东路、印山路、</w:t>
            </w:r>
            <w:proofErr w:type="gramStart"/>
            <w:r w:rsidRPr="00C024EC">
              <w:rPr>
                <w:sz w:val="18"/>
                <w:szCs w:val="18"/>
              </w:rPr>
              <w:t>永丰河</w:t>
            </w:r>
            <w:proofErr w:type="gramEnd"/>
            <w:r w:rsidRPr="00C024EC">
              <w:rPr>
                <w:sz w:val="18"/>
                <w:szCs w:val="18"/>
              </w:rPr>
              <w:t>路、映翠路、太白大道、九华西路、湖西路、超山路、太白大道、长山东路</w:t>
            </w:r>
          </w:p>
        </w:tc>
        <w:tc>
          <w:tcPr>
            <w:tcW w:w="329" w:type="pct"/>
            <w:vAlign w:val="center"/>
          </w:tcPr>
          <w:p w14:paraId="47452190" w14:textId="77777777" w:rsidR="00E5265C" w:rsidRPr="00C024EC" w:rsidRDefault="00A50094" w:rsidP="000A249E">
            <w:pPr>
              <w:pStyle w:val="affff2"/>
              <w:rPr>
                <w:sz w:val="18"/>
                <w:szCs w:val="18"/>
              </w:rPr>
            </w:pPr>
            <w:r w:rsidRPr="00C024EC">
              <w:rPr>
                <w:sz w:val="18"/>
                <w:szCs w:val="18"/>
              </w:rPr>
              <w:t>1.73</w:t>
            </w:r>
          </w:p>
        </w:tc>
        <w:tc>
          <w:tcPr>
            <w:tcW w:w="336" w:type="pct"/>
            <w:vAlign w:val="center"/>
          </w:tcPr>
          <w:p w14:paraId="42256CF3" w14:textId="77777777" w:rsidR="00E5265C" w:rsidRPr="00C024EC" w:rsidRDefault="00A50094" w:rsidP="000A249E">
            <w:pPr>
              <w:pStyle w:val="affff2"/>
              <w:rPr>
                <w:sz w:val="18"/>
                <w:szCs w:val="18"/>
              </w:rPr>
            </w:pPr>
            <w:r w:rsidRPr="00C024EC">
              <w:rPr>
                <w:sz w:val="18"/>
                <w:szCs w:val="18"/>
              </w:rPr>
              <w:t>支线</w:t>
            </w:r>
          </w:p>
        </w:tc>
      </w:tr>
      <w:tr w:rsidR="00E5265C" w:rsidRPr="00C024EC" w14:paraId="3C239A89" w14:textId="77777777" w:rsidTr="000A249E">
        <w:trPr>
          <w:trHeight w:val="283"/>
        </w:trPr>
        <w:tc>
          <w:tcPr>
            <w:tcW w:w="239" w:type="pct"/>
            <w:vAlign w:val="center"/>
          </w:tcPr>
          <w:p w14:paraId="710466DE" w14:textId="77777777" w:rsidR="00E5265C" w:rsidRPr="00C024EC" w:rsidRDefault="00A50094" w:rsidP="000A249E">
            <w:pPr>
              <w:pStyle w:val="affff2"/>
              <w:rPr>
                <w:sz w:val="18"/>
                <w:szCs w:val="18"/>
              </w:rPr>
            </w:pPr>
            <w:r w:rsidRPr="00C024EC">
              <w:rPr>
                <w:sz w:val="18"/>
                <w:szCs w:val="18"/>
              </w:rPr>
              <w:t>58</w:t>
            </w:r>
          </w:p>
        </w:tc>
        <w:tc>
          <w:tcPr>
            <w:tcW w:w="539" w:type="pct"/>
            <w:vAlign w:val="center"/>
          </w:tcPr>
          <w:p w14:paraId="50EB503A" w14:textId="77777777" w:rsidR="00E5265C" w:rsidRPr="00C024EC" w:rsidRDefault="00A50094" w:rsidP="000A249E">
            <w:pPr>
              <w:pStyle w:val="affff2"/>
              <w:rPr>
                <w:sz w:val="18"/>
                <w:szCs w:val="18"/>
              </w:rPr>
            </w:pPr>
            <w:r w:rsidRPr="00C024EC">
              <w:rPr>
                <w:sz w:val="18"/>
                <w:szCs w:val="18"/>
              </w:rPr>
              <w:t>133</w:t>
            </w:r>
          </w:p>
        </w:tc>
        <w:tc>
          <w:tcPr>
            <w:tcW w:w="1005" w:type="pct"/>
            <w:vAlign w:val="center"/>
          </w:tcPr>
          <w:p w14:paraId="6E71AB64" w14:textId="2EA7F80E" w:rsidR="00E5265C" w:rsidRPr="00C024EC" w:rsidRDefault="00A50094" w:rsidP="000A249E">
            <w:pPr>
              <w:pStyle w:val="affff2"/>
              <w:rPr>
                <w:sz w:val="18"/>
                <w:szCs w:val="18"/>
              </w:rPr>
            </w:pPr>
            <w:r w:rsidRPr="00C024EC">
              <w:rPr>
                <w:sz w:val="18"/>
                <w:szCs w:val="18"/>
              </w:rPr>
              <w:t>上南庄</w:t>
            </w:r>
            <w:r w:rsidR="00AB518E">
              <w:rPr>
                <w:sz w:val="18"/>
                <w:szCs w:val="18"/>
              </w:rPr>
              <w:t>-</w:t>
            </w:r>
            <w:r w:rsidRPr="00C024EC">
              <w:rPr>
                <w:sz w:val="18"/>
                <w:szCs w:val="18"/>
              </w:rPr>
              <w:t>光大江东环保</w:t>
            </w:r>
          </w:p>
        </w:tc>
        <w:tc>
          <w:tcPr>
            <w:tcW w:w="292" w:type="pct"/>
            <w:vAlign w:val="center"/>
          </w:tcPr>
          <w:p w14:paraId="19C911DE" w14:textId="77777777" w:rsidR="00E5265C" w:rsidRPr="00C024EC" w:rsidRDefault="00A50094" w:rsidP="000A249E">
            <w:pPr>
              <w:pStyle w:val="affff2"/>
              <w:rPr>
                <w:sz w:val="18"/>
                <w:szCs w:val="18"/>
              </w:rPr>
            </w:pPr>
            <w:r w:rsidRPr="00C024EC">
              <w:rPr>
                <w:sz w:val="18"/>
                <w:szCs w:val="18"/>
              </w:rPr>
              <w:t>10.50</w:t>
            </w:r>
          </w:p>
        </w:tc>
        <w:tc>
          <w:tcPr>
            <w:tcW w:w="2259" w:type="pct"/>
            <w:vAlign w:val="center"/>
          </w:tcPr>
          <w:p w14:paraId="51BF32E9" w14:textId="77777777" w:rsidR="00E5265C" w:rsidRPr="00C024EC" w:rsidRDefault="00A50094" w:rsidP="000A249E">
            <w:pPr>
              <w:pStyle w:val="affff2"/>
              <w:rPr>
                <w:sz w:val="18"/>
                <w:szCs w:val="18"/>
              </w:rPr>
            </w:pPr>
            <w:r w:rsidRPr="00C024EC">
              <w:rPr>
                <w:sz w:val="18"/>
                <w:szCs w:val="18"/>
              </w:rPr>
              <w:t>村道路、南山大道、马向路、石山路、向山路、</w:t>
            </w:r>
            <w:r w:rsidRPr="00C024EC">
              <w:rPr>
                <w:sz w:val="18"/>
                <w:szCs w:val="18"/>
              </w:rPr>
              <w:t>313</w:t>
            </w:r>
            <w:r w:rsidRPr="00C024EC">
              <w:rPr>
                <w:sz w:val="18"/>
                <w:szCs w:val="18"/>
              </w:rPr>
              <w:t>省道</w:t>
            </w:r>
          </w:p>
        </w:tc>
        <w:tc>
          <w:tcPr>
            <w:tcW w:w="329" w:type="pct"/>
            <w:vAlign w:val="center"/>
          </w:tcPr>
          <w:p w14:paraId="2F10F681" w14:textId="77777777" w:rsidR="00E5265C" w:rsidRPr="00C024EC" w:rsidRDefault="00A50094" w:rsidP="000A249E">
            <w:pPr>
              <w:pStyle w:val="affff2"/>
              <w:rPr>
                <w:sz w:val="18"/>
                <w:szCs w:val="18"/>
              </w:rPr>
            </w:pPr>
            <w:r w:rsidRPr="00C024EC">
              <w:rPr>
                <w:sz w:val="18"/>
                <w:szCs w:val="18"/>
              </w:rPr>
              <w:t>1.67</w:t>
            </w:r>
          </w:p>
        </w:tc>
        <w:tc>
          <w:tcPr>
            <w:tcW w:w="336" w:type="pct"/>
            <w:vAlign w:val="center"/>
          </w:tcPr>
          <w:p w14:paraId="38CD6EE2" w14:textId="77777777" w:rsidR="00E5265C" w:rsidRPr="00C024EC" w:rsidRDefault="00A50094" w:rsidP="000A249E">
            <w:pPr>
              <w:pStyle w:val="affff2"/>
              <w:rPr>
                <w:sz w:val="18"/>
                <w:szCs w:val="18"/>
              </w:rPr>
            </w:pPr>
            <w:r w:rsidRPr="00C024EC">
              <w:rPr>
                <w:sz w:val="18"/>
                <w:szCs w:val="18"/>
              </w:rPr>
              <w:t>支线</w:t>
            </w:r>
          </w:p>
        </w:tc>
      </w:tr>
      <w:tr w:rsidR="00E5265C" w:rsidRPr="00C024EC" w14:paraId="5D0B036D" w14:textId="77777777" w:rsidTr="000A249E">
        <w:trPr>
          <w:trHeight w:val="283"/>
        </w:trPr>
        <w:tc>
          <w:tcPr>
            <w:tcW w:w="239" w:type="pct"/>
            <w:vAlign w:val="center"/>
          </w:tcPr>
          <w:p w14:paraId="3CEC49B8" w14:textId="77777777" w:rsidR="00E5265C" w:rsidRPr="00C024EC" w:rsidRDefault="00A50094" w:rsidP="000A249E">
            <w:pPr>
              <w:pStyle w:val="affff2"/>
              <w:rPr>
                <w:sz w:val="18"/>
                <w:szCs w:val="18"/>
              </w:rPr>
            </w:pPr>
            <w:r w:rsidRPr="00C024EC">
              <w:rPr>
                <w:sz w:val="18"/>
                <w:szCs w:val="18"/>
              </w:rPr>
              <w:t>59</w:t>
            </w:r>
          </w:p>
        </w:tc>
        <w:tc>
          <w:tcPr>
            <w:tcW w:w="539" w:type="pct"/>
            <w:vAlign w:val="center"/>
          </w:tcPr>
          <w:p w14:paraId="4FD4EA6A" w14:textId="77777777" w:rsidR="00E5265C" w:rsidRPr="00C024EC" w:rsidRDefault="00A50094" w:rsidP="000A249E">
            <w:pPr>
              <w:pStyle w:val="affff2"/>
              <w:rPr>
                <w:sz w:val="18"/>
                <w:szCs w:val="18"/>
              </w:rPr>
            </w:pPr>
            <w:r w:rsidRPr="00C024EC">
              <w:rPr>
                <w:sz w:val="18"/>
                <w:szCs w:val="18"/>
              </w:rPr>
              <w:t>134</w:t>
            </w:r>
          </w:p>
        </w:tc>
        <w:tc>
          <w:tcPr>
            <w:tcW w:w="1005" w:type="pct"/>
            <w:vAlign w:val="center"/>
          </w:tcPr>
          <w:p w14:paraId="3631C4CB" w14:textId="77777777" w:rsidR="00E5265C" w:rsidRPr="00C024EC" w:rsidRDefault="00A50094" w:rsidP="000A249E">
            <w:pPr>
              <w:pStyle w:val="affff2"/>
              <w:rPr>
                <w:sz w:val="18"/>
                <w:szCs w:val="18"/>
              </w:rPr>
            </w:pPr>
            <w:r w:rsidRPr="00C024EC">
              <w:rPr>
                <w:sz w:val="18"/>
                <w:szCs w:val="18"/>
              </w:rPr>
              <w:t>万达广场</w:t>
            </w:r>
            <w:r w:rsidRPr="00C024EC">
              <w:rPr>
                <w:sz w:val="18"/>
                <w:szCs w:val="18"/>
              </w:rPr>
              <w:t>-</w:t>
            </w:r>
            <w:r w:rsidRPr="00C024EC">
              <w:rPr>
                <w:sz w:val="18"/>
                <w:szCs w:val="18"/>
              </w:rPr>
              <w:t>五担岗</w:t>
            </w:r>
          </w:p>
        </w:tc>
        <w:tc>
          <w:tcPr>
            <w:tcW w:w="292" w:type="pct"/>
            <w:vAlign w:val="center"/>
          </w:tcPr>
          <w:p w14:paraId="2E5762E2" w14:textId="77777777" w:rsidR="00E5265C" w:rsidRPr="00C024EC" w:rsidRDefault="00A50094" w:rsidP="000A249E">
            <w:pPr>
              <w:pStyle w:val="affff2"/>
              <w:rPr>
                <w:sz w:val="18"/>
                <w:szCs w:val="18"/>
              </w:rPr>
            </w:pPr>
            <w:r w:rsidRPr="00C024EC">
              <w:rPr>
                <w:sz w:val="18"/>
                <w:szCs w:val="18"/>
              </w:rPr>
              <w:t>8.37</w:t>
            </w:r>
          </w:p>
        </w:tc>
        <w:tc>
          <w:tcPr>
            <w:tcW w:w="2259" w:type="pct"/>
            <w:vAlign w:val="center"/>
          </w:tcPr>
          <w:p w14:paraId="69794859" w14:textId="77777777" w:rsidR="00E5265C" w:rsidRPr="00C024EC" w:rsidRDefault="00A50094" w:rsidP="000A249E">
            <w:pPr>
              <w:pStyle w:val="affff2"/>
              <w:rPr>
                <w:sz w:val="18"/>
                <w:szCs w:val="18"/>
              </w:rPr>
            </w:pPr>
            <w:proofErr w:type="gramStart"/>
            <w:r w:rsidRPr="00C024EC">
              <w:rPr>
                <w:sz w:val="18"/>
                <w:szCs w:val="18"/>
              </w:rPr>
              <w:t>永丰河</w:t>
            </w:r>
            <w:proofErr w:type="gramEnd"/>
            <w:r w:rsidRPr="00C024EC">
              <w:rPr>
                <w:sz w:val="18"/>
                <w:szCs w:val="18"/>
              </w:rPr>
              <w:t>路、映翠路、青邮路、印山路、康乐路、东湖路、军民路、花园路、天宝路、雨山路、华山路、湖南路</w:t>
            </w:r>
          </w:p>
        </w:tc>
        <w:tc>
          <w:tcPr>
            <w:tcW w:w="329" w:type="pct"/>
            <w:vAlign w:val="center"/>
          </w:tcPr>
          <w:p w14:paraId="6CD96CC6" w14:textId="77777777" w:rsidR="00E5265C" w:rsidRPr="00C024EC" w:rsidRDefault="00A50094" w:rsidP="000A249E">
            <w:pPr>
              <w:pStyle w:val="affff2"/>
              <w:rPr>
                <w:sz w:val="18"/>
                <w:szCs w:val="18"/>
              </w:rPr>
            </w:pPr>
            <w:r w:rsidRPr="00C024EC">
              <w:rPr>
                <w:sz w:val="18"/>
                <w:szCs w:val="18"/>
              </w:rPr>
              <w:t>1.74</w:t>
            </w:r>
          </w:p>
        </w:tc>
        <w:tc>
          <w:tcPr>
            <w:tcW w:w="336" w:type="pct"/>
            <w:vAlign w:val="center"/>
          </w:tcPr>
          <w:p w14:paraId="6C2EDE17" w14:textId="77777777" w:rsidR="00E5265C" w:rsidRPr="00C024EC" w:rsidRDefault="00A50094" w:rsidP="000A249E">
            <w:pPr>
              <w:pStyle w:val="affff2"/>
              <w:rPr>
                <w:sz w:val="18"/>
                <w:szCs w:val="18"/>
              </w:rPr>
            </w:pPr>
            <w:r w:rsidRPr="00C024EC">
              <w:rPr>
                <w:sz w:val="18"/>
                <w:szCs w:val="18"/>
              </w:rPr>
              <w:t>支线</w:t>
            </w:r>
          </w:p>
        </w:tc>
      </w:tr>
      <w:tr w:rsidR="00E5265C" w:rsidRPr="00C024EC" w14:paraId="1E2F684C" w14:textId="77777777" w:rsidTr="000A249E">
        <w:trPr>
          <w:trHeight w:val="283"/>
        </w:trPr>
        <w:tc>
          <w:tcPr>
            <w:tcW w:w="239" w:type="pct"/>
            <w:vAlign w:val="center"/>
          </w:tcPr>
          <w:p w14:paraId="0A8F5C2B" w14:textId="77777777" w:rsidR="00E5265C" w:rsidRPr="00C024EC" w:rsidRDefault="00A50094" w:rsidP="000A249E">
            <w:pPr>
              <w:pStyle w:val="affff2"/>
              <w:rPr>
                <w:sz w:val="18"/>
                <w:szCs w:val="18"/>
              </w:rPr>
            </w:pPr>
            <w:r w:rsidRPr="00C024EC">
              <w:rPr>
                <w:sz w:val="18"/>
                <w:szCs w:val="18"/>
              </w:rPr>
              <w:t>60</w:t>
            </w:r>
          </w:p>
        </w:tc>
        <w:tc>
          <w:tcPr>
            <w:tcW w:w="539" w:type="pct"/>
            <w:vAlign w:val="center"/>
          </w:tcPr>
          <w:p w14:paraId="38CFA2DB" w14:textId="77777777" w:rsidR="00E5265C" w:rsidRPr="00C024EC" w:rsidRDefault="00A50094" w:rsidP="000A249E">
            <w:pPr>
              <w:pStyle w:val="affff2"/>
              <w:rPr>
                <w:sz w:val="18"/>
                <w:szCs w:val="18"/>
              </w:rPr>
            </w:pPr>
            <w:r w:rsidRPr="00C024EC">
              <w:rPr>
                <w:sz w:val="18"/>
                <w:szCs w:val="18"/>
              </w:rPr>
              <w:t>138</w:t>
            </w:r>
          </w:p>
        </w:tc>
        <w:tc>
          <w:tcPr>
            <w:tcW w:w="1005" w:type="pct"/>
            <w:vAlign w:val="center"/>
          </w:tcPr>
          <w:p w14:paraId="10A77F1B" w14:textId="77777777" w:rsidR="00E5265C" w:rsidRPr="00C024EC" w:rsidRDefault="00A50094" w:rsidP="000A249E">
            <w:pPr>
              <w:pStyle w:val="affff2"/>
              <w:rPr>
                <w:sz w:val="18"/>
                <w:szCs w:val="18"/>
              </w:rPr>
            </w:pPr>
            <w:r w:rsidRPr="00C024EC">
              <w:rPr>
                <w:sz w:val="18"/>
                <w:szCs w:val="18"/>
              </w:rPr>
              <w:t>万达广场</w:t>
            </w:r>
            <w:r w:rsidRPr="00C024EC">
              <w:rPr>
                <w:sz w:val="18"/>
                <w:szCs w:val="18"/>
              </w:rPr>
              <w:t>-</w:t>
            </w:r>
            <w:r w:rsidRPr="00C024EC">
              <w:rPr>
                <w:sz w:val="18"/>
                <w:szCs w:val="18"/>
              </w:rPr>
              <w:t>伟</w:t>
            </w:r>
            <w:proofErr w:type="gramStart"/>
            <w:r w:rsidRPr="00C024EC">
              <w:rPr>
                <w:sz w:val="18"/>
                <w:szCs w:val="18"/>
              </w:rPr>
              <w:t>星半山墅</w:t>
            </w:r>
            <w:proofErr w:type="gramEnd"/>
          </w:p>
        </w:tc>
        <w:tc>
          <w:tcPr>
            <w:tcW w:w="292" w:type="pct"/>
            <w:vAlign w:val="center"/>
          </w:tcPr>
          <w:p w14:paraId="04C3F698" w14:textId="77777777" w:rsidR="00E5265C" w:rsidRPr="00C024EC" w:rsidRDefault="00A50094" w:rsidP="000A249E">
            <w:pPr>
              <w:pStyle w:val="affff2"/>
              <w:rPr>
                <w:sz w:val="18"/>
                <w:szCs w:val="18"/>
              </w:rPr>
            </w:pPr>
            <w:r w:rsidRPr="00C024EC">
              <w:rPr>
                <w:sz w:val="18"/>
                <w:szCs w:val="18"/>
              </w:rPr>
              <w:t>7.88</w:t>
            </w:r>
          </w:p>
        </w:tc>
        <w:tc>
          <w:tcPr>
            <w:tcW w:w="2259" w:type="pct"/>
            <w:vAlign w:val="center"/>
          </w:tcPr>
          <w:p w14:paraId="6CD7D924" w14:textId="77777777" w:rsidR="00E5265C" w:rsidRPr="00C024EC" w:rsidRDefault="00A50094" w:rsidP="000A249E">
            <w:pPr>
              <w:pStyle w:val="affff2"/>
              <w:rPr>
                <w:sz w:val="18"/>
                <w:szCs w:val="18"/>
              </w:rPr>
            </w:pPr>
            <w:proofErr w:type="gramStart"/>
            <w:r w:rsidRPr="00C024EC">
              <w:rPr>
                <w:sz w:val="18"/>
                <w:szCs w:val="18"/>
              </w:rPr>
              <w:t>永丰河</w:t>
            </w:r>
            <w:proofErr w:type="gramEnd"/>
            <w:r w:rsidRPr="00C024EC">
              <w:rPr>
                <w:sz w:val="18"/>
                <w:szCs w:val="18"/>
              </w:rPr>
              <w:t>路、印山路、太白大道、采</w:t>
            </w:r>
            <w:proofErr w:type="gramStart"/>
            <w:r w:rsidRPr="00C024EC">
              <w:rPr>
                <w:sz w:val="18"/>
                <w:szCs w:val="18"/>
              </w:rPr>
              <w:t>秣</w:t>
            </w:r>
            <w:proofErr w:type="gramEnd"/>
            <w:r w:rsidRPr="00C024EC">
              <w:rPr>
                <w:sz w:val="18"/>
                <w:szCs w:val="18"/>
              </w:rPr>
              <w:t>路、湖东中路、雨山东路、康乐路、花园路、微山路、印山东路、文天路</w:t>
            </w:r>
          </w:p>
        </w:tc>
        <w:tc>
          <w:tcPr>
            <w:tcW w:w="329" w:type="pct"/>
            <w:vAlign w:val="center"/>
          </w:tcPr>
          <w:p w14:paraId="2FB23590" w14:textId="77777777" w:rsidR="00E5265C" w:rsidRPr="00C024EC" w:rsidRDefault="00A50094" w:rsidP="000A249E">
            <w:pPr>
              <w:pStyle w:val="affff2"/>
              <w:rPr>
                <w:sz w:val="18"/>
                <w:szCs w:val="18"/>
              </w:rPr>
            </w:pPr>
            <w:r w:rsidRPr="00C024EC">
              <w:rPr>
                <w:sz w:val="18"/>
                <w:szCs w:val="18"/>
              </w:rPr>
              <w:t>1.61</w:t>
            </w:r>
          </w:p>
        </w:tc>
        <w:tc>
          <w:tcPr>
            <w:tcW w:w="336" w:type="pct"/>
            <w:vAlign w:val="center"/>
          </w:tcPr>
          <w:p w14:paraId="62BD95F9" w14:textId="77777777" w:rsidR="00E5265C" w:rsidRPr="00C024EC" w:rsidRDefault="00A50094" w:rsidP="000A249E">
            <w:pPr>
              <w:pStyle w:val="affff2"/>
              <w:rPr>
                <w:sz w:val="18"/>
                <w:szCs w:val="18"/>
              </w:rPr>
            </w:pPr>
            <w:r w:rsidRPr="00C024EC">
              <w:rPr>
                <w:sz w:val="18"/>
                <w:szCs w:val="18"/>
              </w:rPr>
              <w:t>支线</w:t>
            </w:r>
          </w:p>
        </w:tc>
      </w:tr>
      <w:tr w:rsidR="00E5265C" w:rsidRPr="00C024EC" w14:paraId="0F7FEF79" w14:textId="77777777" w:rsidTr="000A249E">
        <w:trPr>
          <w:trHeight w:val="283"/>
        </w:trPr>
        <w:tc>
          <w:tcPr>
            <w:tcW w:w="239" w:type="pct"/>
            <w:vAlign w:val="center"/>
          </w:tcPr>
          <w:p w14:paraId="1BC0E23C" w14:textId="77777777" w:rsidR="00E5265C" w:rsidRPr="00C024EC" w:rsidRDefault="00A50094" w:rsidP="000A249E">
            <w:pPr>
              <w:pStyle w:val="affff2"/>
              <w:rPr>
                <w:sz w:val="18"/>
                <w:szCs w:val="18"/>
              </w:rPr>
            </w:pPr>
            <w:r w:rsidRPr="00C024EC">
              <w:rPr>
                <w:sz w:val="18"/>
                <w:szCs w:val="18"/>
              </w:rPr>
              <w:t>61</w:t>
            </w:r>
          </w:p>
        </w:tc>
        <w:tc>
          <w:tcPr>
            <w:tcW w:w="539" w:type="pct"/>
            <w:vAlign w:val="center"/>
          </w:tcPr>
          <w:p w14:paraId="51B3DB3B" w14:textId="77777777" w:rsidR="00E5265C" w:rsidRPr="00C024EC" w:rsidRDefault="00A50094" w:rsidP="000A249E">
            <w:pPr>
              <w:pStyle w:val="affff2"/>
              <w:rPr>
                <w:sz w:val="18"/>
                <w:szCs w:val="18"/>
              </w:rPr>
            </w:pPr>
            <w:r w:rsidRPr="00C024EC">
              <w:rPr>
                <w:sz w:val="18"/>
                <w:szCs w:val="18"/>
              </w:rPr>
              <w:t>202</w:t>
            </w:r>
          </w:p>
        </w:tc>
        <w:tc>
          <w:tcPr>
            <w:tcW w:w="1005" w:type="pct"/>
            <w:vAlign w:val="center"/>
          </w:tcPr>
          <w:p w14:paraId="7BEE528D" w14:textId="77777777" w:rsidR="00E5265C" w:rsidRPr="00C024EC" w:rsidRDefault="00A50094" w:rsidP="000A249E">
            <w:pPr>
              <w:pStyle w:val="affff2"/>
              <w:rPr>
                <w:sz w:val="18"/>
                <w:szCs w:val="18"/>
              </w:rPr>
            </w:pPr>
            <w:r w:rsidRPr="00C024EC">
              <w:rPr>
                <w:sz w:val="18"/>
                <w:szCs w:val="18"/>
              </w:rPr>
              <w:t>和合小区</w:t>
            </w:r>
            <w:r w:rsidRPr="00C024EC">
              <w:rPr>
                <w:sz w:val="18"/>
                <w:szCs w:val="18"/>
              </w:rPr>
              <w:t>-</w:t>
            </w:r>
            <w:r w:rsidRPr="00C024EC">
              <w:rPr>
                <w:sz w:val="18"/>
                <w:szCs w:val="18"/>
              </w:rPr>
              <w:t>万达广场</w:t>
            </w:r>
          </w:p>
        </w:tc>
        <w:tc>
          <w:tcPr>
            <w:tcW w:w="292" w:type="pct"/>
            <w:vAlign w:val="center"/>
          </w:tcPr>
          <w:p w14:paraId="00E1EF8D" w14:textId="77777777" w:rsidR="00E5265C" w:rsidRPr="00C024EC" w:rsidRDefault="00A50094" w:rsidP="000A249E">
            <w:pPr>
              <w:pStyle w:val="affff2"/>
              <w:rPr>
                <w:sz w:val="18"/>
                <w:szCs w:val="18"/>
              </w:rPr>
            </w:pPr>
            <w:r w:rsidRPr="00C024EC">
              <w:rPr>
                <w:sz w:val="18"/>
                <w:szCs w:val="18"/>
              </w:rPr>
              <w:t>14.44</w:t>
            </w:r>
          </w:p>
        </w:tc>
        <w:tc>
          <w:tcPr>
            <w:tcW w:w="2259" w:type="pct"/>
            <w:vAlign w:val="center"/>
          </w:tcPr>
          <w:p w14:paraId="76AF9F4E" w14:textId="77777777" w:rsidR="00E5265C" w:rsidRPr="00C024EC" w:rsidRDefault="00A50094" w:rsidP="000A249E">
            <w:pPr>
              <w:pStyle w:val="affff2"/>
              <w:rPr>
                <w:sz w:val="18"/>
                <w:szCs w:val="18"/>
              </w:rPr>
            </w:pPr>
            <w:r w:rsidRPr="00C024EC">
              <w:rPr>
                <w:sz w:val="18"/>
                <w:szCs w:val="18"/>
              </w:rPr>
              <w:t>振兴路、湖西路、银黄路、湖东路、采石河路、太白大道、中山路</w:t>
            </w:r>
          </w:p>
        </w:tc>
        <w:tc>
          <w:tcPr>
            <w:tcW w:w="329" w:type="pct"/>
            <w:vAlign w:val="center"/>
          </w:tcPr>
          <w:p w14:paraId="4A7F5E2F" w14:textId="77777777" w:rsidR="00E5265C" w:rsidRPr="00C024EC" w:rsidRDefault="00A50094" w:rsidP="000A249E">
            <w:pPr>
              <w:pStyle w:val="affff2"/>
              <w:rPr>
                <w:sz w:val="18"/>
                <w:szCs w:val="18"/>
              </w:rPr>
            </w:pPr>
            <w:r w:rsidRPr="00C024EC">
              <w:rPr>
                <w:sz w:val="18"/>
                <w:szCs w:val="18"/>
              </w:rPr>
              <w:t>1.16</w:t>
            </w:r>
          </w:p>
        </w:tc>
        <w:tc>
          <w:tcPr>
            <w:tcW w:w="336" w:type="pct"/>
            <w:vAlign w:val="center"/>
          </w:tcPr>
          <w:p w14:paraId="134D1734" w14:textId="77777777" w:rsidR="00E5265C" w:rsidRPr="00C024EC" w:rsidRDefault="00A50094" w:rsidP="000A249E">
            <w:pPr>
              <w:pStyle w:val="affff2"/>
              <w:rPr>
                <w:sz w:val="18"/>
                <w:szCs w:val="18"/>
              </w:rPr>
            </w:pPr>
            <w:r w:rsidRPr="00C024EC">
              <w:rPr>
                <w:sz w:val="18"/>
                <w:szCs w:val="18"/>
              </w:rPr>
              <w:t>干线</w:t>
            </w:r>
          </w:p>
        </w:tc>
      </w:tr>
      <w:tr w:rsidR="00E5265C" w:rsidRPr="00C024EC" w14:paraId="1A356E46" w14:textId="77777777" w:rsidTr="000A249E">
        <w:trPr>
          <w:trHeight w:val="283"/>
        </w:trPr>
        <w:tc>
          <w:tcPr>
            <w:tcW w:w="239" w:type="pct"/>
            <w:vAlign w:val="center"/>
          </w:tcPr>
          <w:p w14:paraId="3A12B6AB" w14:textId="77777777" w:rsidR="00E5265C" w:rsidRPr="00C024EC" w:rsidRDefault="00A50094" w:rsidP="000A249E">
            <w:pPr>
              <w:pStyle w:val="affff2"/>
              <w:rPr>
                <w:sz w:val="18"/>
                <w:szCs w:val="18"/>
              </w:rPr>
            </w:pPr>
            <w:r w:rsidRPr="00C024EC">
              <w:rPr>
                <w:sz w:val="18"/>
                <w:szCs w:val="18"/>
              </w:rPr>
              <w:t>62</w:t>
            </w:r>
          </w:p>
        </w:tc>
        <w:tc>
          <w:tcPr>
            <w:tcW w:w="539" w:type="pct"/>
            <w:vAlign w:val="center"/>
          </w:tcPr>
          <w:p w14:paraId="7AF6A36C" w14:textId="77777777" w:rsidR="00E5265C" w:rsidRPr="00C024EC" w:rsidRDefault="00A50094" w:rsidP="000A249E">
            <w:pPr>
              <w:pStyle w:val="affff2"/>
              <w:rPr>
                <w:sz w:val="18"/>
                <w:szCs w:val="18"/>
              </w:rPr>
            </w:pPr>
            <w:r w:rsidRPr="00C024EC">
              <w:rPr>
                <w:sz w:val="18"/>
                <w:szCs w:val="18"/>
              </w:rPr>
              <w:t>203</w:t>
            </w:r>
          </w:p>
        </w:tc>
        <w:tc>
          <w:tcPr>
            <w:tcW w:w="1005" w:type="pct"/>
            <w:vAlign w:val="center"/>
          </w:tcPr>
          <w:p w14:paraId="62E85640" w14:textId="77777777" w:rsidR="00E5265C" w:rsidRPr="00C024EC" w:rsidRDefault="00A50094" w:rsidP="000A249E">
            <w:pPr>
              <w:pStyle w:val="affff2"/>
              <w:rPr>
                <w:sz w:val="18"/>
                <w:szCs w:val="18"/>
              </w:rPr>
            </w:pPr>
            <w:r w:rsidRPr="00C024EC">
              <w:rPr>
                <w:sz w:val="18"/>
                <w:szCs w:val="18"/>
              </w:rPr>
              <w:t>和合小区</w:t>
            </w:r>
            <w:r w:rsidRPr="00C024EC">
              <w:rPr>
                <w:sz w:val="18"/>
                <w:szCs w:val="18"/>
              </w:rPr>
              <w:t>-</w:t>
            </w:r>
            <w:r w:rsidRPr="00C024EC">
              <w:rPr>
                <w:sz w:val="18"/>
                <w:szCs w:val="18"/>
              </w:rPr>
              <w:t>朱然文化公园</w:t>
            </w:r>
          </w:p>
        </w:tc>
        <w:tc>
          <w:tcPr>
            <w:tcW w:w="292" w:type="pct"/>
            <w:vAlign w:val="center"/>
          </w:tcPr>
          <w:p w14:paraId="0641C45F" w14:textId="77777777" w:rsidR="00E5265C" w:rsidRPr="00C024EC" w:rsidRDefault="00A50094" w:rsidP="000A249E">
            <w:pPr>
              <w:pStyle w:val="affff2"/>
              <w:rPr>
                <w:sz w:val="18"/>
                <w:szCs w:val="18"/>
              </w:rPr>
            </w:pPr>
            <w:r w:rsidRPr="00C024EC">
              <w:rPr>
                <w:sz w:val="18"/>
                <w:szCs w:val="18"/>
              </w:rPr>
              <w:t>16.00</w:t>
            </w:r>
          </w:p>
        </w:tc>
        <w:tc>
          <w:tcPr>
            <w:tcW w:w="2259" w:type="pct"/>
            <w:vAlign w:val="center"/>
          </w:tcPr>
          <w:p w14:paraId="2417324D" w14:textId="77777777" w:rsidR="00E5265C" w:rsidRPr="00C024EC" w:rsidRDefault="00A50094" w:rsidP="000A249E">
            <w:pPr>
              <w:pStyle w:val="affff2"/>
              <w:rPr>
                <w:sz w:val="18"/>
                <w:szCs w:val="18"/>
              </w:rPr>
            </w:pPr>
            <w:r w:rsidRPr="00C024EC">
              <w:rPr>
                <w:sz w:val="18"/>
                <w:szCs w:val="18"/>
              </w:rPr>
              <w:t>振兴路、太白路、湖东路、银黄路、湖西南路</w:t>
            </w:r>
          </w:p>
        </w:tc>
        <w:tc>
          <w:tcPr>
            <w:tcW w:w="329" w:type="pct"/>
            <w:vAlign w:val="center"/>
          </w:tcPr>
          <w:p w14:paraId="28F179E2" w14:textId="77777777" w:rsidR="00E5265C" w:rsidRPr="00C024EC" w:rsidRDefault="00A50094" w:rsidP="000A249E">
            <w:pPr>
              <w:pStyle w:val="affff2"/>
              <w:rPr>
                <w:sz w:val="18"/>
                <w:szCs w:val="18"/>
              </w:rPr>
            </w:pPr>
            <w:r w:rsidRPr="00C024EC">
              <w:rPr>
                <w:sz w:val="18"/>
                <w:szCs w:val="18"/>
              </w:rPr>
              <w:t>1.21</w:t>
            </w:r>
          </w:p>
        </w:tc>
        <w:tc>
          <w:tcPr>
            <w:tcW w:w="336" w:type="pct"/>
            <w:vAlign w:val="center"/>
          </w:tcPr>
          <w:p w14:paraId="52DD98A2" w14:textId="77777777" w:rsidR="00E5265C" w:rsidRPr="00C024EC" w:rsidRDefault="00A50094" w:rsidP="000A249E">
            <w:pPr>
              <w:pStyle w:val="affff2"/>
              <w:rPr>
                <w:sz w:val="18"/>
                <w:szCs w:val="18"/>
              </w:rPr>
            </w:pPr>
            <w:r w:rsidRPr="00C024EC">
              <w:rPr>
                <w:sz w:val="18"/>
                <w:szCs w:val="18"/>
              </w:rPr>
              <w:t>干线</w:t>
            </w:r>
          </w:p>
        </w:tc>
      </w:tr>
      <w:tr w:rsidR="00E5265C" w:rsidRPr="00C024EC" w14:paraId="76081D2A" w14:textId="77777777" w:rsidTr="000A249E">
        <w:trPr>
          <w:trHeight w:val="283"/>
        </w:trPr>
        <w:tc>
          <w:tcPr>
            <w:tcW w:w="239" w:type="pct"/>
            <w:vAlign w:val="center"/>
          </w:tcPr>
          <w:p w14:paraId="0ED42ABB" w14:textId="77777777" w:rsidR="00E5265C" w:rsidRPr="00C024EC" w:rsidRDefault="00A50094" w:rsidP="000A249E">
            <w:pPr>
              <w:pStyle w:val="affff2"/>
              <w:rPr>
                <w:sz w:val="18"/>
                <w:szCs w:val="18"/>
              </w:rPr>
            </w:pPr>
            <w:r w:rsidRPr="00C024EC">
              <w:rPr>
                <w:sz w:val="18"/>
                <w:szCs w:val="18"/>
              </w:rPr>
              <w:t>63</w:t>
            </w:r>
          </w:p>
        </w:tc>
        <w:tc>
          <w:tcPr>
            <w:tcW w:w="539" w:type="pct"/>
            <w:vAlign w:val="center"/>
          </w:tcPr>
          <w:p w14:paraId="7C77FD5B" w14:textId="77777777" w:rsidR="00E5265C" w:rsidRPr="00C024EC" w:rsidRDefault="00A50094" w:rsidP="000A249E">
            <w:pPr>
              <w:pStyle w:val="affff2"/>
              <w:rPr>
                <w:sz w:val="18"/>
                <w:szCs w:val="18"/>
              </w:rPr>
            </w:pPr>
            <w:r w:rsidRPr="00C024EC">
              <w:rPr>
                <w:sz w:val="18"/>
                <w:szCs w:val="18"/>
              </w:rPr>
              <w:t>205</w:t>
            </w:r>
          </w:p>
        </w:tc>
        <w:tc>
          <w:tcPr>
            <w:tcW w:w="1005" w:type="pct"/>
            <w:vAlign w:val="center"/>
          </w:tcPr>
          <w:p w14:paraId="223F7975" w14:textId="77777777" w:rsidR="00E5265C" w:rsidRPr="00C024EC" w:rsidRDefault="00A50094" w:rsidP="000A249E">
            <w:pPr>
              <w:pStyle w:val="affff2"/>
              <w:rPr>
                <w:sz w:val="18"/>
                <w:szCs w:val="18"/>
              </w:rPr>
            </w:pPr>
            <w:r w:rsidRPr="00C024EC">
              <w:rPr>
                <w:sz w:val="18"/>
                <w:szCs w:val="18"/>
              </w:rPr>
              <w:t>中医院</w:t>
            </w:r>
            <w:r w:rsidRPr="00C024EC">
              <w:rPr>
                <w:sz w:val="18"/>
                <w:szCs w:val="18"/>
              </w:rPr>
              <w:t>-</w:t>
            </w:r>
            <w:r w:rsidRPr="00C024EC">
              <w:rPr>
                <w:sz w:val="18"/>
                <w:szCs w:val="18"/>
              </w:rPr>
              <w:t>当涂汽车站</w:t>
            </w:r>
          </w:p>
        </w:tc>
        <w:tc>
          <w:tcPr>
            <w:tcW w:w="292" w:type="pct"/>
            <w:vAlign w:val="center"/>
          </w:tcPr>
          <w:p w14:paraId="78233878" w14:textId="77777777" w:rsidR="00E5265C" w:rsidRPr="00C024EC" w:rsidRDefault="00A50094" w:rsidP="000A249E">
            <w:pPr>
              <w:pStyle w:val="affff2"/>
              <w:rPr>
                <w:sz w:val="18"/>
                <w:szCs w:val="18"/>
              </w:rPr>
            </w:pPr>
            <w:r w:rsidRPr="00C024EC">
              <w:rPr>
                <w:sz w:val="18"/>
                <w:szCs w:val="18"/>
              </w:rPr>
              <w:t>14.39</w:t>
            </w:r>
          </w:p>
        </w:tc>
        <w:tc>
          <w:tcPr>
            <w:tcW w:w="2259" w:type="pct"/>
            <w:vAlign w:val="center"/>
          </w:tcPr>
          <w:p w14:paraId="7A3A51EB" w14:textId="77777777" w:rsidR="00E5265C" w:rsidRPr="00C024EC" w:rsidRDefault="00A50094" w:rsidP="000A249E">
            <w:pPr>
              <w:pStyle w:val="affff2"/>
              <w:rPr>
                <w:sz w:val="18"/>
                <w:szCs w:val="18"/>
              </w:rPr>
            </w:pPr>
            <w:r w:rsidRPr="00C024EC">
              <w:rPr>
                <w:sz w:val="18"/>
                <w:szCs w:val="18"/>
              </w:rPr>
              <w:t>梅山路、红旗路、青莲路、无名路、黄池东路</w:t>
            </w:r>
          </w:p>
        </w:tc>
        <w:tc>
          <w:tcPr>
            <w:tcW w:w="329" w:type="pct"/>
            <w:vAlign w:val="center"/>
          </w:tcPr>
          <w:p w14:paraId="2A65AE2A" w14:textId="77777777" w:rsidR="00E5265C" w:rsidRPr="00C024EC" w:rsidRDefault="00A50094" w:rsidP="000A249E">
            <w:pPr>
              <w:pStyle w:val="affff2"/>
              <w:rPr>
                <w:sz w:val="18"/>
                <w:szCs w:val="18"/>
              </w:rPr>
            </w:pPr>
            <w:r w:rsidRPr="00C024EC">
              <w:rPr>
                <w:sz w:val="18"/>
                <w:szCs w:val="18"/>
              </w:rPr>
              <w:t>1.47</w:t>
            </w:r>
          </w:p>
        </w:tc>
        <w:tc>
          <w:tcPr>
            <w:tcW w:w="336" w:type="pct"/>
            <w:vAlign w:val="center"/>
          </w:tcPr>
          <w:p w14:paraId="19D75C99" w14:textId="77777777" w:rsidR="00E5265C" w:rsidRPr="00C024EC" w:rsidRDefault="00A50094" w:rsidP="000A249E">
            <w:pPr>
              <w:pStyle w:val="affff2"/>
              <w:rPr>
                <w:sz w:val="18"/>
                <w:szCs w:val="18"/>
              </w:rPr>
            </w:pPr>
            <w:r w:rsidRPr="00C024EC">
              <w:rPr>
                <w:sz w:val="18"/>
                <w:szCs w:val="18"/>
              </w:rPr>
              <w:t>干线</w:t>
            </w:r>
          </w:p>
        </w:tc>
      </w:tr>
      <w:tr w:rsidR="00E5265C" w:rsidRPr="00C024EC" w14:paraId="4070618C" w14:textId="77777777" w:rsidTr="000A249E">
        <w:trPr>
          <w:trHeight w:val="283"/>
        </w:trPr>
        <w:tc>
          <w:tcPr>
            <w:tcW w:w="239" w:type="pct"/>
            <w:vAlign w:val="center"/>
          </w:tcPr>
          <w:p w14:paraId="3053CE51" w14:textId="77777777" w:rsidR="00E5265C" w:rsidRPr="00C024EC" w:rsidRDefault="00A50094" w:rsidP="000A249E">
            <w:pPr>
              <w:pStyle w:val="affff2"/>
              <w:rPr>
                <w:sz w:val="18"/>
                <w:szCs w:val="18"/>
              </w:rPr>
            </w:pPr>
            <w:r w:rsidRPr="00C024EC">
              <w:rPr>
                <w:sz w:val="18"/>
                <w:szCs w:val="18"/>
              </w:rPr>
              <w:t>64</w:t>
            </w:r>
          </w:p>
        </w:tc>
        <w:tc>
          <w:tcPr>
            <w:tcW w:w="539" w:type="pct"/>
            <w:vAlign w:val="center"/>
          </w:tcPr>
          <w:p w14:paraId="1A1ECF39" w14:textId="77777777" w:rsidR="00E5265C" w:rsidRPr="00C024EC" w:rsidRDefault="00A50094" w:rsidP="000A249E">
            <w:pPr>
              <w:pStyle w:val="affff2"/>
              <w:rPr>
                <w:sz w:val="18"/>
                <w:szCs w:val="18"/>
              </w:rPr>
            </w:pPr>
            <w:r w:rsidRPr="00C024EC">
              <w:rPr>
                <w:sz w:val="18"/>
                <w:szCs w:val="18"/>
              </w:rPr>
              <w:t>人民医院东院专</w:t>
            </w:r>
            <w:r w:rsidRPr="00C024EC">
              <w:rPr>
                <w:sz w:val="18"/>
                <w:szCs w:val="18"/>
              </w:rPr>
              <w:t>/901</w:t>
            </w:r>
          </w:p>
        </w:tc>
        <w:tc>
          <w:tcPr>
            <w:tcW w:w="1005" w:type="pct"/>
            <w:vAlign w:val="center"/>
          </w:tcPr>
          <w:p w14:paraId="2B00705C"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r w:rsidRPr="00C024EC">
              <w:rPr>
                <w:sz w:val="18"/>
                <w:szCs w:val="18"/>
              </w:rPr>
              <w:t>廉政教育中心</w:t>
            </w:r>
          </w:p>
        </w:tc>
        <w:tc>
          <w:tcPr>
            <w:tcW w:w="292" w:type="pct"/>
            <w:vAlign w:val="center"/>
          </w:tcPr>
          <w:p w14:paraId="4AE34B2B" w14:textId="77777777" w:rsidR="00E5265C" w:rsidRPr="00C024EC" w:rsidRDefault="00A50094" w:rsidP="000A249E">
            <w:pPr>
              <w:pStyle w:val="affff2"/>
              <w:rPr>
                <w:sz w:val="18"/>
                <w:szCs w:val="18"/>
              </w:rPr>
            </w:pPr>
            <w:r w:rsidRPr="00C024EC">
              <w:rPr>
                <w:sz w:val="18"/>
                <w:szCs w:val="18"/>
              </w:rPr>
              <w:t>7.45</w:t>
            </w:r>
          </w:p>
        </w:tc>
        <w:tc>
          <w:tcPr>
            <w:tcW w:w="2259" w:type="pct"/>
            <w:vAlign w:val="center"/>
          </w:tcPr>
          <w:p w14:paraId="0CC790FB" w14:textId="77777777" w:rsidR="00E5265C" w:rsidRPr="00C024EC" w:rsidRDefault="00A50094" w:rsidP="000A249E">
            <w:pPr>
              <w:pStyle w:val="affff2"/>
              <w:rPr>
                <w:sz w:val="18"/>
                <w:szCs w:val="18"/>
              </w:rPr>
            </w:pPr>
            <w:r w:rsidRPr="00C024EC">
              <w:rPr>
                <w:sz w:val="18"/>
                <w:szCs w:val="18"/>
              </w:rPr>
              <w:t>冯桥路、霍里山大道、旅游大道、恒山路、秀山大道、软件路、湖南东路、雨佳路</w:t>
            </w:r>
          </w:p>
        </w:tc>
        <w:tc>
          <w:tcPr>
            <w:tcW w:w="329" w:type="pct"/>
            <w:vAlign w:val="center"/>
          </w:tcPr>
          <w:p w14:paraId="5F11B749" w14:textId="77777777" w:rsidR="00E5265C" w:rsidRPr="00C024EC" w:rsidRDefault="00A50094" w:rsidP="000A249E">
            <w:pPr>
              <w:pStyle w:val="affff2"/>
              <w:rPr>
                <w:sz w:val="18"/>
                <w:szCs w:val="18"/>
              </w:rPr>
            </w:pPr>
            <w:r w:rsidRPr="00C024EC">
              <w:rPr>
                <w:sz w:val="18"/>
                <w:szCs w:val="18"/>
              </w:rPr>
              <w:t>1.676</w:t>
            </w:r>
          </w:p>
        </w:tc>
        <w:tc>
          <w:tcPr>
            <w:tcW w:w="336" w:type="pct"/>
            <w:vAlign w:val="center"/>
          </w:tcPr>
          <w:p w14:paraId="45B15E03" w14:textId="77777777" w:rsidR="00E5265C" w:rsidRPr="00C024EC" w:rsidRDefault="00A50094" w:rsidP="000A249E">
            <w:pPr>
              <w:pStyle w:val="affff2"/>
              <w:rPr>
                <w:sz w:val="18"/>
                <w:szCs w:val="18"/>
              </w:rPr>
            </w:pPr>
            <w:r w:rsidRPr="00C024EC">
              <w:rPr>
                <w:sz w:val="18"/>
                <w:szCs w:val="18"/>
              </w:rPr>
              <w:t>支线</w:t>
            </w:r>
          </w:p>
        </w:tc>
      </w:tr>
      <w:tr w:rsidR="00E5265C" w:rsidRPr="00C024EC" w14:paraId="08499B03" w14:textId="77777777" w:rsidTr="000A249E">
        <w:trPr>
          <w:trHeight w:val="283"/>
        </w:trPr>
        <w:tc>
          <w:tcPr>
            <w:tcW w:w="239" w:type="pct"/>
            <w:vAlign w:val="center"/>
          </w:tcPr>
          <w:p w14:paraId="325B0423" w14:textId="77777777" w:rsidR="00E5265C" w:rsidRPr="00C024EC" w:rsidRDefault="00A50094" w:rsidP="000A249E">
            <w:pPr>
              <w:pStyle w:val="affff2"/>
              <w:rPr>
                <w:sz w:val="18"/>
                <w:szCs w:val="18"/>
              </w:rPr>
            </w:pPr>
            <w:r w:rsidRPr="00C024EC">
              <w:rPr>
                <w:sz w:val="18"/>
                <w:szCs w:val="18"/>
              </w:rPr>
              <w:lastRenderedPageBreak/>
              <w:t>65</w:t>
            </w:r>
          </w:p>
        </w:tc>
        <w:tc>
          <w:tcPr>
            <w:tcW w:w="539" w:type="pct"/>
            <w:vAlign w:val="center"/>
          </w:tcPr>
          <w:p w14:paraId="68BA891B" w14:textId="77777777" w:rsidR="00E5265C" w:rsidRPr="00C024EC" w:rsidRDefault="00A50094" w:rsidP="000A249E">
            <w:pPr>
              <w:pStyle w:val="affff2"/>
              <w:rPr>
                <w:sz w:val="18"/>
                <w:szCs w:val="18"/>
              </w:rPr>
            </w:pPr>
            <w:r w:rsidRPr="00C024EC">
              <w:rPr>
                <w:sz w:val="18"/>
                <w:szCs w:val="18"/>
              </w:rPr>
              <w:t>社区巴士</w:t>
            </w:r>
            <w:r w:rsidRPr="00C024EC">
              <w:rPr>
                <w:sz w:val="18"/>
                <w:szCs w:val="18"/>
              </w:rPr>
              <w:t>1</w:t>
            </w:r>
            <w:r w:rsidRPr="00C024EC">
              <w:rPr>
                <w:sz w:val="18"/>
                <w:szCs w:val="18"/>
              </w:rPr>
              <w:t>号线</w:t>
            </w:r>
            <w:r w:rsidRPr="00C024EC">
              <w:rPr>
                <w:sz w:val="18"/>
                <w:szCs w:val="18"/>
              </w:rPr>
              <w:t>/902</w:t>
            </w:r>
          </w:p>
        </w:tc>
        <w:tc>
          <w:tcPr>
            <w:tcW w:w="1005" w:type="pct"/>
            <w:vAlign w:val="center"/>
          </w:tcPr>
          <w:p w14:paraId="572ABB35" w14:textId="4EFAAC04" w:rsidR="00E5265C" w:rsidRPr="00C024EC" w:rsidRDefault="00A50094" w:rsidP="000A249E">
            <w:pPr>
              <w:pStyle w:val="affff2"/>
              <w:rPr>
                <w:sz w:val="18"/>
                <w:szCs w:val="18"/>
              </w:rPr>
            </w:pPr>
            <w:r w:rsidRPr="00C024EC">
              <w:rPr>
                <w:sz w:val="18"/>
                <w:szCs w:val="18"/>
              </w:rPr>
              <w:t>市政处</w:t>
            </w:r>
            <w:r w:rsidR="00AB518E">
              <w:rPr>
                <w:sz w:val="18"/>
                <w:szCs w:val="18"/>
              </w:rPr>
              <w:t>-</w:t>
            </w:r>
            <w:r w:rsidRPr="00C024EC">
              <w:rPr>
                <w:sz w:val="18"/>
                <w:szCs w:val="18"/>
              </w:rPr>
              <w:t>市政处</w:t>
            </w:r>
          </w:p>
        </w:tc>
        <w:tc>
          <w:tcPr>
            <w:tcW w:w="292" w:type="pct"/>
            <w:vAlign w:val="center"/>
          </w:tcPr>
          <w:p w14:paraId="1D5CB766" w14:textId="77777777" w:rsidR="00E5265C" w:rsidRPr="00C024EC" w:rsidRDefault="00A50094" w:rsidP="000A249E">
            <w:pPr>
              <w:pStyle w:val="affff2"/>
              <w:rPr>
                <w:sz w:val="18"/>
                <w:szCs w:val="18"/>
              </w:rPr>
            </w:pPr>
            <w:r w:rsidRPr="00C024EC">
              <w:rPr>
                <w:sz w:val="18"/>
                <w:szCs w:val="18"/>
              </w:rPr>
              <w:t>4.16</w:t>
            </w:r>
          </w:p>
        </w:tc>
        <w:tc>
          <w:tcPr>
            <w:tcW w:w="2259" w:type="pct"/>
            <w:vAlign w:val="center"/>
          </w:tcPr>
          <w:p w14:paraId="08F4810D" w14:textId="77777777" w:rsidR="00E5265C" w:rsidRPr="00C024EC" w:rsidRDefault="00A50094" w:rsidP="000A249E">
            <w:pPr>
              <w:pStyle w:val="affff2"/>
              <w:rPr>
                <w:sz w:val="18"/>
                <w:szCs w:val="18"/>
              </w:rPr>
            </w:pPr>
            <w:r w:rsidRPr="00C024EC">
              <w:rPr>
                <w:sz w:val="18"/>
                <w:szCs w:val="18"/>
              </w:rPr>
              <w:t>湖北路、慈湖河路、桥山路、东方明珠路、学知路、桥山路、东晖路、湖北路</w:t>
            </w:r>
          </w:p>
        </w:tc>
        <w:tc>
          <w:tcPr>
            <w:tcW w:w="329" w:type="pct"/>
            <w:vAlign w:val="center"/>
          </w:tcPr>
          <w:p w14:paraId="27077DA8"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656C56C4"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06B4A92D" w14:textId="77777777" w:rsidTr="000A249E">
        <w:trPr>
          <w:trHeight w:val="283"/>
        </w:trPr>
        <w:tc>
          <w:tcPr>
            <w:tcW w:w="239" w:type="pct"/>
            <w:vAlign w:val="center"/>
          </w:tcPr>
          <w:p w14:paraId="0ACC7498" w14:textId="77777777" w:rsidR="00E5265C" w:rsidRPr="00C024EC" w:rsidRDefault="00A50094" w:rsidP="000A249E">
            <w:pPr>
              <w:pStyle w:val="affff2"/>
              <w:rPr>
                <w:sz w:val="18"/>
                <w:szCs w:val="18"/>
              </w:rPr>
            </w:pPr>
            <w:r w:rsidRPr="00C024EC">
              <w:rPr>
                <w:sz w:val="18"/>
                <w:szCs w:val="18"/>
              </w:rPr>
              <w:t>66</w:t>
            </w:r>
          </w:p>
        </w:tc>
        <w:tc>
          <w:tcPr>
            <w:tcW w:w="539" w:type="pct"/>
            <w:vAlign w:val="center"/>
          </w:tcPr>
          <w:p w14:paraId="60A1AF07" w14:textId="77777777" w:rsidR="00E5265C" w:rsidRPr="00C024EC" w:rsidRDefault="00A50094" w:rsidP="000A249E">
            <w:pPr>
              <w:pStyle w:val="affff2"/>
              <w:rPr>
                <w:sz w:val="18"/>
                <w:szCs w:val="18"/>
              </w:rPr>
            </w:pPr>
            <w:r w:rsidRPr="00C024EC">
              <w:rPr>
                <w:sz w:val="18"/>
                <w:szCs w:val="18"/>
              </w:rPr>
              <w:t>社区巴士</w:t>
            </w:r>
            <w:r w:rsidRPr="00C024EC">
              <w:rPr>
                <w:sz w:val="18"/>
                <w:szCs w:val="18"/>
              </w:rPr>
              <w:t>2</w:t>
            </w:r>
            <w:r w:rsidRPr="00C024EC">
              <w:rPr>
                <w:sz w:val="18"/>
                <w:szCs w:val="18"/>
              </w:rPr>
              <w:t>号线</w:t>
            </w:r>
            <w:r w:rsidRPr="00C024EC">
              <w:rPr>
                <w:sz w:val="18"/>
                <w:szCs w:val="18"/>
              </w:rPr>
              <w:t>/903</w:t>
            </w:r>
          </w:p>
        </w:tc>
        <w:tc>
          <w:tcPr>
            <w:tcW w:w="1005" w:type="pct"/>
            <w:vAlign w:val="center"/>
          </w:tcPr>
          <w:p w14:paraId="35C48825" w14:textId="5818C80D" w:rsidR="00E5265C" w:rsidRPr="00C024EC" w:rsidRDefault="00A50094" w:rsidP="000A249E">
            <w:pPr>
              <w:pStyle w:val="affff2"/>
              <w:rPr>
                <w:sz w:val="18"/>
                <w:szCs w:val="18"/>
              </w:rPr>
            </w:pPr>
            <w:r w:rsidRPr="00C024EC">
              <w:rPr>
                <w:sz w:val="18"/>
                <w:szCs w:val="18"/>
              </w:rPr>
              <w:t>旅游大道东</w:t>
            </w:r>
            <w:r w:rsidR="00AB518E">
              <w:rPr>
                <w:sz w:val="18"/>
                <w:szCs w:val="18"/>
              </w:rPr>
              <w:t>-</w:t>
            </w:r>
            <w:r w:rsidRPr="00C024EC">
              <w:rPr>
                <w:sz w:val="18"/>
                <w:szCs w:val="18"/>
              </w:rPr>
              <w:t>马鞍山东站</w:t>
            </w:r>
          </w:p>
        </w:tc>
        <w:tc>
          <w:tcPr>
            <w:tcW w:w="292" w:type="pct"/>
            <w:vAlign w:val="center"/>
          </w:tcPr>
          <w:p w14:paraId="4FA7BCCC" w14:textId="77777777" w:rsidR="00E5265C" w:rsidRPr="00C024EC" w:rsidRDefault="00A50094" w:rsidP="000A249E">
            <w:pPr>
              <w:pStyle w:val="affff2"/>
              <w:rPr>
                <w:sz w:val="18"/>
                <w:szCs w:val="18"/>
              </w:rPr>
            </w:pPr>
            <w:r w:rsidRPr="00C024EC">
              <w:rPr>
                <w:sz w:val="18"/>
                <w:szCs w:val="18"/>
              </w:rPr>
              <w:t>9.0</w:t>
            </w:r>
          </w:p>
        </w:tc>
        <w:tc>
          <w:tcPr>
            <w:tcW w:w="2259" w:type="pct"/>
            <w:vAlign w:val="center"/>
          </w:tcPr>
          <w:p w14:paraId="7102B147" w14:textId="77777777" w:rsidR="00E5265C" w:rsidRPr="00C024EC" w:rsidRDefault="00A50094" w:rsidP="000A249E">
            <w:pPr>
              <w:pStyle w:val="affff2"/>
              <w:rPr>
                <w:sz w:val="18"/>
                <w:szCs w:val="18"/>
              </w:rPr>
            </w:pPr>
            <w:r w:rsidRPr="00C024EC">
              <w:rPr>
                <w:sz w:val="18"/>
                <w:szCs w:val="18"/>
              </w:rPr>
              <w:t>雨佳路、旅游大道、燕山路、陶甸路、霍里山大道、秀山大道、五担岗路、冯桥路</w:t>
            </w:r>
          </w:p>
        </w:tc>
        <w:tc>
          <w:tcPr>
            <w:tcW w:w="329" w:type="pct"/>
            <w:vAlign w:val="center"/>
          </w:tcPr>
          <w:p w14:paraId="0F57E276" w14:textId="77777777" w:rsidR="00E5265C" w:rsidRPr="00C024EC" w:rsidRDefault="00A50094" w:rsidP="000A249E">
            <w:pPr>
              <w:pStyle w:val="affff2"/>
              <w:rPr>
                <w:sz w:val="18"/>
                <w:szCs w:val="18"/>
              </w:rPr>
            </w:pPr>
            <w:r w:rsidRPr="00C024EC">
              <w:rPr>
                <w:sz w:val="18"/>
                <w:szCs w:val="18"/>
              </w:rPr>
              <w:t>2.0</w:t>
            </w:r>
          </w:p>
        </w:tc>
        <w:tc>
          <w:tcPr>
            <w:tcW w:w="336" w:type="pct"/>
            <w:vAlign w:val="center"/>
          </w:tcPr>
          <w:p w14:paraId="39979179" w14:textId="77777777" w:rsidR="00E5265C" w:rsidRPr="00C024EC" w:rsidRDefault="00A50094" w:rsidP="000A249E">
            <w:pPr>
              <w:pStyle w:val="affff2"/>
              <w:rPr>
                <w:sz w:val="18"/>
                <w:szCs w:val="18"/>
              </w:rPr>
            </w:pPr>
            <w:r w:rsidRPr="00C024EC">
              <w:rPr>
                <w:sz w:val="18"/>
                <w:szCs w:val="18"/>
              </w:rPr>
              <w:t>支线</w:t>
            </w:r>
          </w:p>
        </w:tc>
      </w:tr>
      <w:tr w:rsidR="00E5265C" w:rsidRPr="00C024EC" w14:paraId="70D189B5" w14:textId="77777777" w:rsidTr="000A249E">
        <w:trPr>
          <w:trHeight w:val="283"/>
        </w:trPr>
        <w:tc>
          <w:tcPr>
            <w:tcW w:w="239" w:type="pct"/>
            <w:vAlign w:val="center"/>
          </w:tcPr>
          <w:p w14:paraId="5BCACB22" w14:textId="77777777" w:rsidR="00E5265C" w:rsidRPr="00C024EC" w:rsidRDefault="00A50094" w:rsidP="000A249E">
            <w:pPr>
              <w:pStyle w:val="affff2"/>
              <w:rPr>
                <w:sz w:val="18"/>
                <w:szCs w:val="18"/>
              </w:rPr>
            </w:pPr>
            <w:r w:rsidRPr="00C024EC">
              <w:rPr>
                <w:sz w:val="18"/>
                <w:szCs w:val="18"/>
              </w:rPr>
              <w:t>67</w:t>
            </w:r>
          </w:p>
        </w:tc>
        <w:tc>
          <w:tcPr>
            <w:tcW w:w="539" w:type="pct"/>
            <w:vAlign w:val="center"/>
          </w:tcPr>
          <w:p w14:paraId="0DDFC281" w14:textId="77777777" w:rsidR="00E5265C" w:rsidRPr="00C024EC" w:rsidRDefault="00A50094" w:rsidP="000A249E">
            <w:pPr>
              <w:pStyle w:val="affff2"/>
              <w:rPr>
                <w:sz w:val="18"/>
                <w:szCs w:val="18"/>
              </w:rPr>
            </w:pPr>
            <w:r w:rsidRPr="00C024EC">
              <w:rPr>
                <w:sz w:val="18"/>
                <w:szCs w:val="18"/>
              </w:rPr>
              <w:t>万达广场专线</w:t>
            </w:r>
            <w:r w:rsidRPr="00C024EC">
              <w:rPr>
                <w:sz w:val="18"/>
                <w:szCs w:val="18"/>
              </w:rPr>
              <w:t>/904</w:t>
            </w:r>
          </w:p>
        </w:tc>
        <w:tc>
          <w:tcPr>
            <w:tcW w:w="1005" w:type="pct"/>
            <w:vAlign w:val="center"/>
          </w:tcPr>
          <w:p w14:paraId="5C357899" w14:textId="77777777" w:rsidR="00E5265C" w:rsidRPr="00C024EC" w:rsidRDefault="00A50094" w:rsidP="000A249E">
            <w:pPr>
              <w:pStyle w:val="affff2"/>
              <w:rPr>
                <w:sz w:val="18"/>
                <w:szCs w:val="18"/>
              </w:rPr>
            </w:pPr>
            <w:r w:rsidRPr="00C024EC">
              <w:rPr>
                <w:sz w:val="18"/>
                <w:szCs w:val="18"/>
              </w:rPr>
              <w:t>万达广场</w:t>
            </w:r>
            <w:r w:rsidRPr="00C024EC">
              <w:rPr>
                <w:sz w:val="18"/>
                <w:szCs w:val="18"/>
              </w:rPr>
              <w:t>-</w:t>
            </w:r>
            <w:r w:rsidRPr="00C024EC">
              <w:rPr>
                <w:sz w:val="18"/>
                <w:szCs w:val="18"/>
              </w:rPr>
              <w:t>万达广场</w:t>
            </w:r>
          </w:p>
        </w:tc>
        <w:tc>
          <w:tcPr>
            <w:tcW w:w="292" w:type="pct"/>
            <w:vAlign w:val="center"/>
          </w:tcPr>
          <w:p w14:paraId="0A606618" w14:textId="77777777" w:rsidR="00E5265C" w:rsidRPr="00C024EC" w:rsidRDefault="00A50094" w:rsidP="000A249E">
            <w:pPr>
              <w:pStyle w:val="affff2"/>
              <w:rPr>
                <w:sz w:val="18"/>
                <w:szCs w:val="18"/>
              </w:rPr>
            </w:pPr>
            <w:r w:rsidRPr="00C024EC">
              <w:rPr>
                <w:sz w:val="18"/>
                <w:szCs w:val="18"/>
              </w:rPr>
              <w:t>9.00</w:t>
            </w:r>
          </w:p>
        </w:tc>
        <w:tc>
          <w:tcPr>
            <w:tcW w:w="2259" w:type="pct"/>
            <w:vAlign w:val="center"/>
          </w:tcPr>
          <w:p w14:paraId="2F395866" w14:textId="77777777" w:rsidR="00E5265C" w:rsidRPr="00C024EC" w:rsidRDefault="00A50094" w:rsidP="000A249E">
            <w:pPr>
              <w:pStyle w:val="affff2"/>
              <w:rPr>
                <w:sz w:val="18"/>
                <w:szCs w:val="18"/>
              </w:rPr>
            </w:pPr>
            <w:proofErr w:type="gramStart"/>
            <w:r w:rsidRPr="00C024EC">
              <w:rPr>
                <w:sz w:val="18"/>
                <w:szCs w:val="18"/>
              </w:rPr>
              <w:t>永丰河</w:t>
            </w:r>
            <w:proofErr w:type="gramEnd"/>
            <w:r w:rsidRPr="00C024EC">
              <w:rPr>
                <w:sz w:val="18"/>
                <w:szCs w:val="18"/>
              </w:rPr>
              <w:t>路、印山路、湖东路、湖南路、艳阳路、花雨路、湖西路、雨山路、红旗路、花园路、太白大道、印山路、</w:t>
            </w:r>
            <w:proofErr w:type="gramStart"/>
            <w:r w:rsidRPr="00C024EC">
              <w:rPr>
                <w:sz w:val="18"/>
                <w:szCs w:val="18"/>
              </w:rPr>
              <w:t>永丰河</w:t>
            </w:r>
            <w:proofErr w:type="gramEnd"/>
            <w:r w:rsidRPr="00C024EC">
              <w:rPr>
                <w:sz w:val="18"/>
                <w:szCs w:val="18"/>
              </w:rPr>
              <w:t>路</w:t>
            </w:r>
          </w:p>
        </w:tc>
        <w:tc>
          <w:tcPr>
            <w:tcW w:w="329" w:type="pct"/>
            <w:vAlign w:val="center"/>
          </w:tcPr>
          <w:p w14:paraId="460104F1"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30275AC2"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67E6931D" w14:textId="77777777" w:rsidTr="000A249E">
        <w:trPr>
          <w:trHeight w:val="283"/>
        </w:trPr>
        <w:tc>
          <w:tcPr>
            <w:tcW w:w="239" w:type="pct"/>
            <w:vAlign w:val="center"/>
          </w:tcPr>
          <w:p w14:paraId="319CDEAA" w14:textId="77777777" w:rsidR="00E5265C" w:rsidRPr="00C024EC" w:rsidRDefault="00A50094" w:rsidP="000A249E">
            <w:pPr>
              <w:pStyle w:val="affff2"/>
              <w:rPr>
                <w:sz w:val="18"/>
                <w:szCs w:val="18"/>
              </w:rPr>
            </w:pPr>
            <w:r w:rsidRPr="00C024EC">
              <w:rPr>
                <w:sz w:val="18"/>
                <w:szCs w:val="18"/>
              </w:rPr>
              <w:t>68</w:t>
            </w:r>
          </w:p>
        </w:tc>
        <w:tc>
          <w:tcPr>
            <w:tcW w:w="539" w:type="pct"/>
            <w:vAlign w:val="center"/>
          </w:tcPr>
          <w:p w14:paraId="6A16E79D" w14:textId="77777777" w:rsidR="00E5265C" w:rsidRPr="00C024EC" w:rsidRDefault="00A50094" w:rsidP="000A249E">
            <w:pPr>
              <w:pStyle w:val="affff2"/>
              <w:rPr>
                <w:sz w:val="18"/>
                <w:szCs w:val="18"/>
              </w:rPr>
            </w:pPr>
            <w:r w:rsidRPr="00C024EC">
              <w:rPr>
                <w:sz w:val="18"/>
                <w:szCs w:val="18"/>
              </w:rPr>
              <w:t>马鞍山东站专线</w:t>
            </w:r>
            <w:r w:rsidRPr="00C024EC">
              <w:rPr>
                <w:sz w:val="18"/>
                <w:szCs w:val="18"/>
              </w:rPr>
              <w:t>/905</w:t>
            </w:r>
          </w:p>
        </w:tc>
        <w:tc>
          <w:tcPr>
            <w:tcW w:w="1005" w:type="pct"/>
            <w:vAlign w:val="center"/>
          </w:tcPr>
          <w:p w14:paraId="0BC0534C" w14:textId="77777777" w:rsidR="00E5265C" w:rsidRPr="00C024EC" w:rsidRDefault="00A50094" w:rsidP="000A249E">
            <w:pPr>
              <w:pStyle w:val="affff2"/>
              <w:rPr>
                <w:sz w:val="18"/>
                <w:szCs w:val="18"/>
              </w:rPr>
            </w:pPr>
            <w:r w:rsidRPr="00C024EC">
              <w:rPr>
                <w:sz w:val="18"/>
                <w:szCs w:val="18"/>
              </w:rPr>
              <w:t>马鞍山东站</w:t>
            </w:r>
            <w:r w:rsidRPr="00C024EC">
              <w:rPr>
                <w:sz w:val="18"/>
                <w:szCs w:val="18"/>
              </w:rPr>
              <w:t>-</w:t>
            </w:r>
            <w:r w:rsidRPr="00C024EC">
              <w:rPr>
                <w:sz w:val="18"/>
                <w:szCs w:val="18"/>
              </w:rPr>
              <w:t>马鞍山东站</w:t>
            </w:r>
          </w:p>
        </w:tc>
        <w:tc>
          <w:tcPr>
            <w:tcW w:w="292" w:type="pct"/>
            <w:vAlign w:val="center"/>
          </w:tcPr>
          <w:p w14:paraId="6C48353E" w14:textId="77777777" w:rsidR="00E5265C" w:rsidRPr="00C024EC" w:rsidRDefault="00A50094" w:rsidP="000A249E">
            <w:pPr>
              <w:pStyle w:val="affff2"/>
              <w:rPr>
                <w:sz w:val="18"/>
                <w:szCs w:val="18"/>
              </w:rPr>
            </w:pPr>
            <w:r w:rsidRPr="00C024EC">
              <w:rPr>
                <w:sz w:val="18"/>
                <w:szCs w:val="18"/>
              </w:rPr>
              <w:t>8.50</w:t>
            </w:r>
          </w:p>
        </w:tc>
        <w:tc>
          <w:tcPr>
            <w:tcW w:w="2259" w:type="pct"/>
            <w:vAlign w:val="center"/>
          </w:tcPr>
          <w:p w14:paraId="292F72ED" w14:textId="77777777" w:rsidR="00E5265C" w:rsidRPr="00C024EC" w:rsidRDefault="00A50094" w:rsidP="000A249E">
            <w:pPr>
              <w:pStyle w:val="affff2"/>
              <w:rPr>
                <w:sz w:val="18"/>
                <w:szCs w:val="18"/>
              </w:rPr>
            </w:pPr>
            <w:r w:rsidRPr="00C024EC">
              <w:rPr>
                <w:sz w:val="18"/>
                <w:szCs w:val="18"/>
              </w:rPr>
              <w:t>天宝路、桥山路、东晖路、马</w:t>
            </w:r>
            <w:proofErr w:type="gramStart"/>
            <w:r w:rsidRPr="00C024EC">
              <w:rPr>
                <w:sz w:val="18"/>
                <w:szCs w:val="18"/>
              </w:rPr>
              <w:t>濮</w:t>
            </w:r>
            <w:proofErr w:type="gramEnd"/>
            <w:r w:rsidRPr="00C024EC">
              <w:rPr>
                <w:sz w:val="18"/>
                <w:szCs w:val="18"/>
              </w:rPr>
              <w:t>路、江东大道、湖南路、亲水路、马</w:t>
            </w:r>
            <w:proofErr w:type="gramStart"/>
            <w:r w:rsidRPr="00C024EC">
              <w:rPr>
                <w:sz w:val="18"/>
                <w:szCs w:val="18"/>
              </w:rPr>
              <w:t>濮</w:t>
            </w:r>
            <w:proofErr w:type="gramEnd"/>
            <w:r w:rsidRPr="00C024EC">
              <w:rPr>
                <w:sz w:val="18"/>
                <w:szCs w:val="18"/>
              </w:rPr>
              <w:t>路、天宝路</w:t>
            </w:r>
          </w:p>
        </w:tc>
        <w:tc>
          <w:tcPr>
            <w:tcW w:w="329" w:type="pct"/>
            <w:vAlign w:val="center"/>
          </w:tcPr>
          <w:p w14:paraId="1C58BB0D"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130CAA1B"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451D8A58" w14:textId="77777777" w:rsidTr="000A249E">
        <w:trPr>
          <w:trHeight w:val="283"/>
        </w:trPr>
        <w:tc>
          <w:tcPr>
            <w:tcW w:w="239" w:type="pct"/>
            <w:vAlign w:val="center"/>
          </w:tcPr>
          <w:p w14:paraId="13A6C06A" w14:textId="77777777" w:rsidR="00E5265C" w:rsidRPr="00C024EC" w:rsidRDefault="00A50094" w:rsidP="000A249E">
            <w:pPr>
              <w:pStyle w:val="affff2"/>
              <w:rPr>
                <w:sz w:val="18"/>
                <w:szCs w:val="18"/>
              </w:rPr>
            </w:pPr>
            <w:r w:rsidRPr="00C024EC">
              <w:rPr>
                <w:sz w:val="18"/>
                <w:szCs w:val="18"/>
              </w:rPr>
              <w:t>69</w:t>
            </w:r>
          </w:p>
        </w:tc>
        <w:tc>
          <w:tcPr>
            <w:tcW w:w="539" w:type="pct"/>
            <w:vAlign w:val="center"/>
          </w:tcPr>
          <w:p w14:paraId="7F30662A" w14:textId="77777777" w:rsidR="00E5265C" w:rsidRPr="00C024EC" w:rsidRDefault="00A50094" w:rsidP="000A249E">
            <w:pPr>
              <w:pStyle w:val="affff2"/>
              <w:rPr>
                <w:sz w:val="18"/>
                <w:szCs w:val="18"/>
              </w:rPr>
            </w:pPr>
            <w:r w:rsidRPr="00C024EC">
              <w:rPr>
                <w:sz w:val="18"/>
                <w:szCs w:val="18"/>
              </w:rPr>
              <w:t>采石河路环线</w:t>
            </w:r>
            <w:r w:rsidRPr="00C024EC">
              <w:rPr>
                <w:sz w:val="18"/>
                <w:szCs w:val="18"/>
              </w:rPr>
              <w:t>/906</w:t>
            </w:r>
          </w:p>
        </w:tc>
        <w:tc>
          <w:tcPr>
            <w:tcW w:w="1005" w:type="pct"/>
            <w:vAlign w:val="center"/>
          </w:tcPr>
          <w:p w14:paraId="7ECC5A48" w14:textId="77777777" w:rsidR="00E5265C" w:rsidRPr="00C024EC" w:rsidRDefault="00A50094" w:rsidP="000A249E">
            <w:pPr>
              <w:pStyle w:val="affff2"/>
              <w:rPr>
                <w:sz w:val="18"/>
                <w:szCs w:val="18"/>
              </w:rPr>
            </w:pPr>
            <w:r w:rsidRPr="00C024EC">
              <w:rPr>
                <w:sz w:val="18"/>
                <w:szCs w:val="18"/>
              </w:rPr>
              <w:t>采石河路</w:t>
            </w:r>
            <w:r w:rsidRPr="00C024EC">
              <w:rPr>
                <w:sz w:val="18"/>
                <w:szCs w:val="18"/>
              </w:rPr>
              <w:t>-</w:t>
            </w:r>
            <w:r w:rsidRPr="00C024EC">
              <w:rPr>
                <w:sz w:val="18"/>
                <w:szCs w:val="18"/>
              </w:rPr>
              <w:t>采石河路</w:t>
            </w:r>
          </w:p>
        </w:tc>
        <w:tc>
          <w:tcPr>
            <w:tcW w:w="292" w:type="pct"/>
            <w:vAlign w:val="center"/>
          </w:tcPr>
          <w:p w14:paraId="00B07445" w14:textId="77777777" w:rsidR="00E5265C" w:rsidRPr="00C024EC" w:rsidRDefault="00A50094" w:rsidP="000A249E">
            <w:pPr>
              <w:pStyle w:val="affff2"/>
              <w:rPr>
                <w:sz w:val="18"/>
                <w:szCs w:val="18"/>
              </w:rPr>
            </w:pPr>
            <w:r w:rsidRPr="00C024EC">
              <w:rPr>
                <w:sz w:val="18"/>
                <w:szCs w:val="18"/>
              </w:rPr>
              <w:t>10.61</w:t>
            </w:r>
          </w:p>
        </w:tc>
        <w:tc>
          <w:tcPr>
            <w:tcW w:w="2259" w:type="pct"/>
            <w:vAlign w:val="center"/>
          </w:tcPr>
          <w:p w14:paraId="0C693524" w14:textId="77777777" w:rsidR="00E5265C" w:rsidRPr="00C024EC" w:rsidRDefault="00A50094" w:rsidP="000A249E">
            <w:pPr>
              <w:pStyle w:val="affff2"/>
              <w:rPr>
                <w:sz w:val="18"/>
                <w:szCs w:val="18"/>
              </w:rPr>
            </w:pPr>
            <w:r w:rsidRPr="00C024EC">
              <w:rPr>
                <w:sz w:val="18"/>
                <w:szCs w:val="18"/>
              </w:rPr>
              <w:t>江东大道、超山路、红旗路、金山路、银塘路、超山路、江东大道</w:t>
            </w:r>
          </w:p>
        </w:tc>
        <w:tc>
          <w:tcPr>
            <w:tcW w:w="329" w:type="pct"/>
            <w:vAlign w:val="center"/>
          </w:tcPr>
          <w:p w14:paraId="3B2850CA" w14:textId="77777777" w:rsidR="00E5265C" w:rsidRPr="00C024EC" w:rsidRDefault="00A50094" w:rsidP="000A249E">
            <w:pPr>
              <w:pStyle w:val="affff2"/>
              <w:rPr>
                <w:sz w:val="18"/>
                <w:szCs w:val="18"/>
              </w:rPr>
            </w:pPr>
            <w:r w:rsidRPr="00C024EC">
              <w:rPr>
                <w:sz w:val="18"/>
                <w:szCs w:val="18"/>
              </w:rPr>
              <w:t>环线</w:t>
            </w:r>
          </w:p>
        </w:tc>
        <w:tc>
          <w:tcPr>
            <w:tcW w:w="336" w:type="pct"/>
            <w:vAlign w:val="center"/>
          </w:tcPr>
          <w:p w14:paraId="14B028E5" w14:textId="77777777" w:rsidR="00E5265C" w:rsidRPr="00C024EC" w:rsidRDefault="00A50094" w:rsidP="000A249E">
            <w:pPr>
              <w:pStyle w:val="affff2"/>
              <w:rPr>
                <w:sz w:val="18"/>
                <w:szCs w:val="18"/>
              </w:rPr>
            </w:pPr>
            <w:r w:rsidRPr="00C024EC">
              <w:rPr>
                <w:sz w:val="18"/>
                <w:szCs w:val="18"/>
              </w:rPr>
              <w:t>支线</w:t>
            </w:r>
            <w:r w:rsidRPr="00C024EC">
              <w:rPr>
                <w:sz w:val="18"/>
                <w:szCs w:val="18"/>
              </w:rPr>
              <w:t>/</w:t>
            </w:r>
            <w:r w:rsidRPr="00C024EC">
              <w:rPr>
                <w:sz w:val="18"/>
                <w:szCs w:val="18"/>
              </w:rPr>
              <w:t>微循环</w:t>
            </w:r>
          </w:p>
        </w:tc>
      </w:tr>
      <w:tr w:rsidR="00E5265C" w:rsidRPr="00C024EC" w14:paraId="7D83B03B" w14:textId="77777777" w:rsidTr="000A249E">
        <w:trPr>
          <w:trHeight w:val="283"/>
        </w:trPr>
        <w:tc>
          <w:tcPr>
            <w:tcW w:w="239" w:type="pct"/>
            <w:vAlign w:val="center"/>
          </w:tcPr>
          <w:p w14:paraId="195131CE" w14:textId="77777777" w:rsidR="00E5265C" w:rsidRPr="00C024EC" w:rsidRDefault="00A50094" w:rsidP="000A249E">
            <w:pPr>
              <w:pStyle w:val="affff2"/>
              <w:rPr>
                <w:sz w:val="18"/>
                <w:szCs w:val="18"/>
              </w:rPr>
            </w:pPr>
            <w:r w:rsidRPr="00C024EC">
              <w:rPr>
                <w:sz w:val="18"/>
                <w:szCs w:val="18"/>
              </w:rPr>
              <w:t>合计</w:t>
            </w:r>
          </w:p>
        </w:tc>
        <w:tc>
          <w:tcPr>
            <w:tcW w:w="539" w:type="pct"/>
            <w:vAlign w:val="center"/>
          </w:tcPr>
          <w:p w14:paraId="5AF06B86" w14:textId="77777777" w:rsidR="00E5265C" w:rsidRPr="00C024EC" w:rsidRDefault="00E5265C" w:rsidP="000A249E">
            <w:pPr>
              <w:pStyle w:val="affff2"/>
              <w:rPr>
                <w:sz w:val="18"/>
                <w:szCs w:val="18"/>
              </w:rPr>
            </w:pPr>
          </w:p>
        </w:tc>
        <w:tc>
          <w:tcPr>
            <w:tcW w:w="1005" w:type="pct"/>
            <w:vAlign w:val="center"/>
          </w:tcPr>
          <w:p w14:paraId="5459DCA7" w14:textId="77777777" w:rsidR="00E5265C" w:rsidRPr="00C024EC" w:rsidRDefault="00E5265C" w:rsidP="000A249E">
            <w:pPr>
              <w:pStyle w:val="affff2"/>
              <w:rPr>
                <w:sz w:val="18"/>
                <w:szCs w:val="18"/>
              </w:rPr>
            </w:pPr>
          </w:p>
        </w:tc>
        <w:tc>
          <w:tcPr>
            <w:tcW w:w="292" w:type="pct"/>
            <w:vAlign w:val="center"/>
          </w:tcPr>
          <w:p w14:paraId="1672DEDE" w14:textId="77777777" w:rsidR="00E5265C" w:rsidRPr="00C024EC" w:rsidRDefault="00A50094" w:rsidP="000A249E">
            <w:pPr>
              <w:pStyle w:val="affff2"/>
              <w:rPr>
                <w:sz w:val="18"/>
                <w:szCs w:val="18"/>
              </w:rPr>
            </w:pPr>
            <w:r w:rsidRPr="00C024EC">
              <w:rPr>
                <w:sz w:val="18"/>
                <w:szCs w:val="18"/>
              </w:rPr>
              <w:t>807.43</w:t>
            </w:r>
          </w:p>
        </w:tc>
        <w:tc>
          <w:tcPr>
            <w:tcW w:w="2259" w:type="pct"/>
            <w:vAlign w:val="center"/>
          </w:tcPr>
          <w:p w14:paraId="4FDCA937" w14:textId="77777777" w:rsidR="00E5265C" w:rsidRPr="00C024EC" w:rsidRDefault="00E5265C" w:rsidP="000A249E">
            <w:pPr>
              <w:pStyle w:val="affff2"/>
              <w:rPr>
                <w:sz w:val="18"/>
                <w:szCs w:val="18"/>
              </w:rPr>
            </w:pPr>
          </w:p>
        </w:tc>
        <w:tc>
          <w:tcPr>
            <w:tcW w:w="329" w:type="pct"/>
            <w:vAlign w:val="center"/>
          </w:tcPr>
          <w:p w14:paraId="5F547028" w14:textId="77777777" w:rsidR="00E5265C" w:rsidRPr="00C024EC" w:rsidRDefault="00E5265C" w:rsidP="000A249E">
            <w:pPr>
              <w:pStyle w:val="affff2"/>
              <w:rPr>
                <w:sz w:val="18"/>
                <w:szCs w:val="18"/>
              </w:rPr>
            </w:pPr>
          </w:p>
        </w:tc>
        <w:tc>
          <w:tcPr>
            <w:tcW w:w="336" w:type="pct"/>
            <w:vAlign w:val="center"/>
          </w:tcPr>
          <w:p w14:paraId="455F8BD1" w14:textId="77777777" w:rsidR="00E5265C" w:rsidRPr="00C024EC" w:rsidRDefault="00E5265C" w:rsidP="000A249E">
            <w:pPr>
              <w:pStyle w:val="affff2"/>
              <w:rPr>
                <w:sz w:val="18"/>
                <w:szCs w:val="18"/>
              </w:rPr>
            </w:pPr>
          </w:p>
        </w:tc>
      </w:tr>
    </w:tbl>
    <w:p w14:paraId="459886DC" w14:textId="7F932C7C" w:rsidR="00E5265C" w:rsidRDefault="00A50094" w:rsidP="00824434">
      <w:pPr>
        <w:spacing w:beforeLines="50" w:before="166" w:afterLines="50" w:after="166"/>
        <w:ind w:firstLineChars="0" w:firstLine="0"/>
        <w:jc w:val="center"/>
        <w:outlineLvl w:val="1"/>
        <w:rPr>
          <w:rFonts w:eastAsia="黑体" w:cs="Times New Roman"/>
          <w:b/>
          <w:bCs/>
          <w:szCs w:val="24"/>
        </w:rPr>
      </w:pPr>
      <w:bookmarkStart w:id="38" w:name="_Toc143072570"/>
      <w:bookmarkEnd w:id="37"/>
      <w:r>
        <w:rPr>
          <w:rFonts w:eastAsia="黑体" w:cs="Times New Roman"/>
          <w:b/>
          <w:bCs/>
          <w:szCs w:val="24"/>
        </w:rPr>
        <w:t>附表</w:t>
      </w:r>
      <w:r w:rsidR="00EC7EA0">
        <w:rPr>
          <w:rFonts w:eastAsia="黑体" w:cs="Times New Roman" w:hint="eastAsia"/>
          <w:b/>
          <w:bCs/>
          <w:szCs w:val="24"/>
        </w:rPr>
        <w:t>三</w:t>
      </w:r>
      <w:r>
        <w:rPr>
          <w:rFonts w:eastAsia="黑体" w:cs="Times New Roman"/>
          <w:b/>
          <w:bCs/>
          <w:szCs w:val="24"/>
        </w:rPr>
        <w:t>：</w:t>
      </w:r>
      <w:r>
        <w:rPr>
          <w:rFonts w:eastAsia="黑体" w:cs="Times New Roman" w:hint="eastAsia"/>
          <w:b/>
          <w:bCs/>
          <w:szCs w:val="24"/>
        </w:rPr>
        <w:t>第三阶段新增公交线网一览</w:t>
      </w:r>
      <w:r>
        <w:rPr>
          <w:rFonts w:eastAsia="黑体" w:cs="Times New Roman"/>
          <w:b/>
          <w:bCs/>
          <w:szCs w:val="24"/>
        </w:rPr>
        <w:t>表</w:t>
      </w:r>
      <w:bookmarkEnd w:id="38"/>
    </w:p>
    <w:tbl>
      <w:tblPr>
        <w:tblStyle w:val="71"/>
        <w:tblW w:w="5000" w:type="pct"/>
        <w:tblLook w:val="04A0" w:firstRow="1" w:lastRow="0" w:firstColumn="1" w:lastColumn="0" w:noHBand="0" w:noVBand="1"/>
      </w:tblPr>
      <w:tblGrid>
        <w:gridCol w:w="593"/>
        <w:gridCol w:w="649"/>
        <w:gridCol w:w="2411"/>
        <w:gridCol w:w="850"/>
        <w:gridCol w:w="8647"/>
        <w:gridCol w:w="928"/>
        <w:gridCol w:w="934"/>
      </w:tblGrid>
      <w:tr w:rsidR="00E5265C" w:rsidRPr="00C024EC" w14:paraId="75AA7C67" w14:textId="77777777" w:rsidTr="000A249E">
        <w:trPr>
          <w:trHeight w:val="283"/>
        </w:trPr>
        <w:tc>
          <w:tcPr>
            <w:tcW w:w="198" w:type="pct"/>
            <w:vAlign w:val="center"/>
          </w:tcPr>
          <w:p w14:paraId="077A701B" w14:textId="77777777" w:rsidR="00E5265C" w:rsidRPr="00C024EC" w:rsidRDefault="00A50094" w:rsidP="000A249E">
            <w:pPr>
              <w:pStyle w:val="affff2"/>
              <w:rPr>
                <w:sz w:val="18"/>
                <w:szCs w:val="18"/>
              </w:rPr>
            </w:pPr>
            <w:bookmarkStart w:id="39" w:name="_GoBack"/>
            <w:r w:rsidRPr="00C024EC">
              <w:rPr>
                <w:rFonts w:hint="eastAsia"/>
                <w:sz w:val="18"/>
                <w:szCs w:val="18"/>
              </w:rPr>
              <w:t>序号</w:t>
            </w:r>
          </w:p>
        </w:tc>
        <w:tc>
          <w:tcPr>
            <w:tcW w:w="216" w:type="pct"/>
            <w:vAlign w:val="center"/>
          </w:tcPr>
          <w:p w14:paraId="7F2B688A" w14:textId="77777777" w:rsidR="00E5265C" w:rsidRPr="00C024EC" w:rsidRDefault="00A50094" w:rsidP="000A249E">
            <w:pPr>
              <w:pStyle w:val="affff2"/>
              <w:rPr>
                <w:sz w:val="18"/>
                <w:szCs w:val="18"/>
              </w:rPr>
            </w:pPr>
            <w:r w:rsidRPr="00C024EC">
              <w:rPr>
                <w:rFonts w:hint="eastAsia"/>
                <w:sz w:val="18"/>
                <w:szCs w:val="18"/>
              </w:rPr>
              <w:t>路别</w:t>
            </w:r>
          </w:p>
        </w:tc>
        <w:tc>
          <w:tcPr>
            <w:tcW w:w="803" w:type="pct"/>
            <w:vAlign w:val="center"/>
          </w:tcPr>
          <w:p w14:paraId="3F5660D5" w14:textId="77777777" w:rsidR="00E5265C" w:rsidRPr="00C024EC" w:rsidRDefault="00A50094" w:rsidP="000A249E">
            <w:pPr>
              <w:pStyle w:val="affff2"/>
              <w:rPr>
                <w:sz w:val="18"/>
                <w:szCs w:val="18"/>
              </w:rPr>
            </w:pPr>
            <w:r w:rsidRPr="00C024EC">
              <w:rPr>
                <w:rFonts w:hint="eastAsia"/>
                <w:sz w:val="18"/>
                <w:szCs w:val="18"/>
              </w:rPr>
              <w:t>起</w:t>
            </w:r>
            <w:r w:rsidRPr="00C024EC">
              <w:rPr>
                <w:rFonts w:hint="eastAsia"/>
                <w:sz w:val="18"/>
                <w:szCs w:val="18"/>
              </w:rPr>
              <w:t xml:space="preserve"> </w:t>
            </w:r>
            <w:proofErr w:type="gramStart"/>
            <w:r w:rsidRPr="00C024EC">
              <w:rPr>
                <w:rFonts w:hint="eastAsia"/>
                <w:sz w:val="18"/>
                <w:szCs w:val="18"/>
              </w:rPr>
              <w:t>讫</w:t>
            </w:r>
            <w:proofErr w:type="gramEnd"/>
            <w:r w:rsidRPr="00C024EC">
              <w:rPr>
                <w:rFonts w:hint="eastAsia"/>
                <w:sz w:val="18"/>
                <w:szCs w:val="18"/>
              </w:rPr>
              <w:t xml:space="preserve"> </w:t>
            </w:r>
            <w:r w:rsidRPr="00C024EC">
              <w:rPr>
                <w:rFonts w:hint="eastAsia"/>
                <w:sz w:val="18"/>
                <w:szCs w:val="18"/>
              </w:rPr>
              <w:t>站</w:t>
            </w:r>
          </w:p>
        </w:tc>
        <w:tc>
          <w:tcPr>
            <w:tcW w:w="283" w:type="pct"/>
            <w:vAlign w:val="center"/>
          </w:tcPr>
          <w:p w14:paraId="6FCD9807" w14:textId="77777777" w:rsidR="00E5265C" w:rsidRPr="00C024EC" w:rsidRDefault="00A50094" w:rsidP="000A249E">
            <w:pPr>
              <w:pStyle w:val="affff2"/>
              <w:rPr>
                <w:sz w:val="18"/>
                <w:szCs w:val="18"/>
              </w:rPr>
            </w:pPr>
            <w:r w:rsidRPr="00C024EC">
              <w:rPr>
                <w:rFonts w:hint="eastAsia"/>
                <w:sz w:val="18"/>
                <w:szCs w:val="18"/>
              </w:rPr>
              <w:t>线路长度</w:t>
            </w:r>
            <w:r w:rsidRPr="00C024EC">
              <w:rPr>
                <w:rFonts w:hint="eastAsia"/>
                <w:sz w:val="18"/>
                <w:szCs w:val="18"/>
              </w:rPr>
              <w:t>/km</w:t>
            </w:r>
          </w:p>
        </w:tc>
        <w:tc>
          <w:tcPr>
            <w:tcW w:w="2880" w:type="pct"/>
            <w:vAlign w:val="center"/>
          </w:tcPr>
          <w:p w14:paraId="3D4E3DC7" w14:textId="77777777" w:rsidR="00E5265C" w:rsidRPr="00C024EC" w:rsidRDefault="00A50094" w:rsidP="000A249E">
            <w:pPr>
              <w:pStyle w:val="affff2"/>
              <w:rPr>
                <w:sz w:val="18"/>
                <w:szCs w:val="18"/>
              </w:rPr>
            </w:pPr>
            <w:r w:rsidRPr="00C024EC">
              <w:rPr>
                <w:rFonts w:hint="eastAsia"/>
                <w:sz w:val="18"/>
                <w:szCs w:val="18"/>
              </w:rPr>
              <w:t>途经道路</w:t>
            </w:r>
          </w:p>
        </w:tc>
        <w:tc>
          <w:tcPr>
            <w:tcW w:w="309" w:type="pct"/>
            <w:vAlign w:val="center"/>
          </w:tcPr>
          <w:p w14:paraId="7DA4D13B" w14:textId="77777777" w:rsidR="00E5265C" w:rsidRPr="00C024EC" w:rsidRDefault="00A50094" w:rsidP="000A249E">
            <w:pPr>
              <w:pStyle w:val="affff2"/>
              <w:rPr>
                <w:sz w:val="18"/>
                <w:szCs w:val="18"/>
              </w:rPr>
            </w:pPr>
            <w:r w:rsidRPr="00C024EC">
              <w:rPr>
                <w:rFonts w:hint="eastAsia"/>
                <w:sz w:val="18"/>
                <w:szCs w:val="18"/>
              </w:rPr>
              <w:t>非直线系数</w:t>
            </w:r>
          </w:p>
        </w:tc>
        <w:tc>
          <w:tcPr>
            <w:tcW w:w="311" w:type="pct"/>
            <w:vAlign w:val="center"/>
          </w:tcPr>
          <w:p w14:paraId="36FBD1C0" w14:textId="77777777" w:rsidR="00E5265C" w:rsidRPr="00C024EC" w:rsidRDefault="00A50094" w:rsidP="000A249E">
            <w:pPr>
              <w:pStyle w:val="affff2"/>
              <w:rPr>
                <w:sz w:val="18"/>
                <w:szCs w:val="18"/>
              </w:rPr>
            </w:pPr>
            <w:r w:rsidRPr="00C024EC">
              <w:rPr>
                <w:rFonts w:hint="eastAsia"/>
                <w:sz w:val="18"/>
                <w:szCs w:val="18"/>
              </w:rPr>
              <w:t>等级</w:t>
            </w:r>
          </w:p>
        </w:tc>
      </w:tr>
      <w:tr w:rsidR="00E5265C" w:rsidRPr="00C024EC" w14:paraId="7374E21A" w14:textId="77777777" w:rsidTr="000A249E">
        <w:trPr>
          <w:trHeight w:val="283"/>
        </w:trPr>
        <w:tc>
          <w:tcPr>
            <w:tcW w:w="198" w:type="pct"/>
            <w:vAlign w:val="center"/>
          </w:tcPr>
          <w:p w14:paraId="28736A77" w14:textId="77777777" w:rsidR="00E5265C" w:rsidRPr="00C024EC" w:rsidRDefault="00A50094" w:rsidP="000A249E">
            <w:pPr>
              <w:pStyle w:val="affff2"/>
              <w:rPr>
                <w:sz w:val="18"/>
                <w:szCs w:val="18"/>
              </w:rPr>
            </w:pPr>
            <w:r w:rsidRPr="00C024EC">
              <w:rPr>
                <w:rFonts w:hint="eastAsia"/>
                <w:sz w:val="18"/>
                <w:szCs w:val="18"/>
              </w:rPr>
              <w:t>1</w:t>
            </w:r>
          </w:p>
        </w:tc>
        <w:tc>
          <w:tcPr>
            <w:tcW w:w="216" w:type="pct"/>
            <w:vAlign w:val="center"/>
          </w:tcPr>
          <w:p w14:paraId="6EC81232" w14:textId="77777777" w:rsidR="00E5265C" w:rsidRPr="00C024EC" w:rsidRDefault="00A50094" w:rsidP="000A249E">
            <w:pPr>
              <w:pStyle w:val="affff2"/>
              <w:rPr>
                <w:sz w:val="18"/>
                <w:szCs w:val="18"/>
              </w:rPr>
            </w:pPr>
            <w:r w:rsidRPr="00C024EC">
              <w:rPr>
                <w:rFonts w:hint="eastAsia"/>
                <w:sz w:val="18"/>
                <w:szCs w:val="18"/>
              </w:rPr>
              <w:t>9</w:t>
            </w:r>
          </w:p>
        </w:tc>
        <w:tc>
          <w:tcPr>
            <w:tcW w:w="803" w:type="pct"/>
            <w:vAlign w:val="center"/>
          </w:tcPr>
          <w:p w14:paraId="0C6F067F" w14:textId="77777777" w:rsidR="00E5265C" w:rsidRPr="00C024EC" w:rsidRDefault="00A50094" w:rsidP="000A249E">
            <w:pPr>
              <w:pStyle w:val="affff2"/>
              <w:rPr>
                <w:sz w:val="18"/>
                <w:szCs w:val="18"/>
              </w:rPr>
            </w:pPr>
            <w:r w:rsidRPr="00C024EC">
              <w:rPr>
                <w:rFonts w:hint="eastAsia"/>
                <w:sz w:val="18"/>
                <w:szCs w:val="18"/>
              </w:rPr>
              <w:t>雨山七村</w:t>
            </w:r>
            <w:r w:rsidRPr="00C024EC">
              <w:rPr>
                <w:rFonts w:hint="eastAsia"/>
                <w:sz w:val="18"/>
                <w:szCs w:val="18"/>
              </w:rPr>
              <w:t>-</w:t>
            </w:r>
            <w:r w:rsidRPr="00C024EC">
              <w:rPr>
                <w:rFonts w:hint="eastAsia"/>
                <w:sz w:val="18"/>
                <w:szCs w:val="18"/>
              </w:rPr>
              <w:t>马鞍山东站</w:t>
            </w:r>
          </w:p>
        </w:tc>
        <w:tc>
          <w:tcPr>
            <w:tcW w:w="283" w:type="pct"/>
            <w:vAlign w:val="center"/>
          </w:tcPr>
          <w:p w14:paraId="1A58F335" w14:textId="77777777" w:rsidR="00E5265C" w:rsidRPr="00C024EC" w:rsidRDefault="00A50094" w:rsidP="000A249E">
            <w:pPr>
              <w:pStyle w:val="affff2"/>
              <w:rPr>
                <w:sz w:val="18"/>
                <w:szCs w:val="18"/>
              </w:rPr>
            </w:pPr>
            <w:r w:rsidRPr="00C024EC">
              <w:rPr>
                <w:rFonts w:hint="eastAsia"/>
                <w:sz w:val="18"/>
                <w:szCs w:val="18"/>
              </w:rPr>
              <w:t>7.02</w:t>
            </w:r>
          </w:p>
        </w:tc>
        <w:tc>
          <w:tcPr>
            <w:tcW w:w="2880" w:type="pct"/>
            <w:vAlign w:val="center"/>
          </w:tcPr>
          <w:p w14:paraId="6176ED27" w14:textId="77777777" w:rsidR="00E5265C" w:rsidRPr="00C024EC" w:rsidRDefault="00A50094" w:rsidP="000A249E">
            <w:pPr>
              <w:pStyle w:val="affff2"/>
              <w:rPr>
                <w:sz w:val="18"/>
                <w:szCs w:val="18"/>
              </w:rPr>
            </w:pPr>
            <w:r w:rsidRPr="00C024EC">
              <w:rPr>
                <w:rFonts w:hint="eastAsia"/>
                <w:sz w:val="18"/>
                <w:szCs w:val="18"/>
              </w:rPr>
              <w:t>红旗路、西苑路、湖西路、湖南路、湖东路、公园路、蓬莱路、冯桥路</w:t>
            </w:r>
          </w:p>
        </w:tc>
        <w:tc>
          <w:tcPr>
            <w:tcW w:w="309" w:type="pct"/>
            <w:vAlign w:val="center"/>
          </w:tcPr>
          <w:p w14:paraId="2A74D426" w14:textId="77777777" w:rsidR="00E5265C" w:rsidRPr="00C024EC" w:rsidRDefault="00A50094" w:rsidP="000A249E">
            <w:pPr>
              <w:pStyle w:val="affff2"/>
              <w:rPr>
                <w:sz w:val="18"/>
                <w:szCs w:val="18"/>
              </w:rPr>
            </w:pPr>
            <w:r w:rsidRPr="00C024EC">
              <w:rPr>
                <w:rFonts w:hint="eastAsia"/>
                <w:sz w:val="18"/>
                <w:szCs w:val="18"/>
              </w:rPr>
              <w:t>1.38</w:t>
            </w:r>
          </w:p>
        </w:tc>
        <w:tc>
          <w:tcPr>
            <w:tcW w:w="311" w:type="pct"/>
            <w:vAlign w:val="center"/>
          </w:tcPr>
          <w:p w14:paraId="5EFB8D9E"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3E49AEE3" w14:textId="77777777" w:rsidTr="000A249E">
        <w:trPr>
          <w:trHeight w:val="283"/>
        </w:trPr>
        <w:tc>
          <w:tcPr>
            <w:tcW w:w="198" w:type="pct"/>
            <w:vAlign w:val="center"/>
          </w:tcPr>
          <w:p w14:paraId="6612FB60" w14:textId="77777777" w:rsidR="00E5265C" w:rsidRPr="00C024EC" w:rsidRDefault="00A50094" w:rsidP="000A249E">
            <w:pPr>
              <w:pStyle w:val="affff2"/>
              <w:rPr>
                <w:sz w:val="18"/>
                <w:szCs w:val="18"/>
              </w:rPr>
            </w:pPr>
            <w:r w:rsidRPr="00C024EC">
              <w:rPr>
                <w:rFonts w:hint="eastAsia"/>
                <w:sz w:val="18"/>
                <w:szCs w:val="18"/>
              </w:rPr>
              <w:t>2</w:t>
            </w:r>
          </w:p>
        </w:tc>
        <w:tc>
          <w:tcPr>
            <w:tcW w:w="216" w:type="pct"/>
            <w:vAlign w:val="center"/>
          </w:tcPr>
          <w:p w14:paraId="01427C81" w14:textId="77777777" w:rsidR="00E5265C" w:rsidRPr="00C024EC" w:rsidRDefault="00A50094" w:rsidP="000A249E">
            <w:pPr>
              <w:pStyle w:val="affff2"/>
              <w:rPr>
                <w:sz w:val="18"/>
                <w:szCs w:val="18"/>
              </w:rPr>
            </w:pPr>
            <w:r w:rsidRPr="00C024EC">
              <w:rPr>
                <w:rFonts w:hint="eastAsia"/>
                <w:sz w:val="18"/>
                <w:szCs w:val="18"/>
              </w:rPr>
              <w:t>27</w:t>
            </w:r>
          </w:p>
        </w:tc>
        <w:tc>
          <w:tcPr>
            <w:tcW w:w="803" w:type="pct"/>
            <w:vAlign w:val="center"/>
          </w:tcPr>
          <w:p w14:paraId="6EAF002E" w14:textId="77777777" w:rsidR="00E5265C" w:rsidRPr="00C024EC" w:rsidRDefault="00A50094" w:rsidP="000A249E">
            <w:pPr>
              <w:pStyle w:val="affff2"/>
              <w:rPr>
                <w:sz w:val="18"/>
                <w:szCs w:val="18"/>
              </w:rPr>
            </w:pPr>
            <w:r w:rsidRPr="00C024EC">
              <w:rPr>
                <w:rFonts w:hint="eastAsia"/>
                <w:sz w:val="18"/>
                <w:szCs w:val="18"/>
              </w:rPr>
              <w:t>五担岗</w:t>
            </w:r>
            <w:r w:rsidRPr="00C024EC">
              <w:rPr>
                <w:rFonts w:hint="eastAsia"/>
                <w:sz w:val="18"/>
                <w:szCs w:val="18"/>
              </w:rPr>
              <w:t>-</w:t>
            </w:r>
            <w:r w:rsidRPr="00C024EC">
              <w:rPr>
                <w:rFonts w:hint="eastAsia"/>
                <w:sz w:val="18"/>
                <w:szCs w:val="18"/>
              </w:rPr>
              <w:t>牛渚路</w:t>
            </w:r>
          </w:p>
        </w:tc>
        <w:tc>
          <w:tcPr>
            <w:tcW w:w="283" w:type="pct"/>
            <w:vAlign w:val="center"/>
          </w:tcPr>
          <w:p w14:paraId="4AA6E211" w14:textId="77777777" w:rsidR="00E5265C" w:rsidRPr="00C024EC" w:rsidRDefault="00A50094" w:rsidP="000A249E">
            <w:pPr>
              <w:pStyle w:val="affff2"/>
              <w:rPr>
                <w:sz w:val="18"/>
                <w:szCs w:val="18"/>
              </w:rPr>
            </w:pPr>
            <w:r w:rsidRPr="00C024EC">
              <w:rPr>
                <w:rFonts w:hint="eastAsia"/>
                <w:sz w:val="18"/>
                <w:szCs w:val="18"/>
              </w:rPr>
              <w:t>12.95</w:t>
            </w:r>
          </w:p>
        </w:tc>
        <w:tc>
          <w:tcPr>
            <w:tcW w:w="2880" w:type="pct"/>
            <w:vAlign w:val="center"/>
          </w:tcPr>
          <w:p w14:paraId="7F3B8734" w14:textId="77777777" w:rsidR="00E5265C" w:rsidRPr="00C024EC" w:rsidRDefault="00A50094" w:rsidP="000A249E">
            <w:pPr>
              <w:pStyle w:val="affff2"/>
              <w:rPr>
                <w:sz w:val="18"/>
                <w:szCs w:val="18"/>
              </w:rPr>
            </w:pPr>
            <w:r w:rsidRPr="00C024EC">
              <w:rPr>
                <w:rFonts w:hint="eastAsia"/>
                <w:sz w:val="18"/>
                <w:szCs w:val="18"/>
              </w:rPr>
              <w:t>湖南路、红东路、朝霞路、重阳路、华飞路、艳阳路、花雨路、红旗路、雨山路、天门大道、谢公路、牛渚路</w:t>
            </w:r>
          </w:p>
        </w:tc>
        <w:tc>
          <w:tcPr>
            <w:tcW w:w="309" w:type="pct"/>
            <w:vAlign w:val="center"/>
          </w:tcPr>
          <w:p w14:paraId="29BEDEB6" w14:textId="77777777" w:rsidR="00E5265C" w:rsidRPr="00C024EC" w:rsidRDefault="00A50094" w:rsidP="000A249E">
            <w:pPr>
              <w:pStyle w:val="affff2"/>
              <w:rPr>
                <w:sz w:val="18"/>
                <w:szCs w:val="18"/>
              </w:rPr>
            </w:pPr>
            <w:r w:rsidRPr="00C024EC">
              <w:rPr>
                <w:rFonts w:hint="eastAsia"/>
                <w:sz w:val="18"/>
                <w:szCs w:val="18"/>
              </w:rPr>
              <w:t>1.46</w:t>
            </w:r>
          </w:p>
        </w:tc>
        <w:tc>
          <w:tcPr>
            <w:tcW w:w="311" w:type="pct"/>
            <w:vAlign w:val="center"/>
          </w:tcPr>
          <w:p w14:paraId="1A72B9AC"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4E9CEFA2" w14:textId="77777777" w:rsidTr="000A249E">
        <w:trPr>
          <w:trHeight w:val="283"/>
        </w:trPr>
        <w:tc>
          <w:tcPr>
            <w:tcW w:w="198" w:type="pct"/>
            <w:vAlign w:val="center"/>
          </w:tcPr>
          <w:p w14:paraId="2BC7052B" w14:textId="77777777" w:rsidR="00E5265C" w:rsidRPr="00C024EC" w:rsidRDefault="00A50094" w:rsidP="000A249E">
            <w:pPr>
              <w:pStyle w:val="affff2"/>
              <w:rPr>
                <w:sz w:val="18"/>
                <w:szCs w:val="18"/>
              </w:rPr>
            </w:pPr>
            <w:r w:rsidRPr="00C024EC">
              <w:rPr>
                <w:rFonts w:hint="eastAsia"/>
                <w:sz w:val="18"/>
                <w:szCs w:val="18"/>
              </w:rPr>
              <w:t>3</w:t>
            </w:r>
          </w:p>
        </w:tc>
        <w:tc>
          <w:tcPr>
            <w:tcW w:w="216" w:type="pct"/>
            <w:vAlign w:val="center"/>
          </w:tcPr>
          <w:p w14:paraId="0D1E2023" w14:textId="77777777" w:rsidR="00E5265C" w:rsidRPr="00C024EC" w:rsidRDefault="00A50094" w:rsidP="000A249E">
            <w:pPr>
              <w:pStyle w:val="affff2"/>
              <w:rPr>
                <w:sz w:val="18"/>
                <w:szCs w:val="18"/>
              </w:rPr>
            </w:pPr>
            <w:r w:rsidRPr="00C024EC">
              <w:rPr>
                <w:rFonts w:hint="eastAsia"/>
                <w:sz w:val="18"/>
                <w:szCs w:val="18"/>
              </w:rPr>
              <w:t>29</w:t>
            </w:r>
          </w:p>
        </w:tc>
        <w:tc>
          <w:tcPr>
            <w:tcW w:w="803" w:type="pct"/>
            <w:vAlign w:val="center"/>
          </w:tcPr>
          <w:p w14:paraId="57C38633" w14:textId="77777777" w:rsidR="00E5265C" w:rsidRPr="00C024EC" w:rsidRDefault="00A50094" w:rsidP="000A249E">
            <w:pPr>
              <w:pStyle w:val="affff2"/>
              <w:rPr>
                <w:sz w:val="18"/>
                <w:szCs w:val="18"/>
              </w:rPr>
            </w:pPr>
            <w:r w:rsidRPr="00C024EC">
              <w:rPr>
                <w:rFonts w:hint="eastAsia"/>
                <w:sz w:val="18"/>
                <w:szCs w:val="18"/>
              </w:rPr>
              <w:t>火车站</w:t>
            </w:r>
            <w:r w:rsidRPr="00C024EC">
              <w:rPr>
                <w:rFonts w:hint="eastAsia"/>
                <w:sz w:val="18"/>
                <w:szCs w:val="18"/>
              </w:rPr>
              <w:t>-</w:t>
            </w:r>
            <w:r w:rsidRPr="00C024EC">
              <w:rPr>
                <w:rFonts w:hint="eastAsia"/>
                <w:sz w:val="18"/>
                <w:szCs w:val="18"/>
              </w:rPr>
              <w:t>东湖路</w:t>
            </w:r>
          </w:p>
        </w:tc>
        <w:tc>
          <w:tcPr>
            <w:tcW w:w="283" w:type="pct"/>
            <w:vAlign w:val="center"/>
          </w:tcPr>
          <w:p w14:paraId="0300482B" w14:textId="77777777" w:rsidR="00E5265C" w:rsidRPr="00C024EC" w:rsidRDefault="00A50094" w:rsidP="000A249E">
            <w:pPr>
              <w:pStyle w:val="affff2"/>
              <w:rPr>
                <w:sz w:val="18"/>
                <w:szCs w:val="18"/>
              </w:rPr>
            </w:pPr>
            <w:r w:rsidRPr="00C024EC">
              <w:rPr>
                <w:rFonts w:hint="eastAsia"/>
                <w:sz w:val="18"/>
                <w:szCs w:val="18"/>
              </w:rPr>
              <w:t>9.62</w:t>
            </w:r>
          </w:p>
        </w:tc>
        <w:tc>
          <w:tcPr>
            <w:tcW w:w="2880" w:type="pct"/>
            <w:vAlign w:val="center"/>
          </w:tcPr>
          <w:p w14:paraId="3CDD53D7" w14:textId="77777777" w:rsidR="00E5265C" w:rsidRPr="00C024EC" w:rsidRDefault="00A50094" w:rsidP="000A249E">
            <w:pPr>
              <w:pStyle w:val="affff2"/>
              <w:rPr>
                <w:sz w:val="18"/>
                <w:szCs w:val="18"/>
              </w:rPr>
            </w:pPr>
            <w:r w:rsidRPr="00C024EC">
              <w:rPr>
                <w:rFonts w:hint="eastAsia"/>
                <w:sz w:val="18"/>
                <w:szCs w:val="18"/>
              </w:rPr>
              <w:t>红旗路、天门大道、雨山路、雨园路、九华路、雨田路、东湖路</w:t>
            </w:r>
          </w:p>
        </w:tc>
        <w:tc>
          <w:tcPr>
            <w:tcW w:w="309" w:type="pct"/>
            <w:vAlign w:val="center"/>
          </w:tcPr>
          <w:p w14:paraId="11E63E1F" w14:textId="77777777" w:rsidR="00E5265C" w:rsidRPr="00C024EC" w:rsidRDefault="00A50094" w:rsidP="000A249E">
            <w:pPr>
              <w:pStyle w:val="affff2"/>
              <w:rPr>
                <w:sz w:val="18"/>
                <w:szCs w:val="18"/>
              </w:rPr>
            </w:pPr>
            <w:r w:rsidRPr="00C024EC">
              <w:rPr>
                <w:rFonts w:hint="eastAsia"/>
                <w:sz w:val="18"/>
                <w:szCs w:val="18"/>
              </w:rPr>
              <w:t>1.69</w:t>
            </w:r>
          </w:p>
        </w:tc>
        <w:tc>
          <w:tcPr>
            <w:tcW w:w="311" w:type="pct"/>
            <w:vAlign w:val="center"/>
          </w:tcPr>
          <w:p w14:paraId="48E9DBAA"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63A1D260" w14:textId="77777777" w:rsidTr="000A249E">
        <w:trPr>
          <w:trHeight w:val="283"/>
        </w:trPr>
        <w:tc>
          <w:tcPr>
            <w:tcW w:w="198" w:type="pct"/>
            <w:vAlign w:val="center"/>
          </w:tcPr>
          <w:p w14:paraId="75A202C0" w14:textId="77777777" w:rsidR="00E5265C" w:rsidRPr="00C024EC" w:rsidRDefault="00A50094" w:rsidP="000A249E">
            <w:pPr>
              <w:pStyle w:val="affff2"/>
              <w:rPr>
                <w:sz w:val="18"/>
                <w:szCs w:val="18"/>
              </w:rPr>
            </w:pPr>
            <w:r w:rsidRPr="00C024EC">
              <w:rPr>
                <w:rFonts w:hint="eastAsia"/>
                <w:sz w:val="18"/>
                <w:szCs w:val="18"/>
              </w:rPr>
              <w:t>4</w:t>
            </w:r>
          </w:p>
        </w:tc>
        <w:tc>
          <w:tcPr>
            <w:tcW w:w="216" w:type="pct"/>
            <w:vAlign w:val="center"/>
          </w:tcPr>
          <w:p w14:paraId="635064FA" w14:textId="77777777" w:rsidR="00E5265C" w:rsidRPr="00C024EC" w:rsidRDefault="00A50094" w:rsidP="000A249E">
            <w:pPr>
              <w:pStyle w:val="affff2"/>
              <w:rPr>
                <w:sz w:val="18"/>
                <w:szCs w:val="18"/>
              </w:rPr>
            </w:pPr>
            <w:r w:rsidRPr="00C024EC">
              <w:rPr>
                <w:rFonts w:hint="eastAsia"/>
                <w:sz w:val="18"/>
                <w:szCs w:val="18"/>
              </w:rPr>
              <w:t>31</w:t>
            </w:r>
          </w:p>
        </w:tc>
        <w:tc>
          <w:tcPr>
            <w:tcW w:w="803" w:type="pct"/>
            <w:vAlign w:val="center"/>
          </w:tcPr>
          <w:p w14:paraId="1E3EB3F2" w14:textId="77777777" w:rsidR="00E5265C" w:rsidRPr="00C024EC" w:rsidRDefault="00A50094" w:rsidP="000A249E">
            <w:pPr>
              <w:pStyle w:val="affff2"/>
              <w:rPr>
                <w:sz w:val="18"/>
                <w:szCs w:val="18"/>
              </w:rPr>
            </w:pPr>
            <w:r w:rsidRPr="00C024EC">
              <w:rPr>
                <w:rFonts w:hint="eastAsia"/>
                <w:sz w:val="18"/>
                <w:szCs w:val="18"/>
              </w:rPr>
              <w:t>恒兴路</w:t>
            </w:r>
            <w:r w:rsidRPr="00C024EC">
              <w:rPr>
                <w:rFonts w:hint="eastAsia"/>
                <w:sz w:val="18"/>
                <w:szCs w:val="18"/>
              </w:rPr>
              <w:t>-</w:t>
            </w:r>
            <w:r w:rsidRPr="00C024EC">
              <w:rPr>
                <w:rFonts w:hint="eastAsia"/>
                <w:sz w:val="18"/>
                <w:szCs w:val="18"/>
              </w:rPr>
              <w:t>创新路</w:t>
            </w:r>
          </w:p>
        </w:tc>
        <w:tc>
          <w:tcPr>
            <w:tcW w:w="283" w:type="pct"/>
            <w:vAlign w:val="center"/>
          </w:tcPr>
          <w:p w14:paraId="668A1EAF" w14:textId="77777777" w:rsidR="00E5265C" w:rsidRPr="00C024EC" w:rsidRDefault="00A50094" w:rsidP="000A249E">
            <w:pPr>
              <w:pStyle w:val="affff2"/>
              <w:rPr>
                <w:sz w:val="18"/>
                <w:szCs w:val="18"/>
              </w:rPr>
            </w:pPr>
            <w:r w:rsidRPr="00C024EC">
              <w:rPr>
                <w:rFonts w:hint="eastAsia"/>
                <w:sz w:val="18"/>
                <w:szCs w:val="18"/>
              </w:rPr>
              <w:t>9.65</w:t>
            </w:r>
          </w:p>
        </w:tc>
        <w:tc>
          <w:tcPr>
            <w:tcW w:w="2880" w:type="pct"/>
            <w:vAlign w:val="center"/>
          </w:tcPr>
          <w:p w14:paraId="5BC7FC42" w14:textId="77777777" w:rsidR="00E5265C" w:rsidRPr="00C024EC" w:rsidRDefault="00A50094" w:rsidP="000A249E">
            <w:pPr>
              <w:pStyle w:val="affff2"/>
              <w:rPr>
                <w:sz w:val="18"/>
                <w:szCs w:val="18"/>
              </w:rPr>
            </w:pPr>
            <w:r w:rsidRPr="00C024EC">
              <w:rPr>
                <w:rFonts w:hint="eastAsia"/>
                <w:sz w:val="18"/>
                <w:szCs w:val="18"/>
              </w:rPr>
              <w:t>恒兴路、杨家山路、幸福路、北塘路、曙光路、电业路、慈湖河路</w:t>
            </w:r>
          </w:p>
        </w:tc>
        <w:tc>
          <w:tcPr>
            <w:tcW w:w="309" w:type="pct"/>
            <w:vAlign w:val="center"/>
          </w:tcPr>
          <w:p w14:paraId="22256444" w14:textId="77777777" w:rsidR="00E5265C" w:rsidRPr="00C024EC" w:rsidRDefault="00A50094" w:rsidP="000A249E">
            <w:pPr>
              <w:pStyle w:val="affff2"/>
              <w:rPr>
                <w:sz w:val="18"/>
                <w:szCs w:val="18"/>
              </w:rPr>
            </w:pPr>
            <w:r w:rsidRPr="00C024EC">
              <w:rPr>
                <w:rFonts w:hint="eastAsia"/>
                <w:sz w:val="18"/>
                <w:szCs w:val="18"/>
              </w:rPr>
              <w:t>1.97</w:t>
            </w:r>
          </w:p>
        </w:tc>
        <w:tc>
          <w:tcPr>
            <w:tcW w:w="311" w:type="pct"/>
            <w:vAlign w:val="center"/>
          </w:tcPr>
          <w:p w14:paraId="0F845AF3"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127E5036" w14:textId="77777777" w:rsidTr="000A249E">
        <w:trPr>
          <w:trHeight w:val="283"/>
        </w:trPr>
        <w:tc>
          <w:tcPr>
            <w:tcW w:w="198" w:type="pct"/>
            <w:vAlign w:val="center"/>
          </w:tcPr>
          <w:p w14:paraId="52108C42" w14:textId="77777777" w:rsidR="00E5265C" w:rsidRPr="00C024EC" w:rsidRDefault="00A50094" w:rsidP="000A249E">
            <w:pPr>
              <w:pStyle w:val="affff2"/>
              <w:rPr>
                <w:sz w:val="18"/>
                <w:szCs w:val="18"/>
              </w:rPr>
            </w:pPr>
            <w:r w:rsidRPr="00C024EC">
              <w:rPr>
                <w:rFonts w:hint="eastAsia"/>
                <w:sz w:val="18"/>
                <w:szCs w:val="18"/>
              </w:rPr>
              <w:t>5</w:t>
            </w:r>
          </w:p>
        </w:tc>
        <w:tc>
          <w:tcPr>
            <w:tcW w:w="216" w:type="pct"/>
            <w:vAlign w:val="center"/>
          </w:tcPr>
          <w:p w14:paraId="5FE1A295" w14:textId="77777777" w:rsidR="00E5265C" w:rsidRPr="00C024EC" w:rsidRDefault="00A50094" w:rsidP="000A249E">
            <w:pPr>
              <w:pStyle w:val="affff2"/>
              <w:rPr>
                <w:sz w:val="18"/>
                <w:szCs w:val="18"/>
              </w:rPr>
            </w:pPr>
            <w:r w:rsidRPr="00C024EC">
              <w:rPr>
                <w:rFonts w:hint="eastAsia"/>
                <w:sz w:val="18"/>
                <w:szCs w:val="18"/>
              </w:rPr>
              <w:t>104</w:t>
            </w:r>
          </w:p>
        </w:tc>
        <w:tc>
          <w:tcPr>
            <w:tcW w:w="803" w:type="pct"/>
            <w:vAlign w:val="center"/>
          </w:tcPr>
          <w:p w14:paraId="6E270977" w14:textId="51401346" w:rsidR="00E5265C" w:rsidRPr="00C024EC" w:rsidRDefault="00D93795" w:rsidP="000A249E">
            <w:pPr>
              <w:pStyle w:val="affff2"/>
              <w:rPr>
                <w:sz w:val="18"/>
                <w:szCs w:val="18"/>
              </w:rPr>
            </w:pPr>
            <w:r w:rsidRPr="00C024EC">
              <w:rPr>
                <w:rFonts w:hint="eastAsia"/>
                <w:sz w:val="18"/>
                <w:szCs w:val="18"/>
              </w:rPr>
              <w:t>宁马慈湖公交枢纽</w:t>
            </w:r>
            <w:r w:rsidR="00A50094" w:rsidRPr="00C024EC">
              <w:rPr>
                <w:rFonts w:hint="eastAsia"/>
                <w:sz w:val="18"/>
                <w:szCs w:val="18"/>
              </w:rPr>
              <w:t>-</w:t>
            </w:r>
            <w:r w:rsidR="00A50094" w:rsidRPr="00C024EC">
              <w:rPr>
                <w:rFonts w:hint="eastAsia"/>
                <w:sz w:val="18"/>
                <w:szCs w:val="18"/>
              </w:rPr>
              <w:t>五亩山调车场</w:t>
            </w:r>
          </w:p>
        </w:tc>
        <w:tc>
          <w:tcPr>
            <w:tcW w:w="283" w:type="pct"/>
            <w:vAlign w:val="center"/>
          </w:tcPr>
          <w:p w14:paraId="6AA3042D" w14:textId="77777777" w:rsidR="00E5265C" w:rsidRPr="00C024EC" w:rsidRDefault="00A50094" w:rsidP="000A249E">
            <w:pPr>
              <w:pStyle w:val="affff2"/>
              <w:rPr>
                <w:sz w:val="18"/>
                <w:szCs w:val="18"/>
              </w:rPr>
            </w:pPr>
            <w:r w:rsidRPr="00C024EC">
              <w:rPr>
                <w:rFonts w:hint="eastAsia"/>
                <w:sz w:val="18"/>
                <w:szCs w:val="18"/>
              </w:rPr>
              <w:t>11.22</w:t>
            </w:r>
          </w:p>
        </w:tc>
        <w:tc>
          <w:tcPr>
            <w:tcW w:w="2880" w:type="pct"/>
            <w:vAlign w:val="center"/>
          </w:tcPr>
          <w:p w14:paraId="0AE42C8F" w14:textId="77777777" w:rsidR="00E5265C" w:rsidRPr="00C024EC" w:rsidRDefault="00A50094" w:rsidP="000A249E">
            <w:pPr>
              <w:pStyle w:val="affff2"/>
              <w:rPr>
                <w:sz w:val="18"/>
                <w:szCs w:val="18"/>
              </w:rPr>
            </w:pPr>
            <w:r w:rsidRPr="00C024EC">
              <w:rPr>
                <w:rFonts w:hint="eastAsia"/>
                <w:sz w:val="18"/>
                <w:szCs w:val="18"/>
              </w:rPr>
              <w:t>安东路、园中路、太子大道、天门大道、慈湖河路、葛羊路、五担岗路、牡丹江路、霍里山大道、银杏大道、笔架山路</w:t>
            </w:r>
          </w:p>
        </w:tc>
        <w:tc>
          <w:tcPr>
            <w:tcW w:w="309" w:type="pct"/>
            <w:vAlign w:val="center"/>
          </w:tcPr>
          <w:p w14:paraId="6E8E273D" w14:textId="77777777" w:rsidR="00E5265C" w:rsidRPr="00C024EC" w:rsidRDefault="00A50094" w:rsidP="000A249E">
            <w:pPr>
              <w:pStyle w:val="affff2"/>
              <w:rPr>
                <w:sz w:val="18"/>
                <w:szCs w:val="18"/>
              </w:rPr>
            </w:pPr>
            <w:r w:rsidRPr="00C024EC">
              <w:rPr>
                <w:rFonts w:hint="eastAsia"/>
                <w:sz w:val="18"/>
                <w:szCs w:val="18"/>
              </w:rPr>
              <w:t>1.70</w:t>
            </w:r>
          </w:p>
        </w:tc>
        <w:tc>
          <w:tcPr>
            <w:tcW w:w="311" w:type="pct"/>
            <w:vAlign w:val="center"/>
          </w:tcPr>
          <w:p w14:paraId="5E843F54"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3378F3E3" w14:textId="77777777" w:rsidTr="000A249E">
        <w:trPr>
          <w:trHeight w:val="283"/>
        </w:trPr>
        <w:tc>
          <w:tcPr>
            <w:tcW w:w="198" w:type="pct"/>
            <w:vAlign w:val="center"/>
          </w:tcPr>
          <w:p w14:paraId="12D7E12A" w14:textId="77777777" w:rsidR="00E5265C" w:rsidRPr="00C024EC" w:rsidRDefault="00A50094" w:rsidP="000A249E">
            <w:pPr>
              <w:pStyle w:val="affff2"/>
              <w:rPr>
                <w:sz w:val="18"/>
                <w:szCs w:val="18"/>
              </w:rPr>
            </w:pPr>
            <w:r w:rsidRPr="00C024EC">
              <w:rPr>
                <w:rFonts w:hint="eastAsia"/>
                <w:sz w:val="18"/>
                <w:szCs w:val="18"/>
              </w:rPr>
              <w:t>6</w:t>
            </w:r>
          </w:p>
        </w:tc>
        <w:tc>
          <w:tcPr>
            <w:tcW w:w="216" w:type="pct"/>
            <w:vAlign w:val="center"/>
          </w:tcPr>
          <w:p w14:paraId="7EE5CEE9" w14:textId="77777777" w:rsidR="00E5265C" w:rsidRPr="00C024EC" w:rsidRDefault="00A50094" w:rsidP="000A249E">
            <w:pPr>
              <w:pStyle w:val="affff2"/>
              <w:rPr>
                <w:sz w:val="18"/>
                <w:szCs w:val="18"/>
              </w:rPr>
            </w:pPr>
            <w:r w:rsidRPr="00C024EC">
              <w:rPr>
                <w:rFonts w:hint="eastAsia"/>
                <w:sz w:val="18"/>
                <w:szCs w:val="18"/>
              </w:rPr>
              <w:t>114</w:t>
            </w:r>
          </w:p>
        </w:tc>
        <w:tc>
          <w:tcPr>
            <w:tcW w:w="803" w:type="pct"/>
            <w:vAlign w:val="center"/>
          </w:tcPr>
          <w:p w14:paraId="513FCBDC" w14:textId="77777777" w:rsidR="00E5265C" w:rsidRPr="00C024EC" w:rsidRDefault="00A50094" w:rsidP="000A249E">
            <w:pPr>
              <w:pStyle w:val="affff2"/>
              <w:rPr>
                <w:sz w:val="18"/>
                <w:szCs w:val="18"/>
              </w:rPr>
            </w:pPr>
            <w:r w:rsidRPr="00C024EC">
              <w:rPr>
                <w:rFonts w:hint="eastAsia"/>
                <w:sz w:val="18"/>
                <w:szCs w:val="18"/>
              </w:rPr>
              <w:t>五担岗</w:t>
            </w:r>
            <w:r w:rsidRPr="00C024EC">
              <w:rPr>
                <w:rFonts w:hint="eastAsia"/>
                <w:sz w:val="18"/>
                <w:szCs w:val="18"/>
              </w:rPr>
              <w:t>-</w:t>
            </w:r>
            <w:r w:rsidRPr="00C024EC">
              <w:rPr>
                <w:rFonts w:hint="eastAsia"/>
                <w:sz w:val="18"/>
                <w:szCs w:val="18"/>
              </w:rPr>
              <w:t>雨佳路</w:t>
            </w:r>
          </w:p>
        </w:tc>
        <w:tc>
          <w:tcPr>
            <w:tcW w:w="283" w:type="pct"/>
            <w:vAlign w:val="center"/>
          </w:tcPr>
          <w:p w14:paraId="177CA3A5" w14:textId="77777777" w:rsidR="00E5265C" w:rsidRPr="00C024EC" w:rsidRDefault="00A50094" w:rsidP="000A249E">
            <w:pPr>
              <w:pStyle w:val="affff2"/>
              <w:rPr>
                <w:sz w:val="18"/>
                <w:szCs w:val="18"/>
              </w:rPr>
            </w:pPr>
            <w:r w:rsidRPr="00C024EC">
              <w:rPr>
                <w:rFonts w:hint="eastAsia"/>
                <w:sz w:val="18"/>
                <w:szCs w:val="18"/>
              </w:rPr>
              <w:t>8.8</w:t>
            </w:r>
          </w:p>
        </w:tc>
        <w:tc>
          <w:tcPr>
            <w:tcW w:w="2880" w:type="pct"/>
            <w:vAlign w:val="center"/>
          </w:tcPr>
          <w:p w14:paraId="239EB9EC" w14:textId="77777777" w:rsidR="00E5265C" w:rsidRPr="00C024EC" w:rsidRDefault="00A50094" w:rsidP="000A249E">
            <w:pPr>
              <w:pStyle w:val="affff2"/>
              <w:rPr>
                <w:sz w:val="18"/>
                <w:szCs w:val="18"/>
              </w:rPr>
            </w:pPr>
            <w:r w:rsidRPr="00C024EC">
              <w:rPr>
                <w:rFonts w:hint="eastAsia"/>
                <w:sz w:val="18"/>
                <w:szCs w:val="18"/>
              </w:rPr>
              <w:t>湖南路、红东路、冯桥路、五担岗路、</w:t>
            </w:r>
            <w:proofErr w:type="gramStart"/>
            <w:r w:rsidRPr="00C024EC">
              <w:rPr>
                <w:rFonts w:hint="eastAsia"/>
                <w:sz w:val="18"/>
                <w:szCs w:val="18"/>
              </w:rPr>
              <w:t>毓</w:t>
            </w:r>
            <w:proofErr w:type="gramEnd"/>
            <w:r w:rsidRPr="00C024EC">
              <w:rPr>
                <w:rFonts w:hint="eastAsia"/>
                <w:sz w:val="18"/>
                <w:szCs w:val="18"/>
              </w:rPr>
              <w:t>秀路、笔架山路、银杏大道、团旗山路</w:t>
            </w:r>
          </w:p>
        </w:tc>
        <w:tc>
          <w:tcPr>
            <w:tcW w:w="309" w:type="pct"/>
            <w:vAlign w:val="center"/>
          </w:tcPr>
          <w:p w14:paraId="1B4F696E" w14:textId="77777777" w:rsidR="00E5265C" w:rsidRPr="00C024EC" w:rsidRDefault="00A50094" w:rsidP="000A249E">
            <w:pPr>
              <w:pStyle w:val="affff2"/>
              <w:rPr>
                <w:sz w:val="18"/>
                <w:szCs w:val="18"/>
              </w:rPr>
            </w:pPr>
            <w:r w:rsidRPr="00C024EC">
              <w:rPr>
                <w:rFonts w:hint="eastAsia"/>
                <w:sz w:val="18"/>
                <w:szCs w:val="18"/>
              </w:rPr>
              <w:t>1.57</w:t>
            </w:r>
          </w:p>
        </w:tc>
        <w:tc>
          <w:tcPr>
            <w:tcW w:w="311" w:type="pct"/>
            <w:vAlign w:val="center"/>
          </w:tcPr>
          <w:p w14:paraId="508C5A81"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1221C1E0" w14:textId="77777777" w:rsidTr="000A249E">
        <w:trPr>
          <w:trHeight w:val="283"/>
        </w:trPr>
        <w:tc>
          <w:tcPr>
            <w:tcW w:w="198" w:type="pct"/>
            <w:vAlign w:val="center"/>
          </w:tcPr>
          <w:p w14:paraId="423109F5" w14:textId="77777777" w:rsidR="00E5265C" w:rsidRPr="00C024EC" w:rsidRDefault="00A50094" w:rsidP="000A249E">
            <w:pPr>
              <w:pStyle w:val="affff2"/>
              <w:rPr>
                <w:sz w:val="18"/>
                <w:szCs w:val="18"/>
              </w:rPr>
            </w:pPr>
            <w:r w:rsidRPr="00C024EC">
              <w:rPr>
                <w:rFonts w:hint="eastAsia"/>
                <w:sz w:val="18"/>
                <w:szCs w:val="18"/>
              </w:rPr>
              <w:t>7</w:t>
            </w:r>
          </w:p>
        </w:tc>
        <w:tc>
          <w:tcPr>
            <w:tcW w:w="216" w:type="pct"/>
            <w:vAlign w:val="center"/>
          </w:tcPr>
          <w:p w14:paraId="6E57C236" w14:textId="77777777" w:rsidR="00E5265C" w:rsidRPr="00C024EC" w:rsidRDefault="00A50094" w:rsidP="000A249E">
            <w:pPr>
              <w:pStyle w:val="affff2"/>
              <w:rPr>
                <w:sz w:val="18"/>
                <w:szCs w:val="18"/>
              </w:rPr>
            </w:pPr>
            <w:r w:rsidRPr="00C024EC">
              <w:rPr>
                <w:rFonts w:hint="eastAsia"/>
                <w:sz w:val="18"/>
                <w:szCs w:val="18"/>
              </w:rPr>
              <w:t>119</w:t>
            </w:r>
          </w:p>
        </w:tc>
        <w:tc>
          <w:tcPr>
            <w:tcW w:w="803" w:type="pct"/>
            <w:vAlign w:val="center"/>
          </w:tcPr>
          <w:p w14:paraId="37C27306" w14:textId="77777777" w:rsidR="00E5265C" w:rsidRPr="00C024EC" w:rsidRDefault="00A50094" w:rsidP="000A249E">
            <w:pPr>
              <w:pStyle w:val="affff2"/>
              <w:rPr>
                <w:sz w:val="18"/>
                <w:szCs w:val="18"/>
              </w:rPr>
            </w:pPr>
            <w:r w:rsidRPr="00C024EC">
              <w:rPr>
                <w:rFonts w:hint="eastAsia"/>
                <w:sz w:val="18"/>
                <w:szCs w:val="18"/>
              </w:rPr>
              <w:t>恒兴路</w:t>
            </w:r>
            <w:r w:rsidRPr="00C024EC">
              <w:rPr>
                <w:rFonts w:hint="eastAsia"/>
                <w:sz w:val="18"/>
                <w:szCs w:val="18"/>
              </w:rPr>
              <w:t>-</w:t>
            </w:r>
            <w:r w:rsidRPr="00C024EC">
              <w:rPr>
                <w:rFonts w:hint="eastAsia"/>
                <w:sz w:val="18"/>
                <w:szCs w:val="18"/>
              </w:rPr>
              <w:t>牛渚路</w:t>
            </w:r>
          </w:p>
        </w:tc>
        <w:tc>
          <w:tcPr>
            <w:tcW w:w="283" w:type="pct"/>
            <w:vAlign w:val="center"/>
          </w:tcPr>
          <w:p w14:paraId="39C38C1D" w14:textId="77777777" w:rsidR="00E5265C" w:rsidRPr="00C024EC" w:rsidRDefault="00A50094" w:rsidP="000A249E">
            <w:pPr>
              <w:pStyle w:val="affff2"/>
              <w:rPr>
                <w:sz w:val="18"/>
                <w:szCs w:val="18"/>
              </w:rPr>
            </w:pPr>
            <w:r w:rsidRPr="00C024EC">
              <w:rPr>
                <w:rFonts w:hint="eastAsia"/>
                <w:sz w:val="18"/>
                <w:szCs w:val="18"/>
              </w:rPr>
              <w:t>12.55</w:t>
            </w:r>
          </w:p>
        </w:tc>
        <w:tc>
          <w:tcPr>
            <w:tcW w:w="2880" w:type="pct"/>
            <w:vAlign w:val="center"/>
          </w:tcPr>
          <w:p w14:paraId="1DE313B2" w14:textId="77777777" w:rsidR="00E5265C" w:rsidRPr="00C024EC" w:rsidRDefault="00A50094" w:rsidP="000A249E">
            <w:pPr>
              <w:pStyle w:val="affff2"/>
              <w:rPr>
                <w:sz w:val="18"/>
                <w:szCs w:val="18"/>
              </w:rPr>
            </w:pPr>
            <w:r w:rsidRPr="00C024EC">
              <w:rPr>
                <w:rFonts w:hint="eastAsia"/>
                <w:sz w:val="18"/>
                <w:szCs w:val="18"/>
              </w:rPr>
              <w:t>恒兴路、金家山路、湖北路、红旗路、雨山路、天门大道、邀月路</w:t>
            </w:r>
          </w:p>
        </w:tc>
        <w:tc>
          <w:tcPr>
            <w:tcW w:w="309" w:type="pct"/>
            <w:vAlign w:val="center"/>
          </w:tcPr>
          <w:p w14:paraId="2B77615E" w14:textId="77777777" w:rsidR="00E5265C" w:rsidRPr="00C024EC" w:rsidRDefault="00A50094" w:rsidP="000A249E">
            <w:pPr>
              <w:pStyle w:val="affff2"/>
              <w:rPr>
                <w:sz w:val="18"/>
                <w:szCs w:val="18"/>
              </w:rPr>
            </w:pPr>
            <w:r w:rsidRPr="00C024EC">
              <w:rPr>
                <w:rFonts w:hint="eastAsia"/>
                <w:sz w:val="18"/>
                <w:szCs w:val="18"/>
              </w:rPr>
              <w:t>1.46</w:t>
            </w:r>
          </w:p>
        </w:tc>
        <w:tc>
          <w:tcPr>
            <w:tcW w:w="311" w:type="pct"/>
            <w:vAlign w:val="center"/>
          </w:tcPr>
          <w:p w14:paraId="1DDF147D"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7DC936ED" w14:textId="77777777" w:rsidTr="000A249E">
        <w:trPr>
          <w:trHeight w:val="283"/>
        </w:trPr>
        <w:tc>
          <w:tcPr>
            <w:tcW w:w="198" w:type="pct"/>
            <w:vAlign w:val="center"/>
          </w:tcPr>
          <w:p w14:paraId="34176646" w14:textId="77777777" w:rsidR="00E5265C" w:rsidRPr="00C024EC" w:rsidRDefault="00A50094" w:rsidP="000A249E">
            <w:pPr>
              <w:pStyle w:val="affff2"/>
              <w:rPr>
                <w:sz w:val="18"/>
                <w:szCs w:val="18"/>
              </w:rPr>
            </w:pPr>
            <w:r w:rsidRPr="00C024EC">
              <w:rPr>
                <w:rFonts w:hint="eastAsia"/>
                <w:sz w:val="18"/>
                <w:szCs w:val="18"/>
              </w:rPr>
              <w:t>8</w:t>
            </w:r>
          </w:p>
        </w:tc>
        <w:tc>
          <w:tcPr>
            <w:tcW w:w="216" w:type="pct"/>
            <w:vAlign w:val="center"/>
          </w:tcPr>
          <w:p w14:paraId="00BB523E" w14:textId="77777777" w:rsidR="00E5265C" w:rsidRPr="00C024EC" w:rsidRDefault="00A50094" w:rsidP="000A249E">
            <w:pPr>
              <w:pStyle w:val="affff2"/>
              <w:rPr>
                <w:sz w:val="18"/>
                <w:szCs w:val="18"/>
              </w:rPr>
            </w:pPr>
            <w:r w:rsidRPr="00C024EC">
              <w:rPr>
                <w:rFonts w:hint="eastAsia"/>
                <w:sz w:val="18"/>
                <w:szCs w:val="18"/>
              </w:rPr>
              <w:t>124</w:t>
            </w:r>
          </w:p>
        </w:tc>
        <w:tc>
          <w:tcPr>
            <w:tcW w:w="803" w:type="pct"/>
            <w:vAlign w:val="center"/>
          </w:tcPr>
          <w:p w14:paraId="2D4EBA97" w14:textId="77777777" w:rsidR="00E5265C" w:rsidRPr="00C024EC" w:rsidRDefault="00A50094" w:rsidP="000A249E">
            <w:pPr>
              <w:pStyle w:val="affff2"/>
              <w:rPr>
                <w:sz w:val="18"/>
                <w:szCs w:val="18"/>
              </w:rPr>
            </w:pPr>
            <w:proofErr w:type="gramStart"/>
            <w:r w:rsidRPr="00C024EC">
              <w:rPr>
                <w:rFonts w:hint="eastAsia"/>
                <w:sz w:val="18"/>
                <w:szCs w:val="18"/>
              </w:rPr>
              <w:t>九华路停保</w:t>
            </w:r>
            <w:proofErr w:type="gramEnd"/>
            <w:r w:rsidRPr="00C024EC">
              <w:rPr>
                <w:rFonts w:hint="eastAsia"/>
                <w:sz w:val="18"/>
                <w:szCs w:val="18"/>
              </w:rPr>
              <w:t>场</w:t>
            </w:r>
            <w:r w:rsidRPr="00C024EC">
              <w:rPr>
                <w:rFonts w:hint="eastAsia"/>
                <w:sz w:val="18"/>
                <w:szCs w:val="18"/>
              </w:rPr>
              <w:t>-</w:t>
            </w:r>
            <w:r w:rsidRPr="00C024EC">
              <w:rPr>
                <w:rFonts w:hint="eastAsia"/>
                <w:sz w:val="18"/>
                <w:szCs w:val="18"/>
              </w:rPr>
              <w:t>旅游大道东</w:t>
            </w:r>
          </w:p>
        </w:tc>
        <w:tc>
          <w:tcPr>
            <w:tcW w:w="283" w:type="pct"/>
            <w:vAlign w:val="center"/>
          </w:tcPr>
          <w:p w14:paraId="4058F0D3" w14:textId="77777777" w:rsidR="00E5265C" w:rsidRPr="00C024EC" w:rsidRDefault="00A50094" w:rsidP="000A249E">
            <w:pPr>
              <w:pStyle w:val="affff2"/>
              <w:rPr>
                <w:sz w:val="18"/>
                <w:szCs w:val="18"/>
              </w:rPr>
            </w:pPr>
            <w:r w:rsidRPr="00C024EC">
              <w:rPr>
                <w:rFonts w:hint="eastAsia"/>
                <w:sz w:val="18"/>
                <w:szCs w:val="18"/>
              </w:rPr>
              <w:t>11.51</w:t>
            </w:r>
          </w:p>
        </w:tc>
        <w:tc>
          <w:tcPr>
            <w:tcW w:w="2880" w:type="pct"/>
            <w:vAlign w:val="center"/>
          </w:tcPr>
          <w:p w14:paraId="2F1B95F3" w14:textId="77777777" w:rsidR="00E5265C" w:rsidRPr="00C024EC" w:rsidRDefault="00A50094" w:rsidP="000A249E">
            <w:pPr>
              <w:pStyle w:val="affff2"/>
              <w:rPr>
                <w:sz w:val="18"/>
                <w:szCs w:val="18"/>
              </w:rPr>
            </w:pPr>
            <w:r w:rsidRPr="00C024EC">
              <w:rPr>
                <w:rFonts w:hint="eastAsia"/>
                <w:sz w:val="18"/>
                <w:szCs w:val="18"/>
              </w:rPr>
              <w:t>东城路、梅山路、华山路、雨山路、霍里山大道、体育路、桃李山路、庐山路、秀山大道、雨佳路</w:t>
            </w:r>
          </w:p>
        </w:tc>
        <w:tc>
          <w:tcPr>
            <w:tcW w:w="309" w:type="pct"/>
            <w:vAlign w:val="center"/>
          </w:tcPr>
          <w:p w14:paraId="50544B6A" w14:textId="77777777" w:rsidR="00E5265C" w:rsidRPr="00C024EC" w:rsidRDefault="00A50094" w:rsidP="000A249E">
            <w:pPr>
              <w:pStyle w:val="affff2"/>
              <w:rPr>
                <w:sz w:val="18"/>
                <w:szCs w:val="18"/>
              </w:rPr>
            </w:pPr>
            <w:r w:rsidRPr="00C024EC">
              <w:rPr>
                <w:rFonts w:hint="eastAsia"/>
                <w:sz w:val="18"/>
                <w:szCs w:val="18"/>
              </w:rPr>
              <w:t>1.53</w:t>
            </w:r>
          </w:p>
        </w:tc>
        <w:tc>
          <w:tcPr>
            <w:tcW w:w="311" w:type="pct"/>
            <w:vAlign w:val="center"/>
          </w:tcPr>
          <w:p w14:paraId="4CDE0DEE"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5C54BD30" w14:textId="77777777" w:rsidTr="000A249E">
        <w:trPr>
          <w:trHeight w:val="283"/>
        </w:trPr>
        <w:tc>
          <w:tcPr>
            <w:tcW w:w="198" w:type="pct"/>
            <w:vAlign w:val="center"/>
          </w:tcPr>
          <w:p w14:paraId="2B4D2FA4" w14:textId="77777777" w:rsidR="00E5265C" w:rsidRPr="00C024EC" w:rsidRDefault="00A50094" w:rsidP="000A249E">
            <w:pPr>
              <w:pStyle w:val="affff2"/>
              <w:rPr>
                <w:sz w:val="18"/>
                <w:szCs w:val="18"/>
              </w:rPr>
            </w:pPr>
            <w:r w:rsidRPr="00C024EC">
              <w:rPr>
                <w:rFonts w:hint="eastAsia"/>
                <w:sz w:val="18"/>
                <w:szCs w:val="18"/>
              </w:rPr>
              <w:t>9</w:t>
            </w:r>
          </w:p>
        </w:tc>
        <w:tc>
          <w:tcPr>
            <w:tcW w:w="216" w:type="pct"/>
            <w:vAlign w:val="center"/>
          </w:tcPr>
          <w:p w14:paraId="4B295EB3" w14:textId="77777777" w:rsidR="00E5265C" w:rsidRPr="00C024EC" w:rsidRDefault="00A50094" w:rsidP="000A249E">
            <w:pPr>
              <w:pStyle w:val="affff2"/>
              <w:rPr>
                <w:sz w:val="18"/>
                <w:szCs w:val="18"/>
              </w:rPr>
            </w:pPr>
            <w:r w:rsidRPr="00C024EC">
              <w:rPr>
                <w:rFonts w:hint="eastAsia"/>
                <w:sz w:val="18"/>
                <w:szCs w:val="18"/>
              </w:rPr>
              <w:t>131</w:t>
            </w:r>
          </w:p>
        </w:tc>
        <w:tc>
          <w:tcPr>
            <w:tcW w:w="803" w:type="pct"/>
            <w:vAlign w:val="center"/>
          </w:tcPr>
          <w:p w14:paraId="0D22D4BE" w14:textId="77777777" w:rsidR="00E5265C" w:rsidRPr="00C024EC" w:rsidRDefault="00A50094" w:rsidP="000A249E">
            <w:pPr>
              <w:pStyle w:val="affff2"/>
              <w:rPr>
                <w:sz w:val="18"/>
                <w:szCs w:val="18"/>
              </w:rPr>
            </w:pPr>
            <w:r w:rsidRPr="00C024EC">
              <w:rPr>
                <w:rFonts w:hint="eastAsia"/>
                <w:sz w:val="18"/>
                <w:szCs w:val="18"/>
              </w:rPr>
              <w:t>牛渚路</w:t>
            </w:r>
            <w:r w:rsidRPr="00C024EC">
              <w:rPr>
                <w:rFonts w:hint="eastAsia"/>
                <w:sz w:val="18"/>
                <w:szCs w:val="18"/>
              </w:rPr>
              <w:t>-</w:t>
            </w:r>
            <w:r w:rsidRPr="00C024EC">
              <w:rPr>
                <w:rFonts w:hint="eastAsia"/>
                <w:sz w:val="18"/>
                <w:szCs w:val="18"/>
              </w:rPr>
              <w:t>红桥路</w:t>
            </w:r>
          </w:p>
        </w:tc>
        <w:tc>
          <w:tcPr>
            <w:tcW w:w="283" w:type="pct"/>
            <w:vAlign w:val="center"/>
          </w:tcPr>
          <w:p w14:paraId="0C483D17" w14:textId="77777777" w:rsidR="00E5265C" w:rsidRPr="00C024EC" w:rsidRDefault="00A50094" w:rsidP="000A249E">
            <w:pPr>
              <w:pStyle w:val="affff2"/>
              <w:rPr>
                <w:sz w:val="18"/>
                <w:szCs w:val="18"/>
              </w:rPr>
            </w:pPr>
            <w:r w:rsidRPr="00C024EC">
              <w:rPr>
                <w:rFonts w:hint="eastAsia"/>
                <w:sz w:val="18"/>
                <w:szCs w:val="18"/>
              </w:rPr>
              <w:t>12.83</w:t>
            </w:r>
          </w:p>
        </w:tc>
        <w:tc>
          <w:tcPr>
            <w:tcW w:w="2880" w:type="pct"/>
            <w:vAlign w:val="center"/>
          </w:tcPr>
          <w:p w14:paraId="4A5C5A72" w14:textId="77777777" w:rsidR="00E5265C" w:rsidRPr="00C024EC" w:rsidRDefault="00A50094" w:rsidP="000A249E">
            <w:pPr>
              <w:pStyle w:val="affff2"/>
              <w:rPr>
                <w:sz w:val="18"/>
                <w:szCs w:val="18"/>
              </w:rPr>
            </w:pPr>
            <w:r w:rsidRPr="00C024EC">
              <w:rPr>
                <w:rFonts w:hint="eastAsia"/>
                <w:sz w:val="18"/>
                <w:szCs w:val="18"/>
              </w:rPr>
              <w:t>邀月路、天门大道、采石河路、江东大道、超山路、霍里山大道、</w:t>
            </w:r>
            <w:proofErr w:type="gramStart"/>
            <w:r w:rsidRPr="00C024EC">
              <w:rPr>
                <w:rFonts w:hint="eastAsia"/>
                <w:sz w:val="18"/>
                <w:szCs w:val="18"/>
              </w:rPr>
              <w:t>汽零园</w:t>
            </w:r>
            <w:proofErr w:type="gramEnd"/>
            <w:r w:rsidRPr="00C024EC">
              <w:rPr>
                <w:rFonts w:hint="eastAsia"/>
                <w:sz w:val="18"/>
                <w:szCs w:val="18"/>
              </w:rPr>
              <w:t>路、和尚桥路、超山路</w:t>
            </w:r>
          </w:p>
        </w:tc>
        <w:tc>
          <w:tcPr>
            <w:tcW w:w="309" w:type="pct"/>
            <w:vAlign w:val="center"/>
          </w:tcPr>
          <w:p w14:paraId="54069F01" w14:textId="77777777" w:rsidR="00E5265C" w:rsidRPr="00C024EC" w:rsidRDefault="00A50094" w:rsidP="000A249E">
            <w:pPr>
              <w:pStyle w:val="affff2"/>
              <w:rPr>
                <w:sz w:val="18"/>
                <w:szCs w:val="18"/>
              </w:rPr>
            </w:pPr>
            <w:r w:rsidRPr="00C024EC">
              <w:rPr>
                <w:rFonts w:hint="eastAsia"/>
                <w:sz w:val="18"/>
                <w:szCs w:val="18"/>
              </w:rPr>
              <w:t>1.36</w:t>
            </w:r>
          </w:p>
        </w:tc>
        <w:tc>
          <w:tcPr>
            <w:tcW w:w="311" w:type="pct"/>
            <w:vAlign w:val="center"/>
          </w:tcPr>
          <w:p w14:paraId="1D0ED02B"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3BFFB350" w14:textId="77777777" w:rsidTr="000A249E">
        <w:trPr>
          <w:trHeight w:val="283"/>
        </w:trPr>
        <w:tc>
          <w:tcPr>
            <w:tcW w:w="198" w:type="pct"/>
            <w:vAlign w:val="center"/>
          </w:tcPr>
          <w:p w14:paraId="39EAC3CA" w14:textId="77777777" w:rsidR="00E5265C" w:rsidRPr="00C024EC" w:rsidRDefault="00A50094" w:rsidP="000A249E">
            <w:pPr>
              <w:pStyle w:val="affff2"/>
              <w:rPr>
                <w:sz w:val="18"/>
                <w:szCs w:val="18"/>
              </w:rPr>
            </w:pPr>
            <w:r w:rsidRPr="00C024EC">
              <w:rPr>
                <w:rFonts w:hint="eastAsia"/>
                <w:sz w:val="18"/>
                <w:szCs w:val="18"/>
              </w:rPr>
              <w:t>10</w:t>
            </w:r>
          </w:p>
        </w:tc>
        <w:tc>
          <w:tcPr>
            <w:tcW w:w="216" w:type="pct"/>
            <w:vAlign w:val="center"/>
          </w:tcPr>
          <w:p w14:paraId="7E65DEB1" w14:textId="77777777" w:rsidR="00E5265C" w:rsidRPr="00C024EC" w:rsidRDefault="00A50094" w:rsidP="000A249E">
            <w:pPr>
              <w:pStyle w:val="affff2"/>
              <w:rPr>
                <w:sz w:val="18"/>
                <w:szCs w:val="18"/>
              </w:rPr>
            </w:pPr>
            <w:r w:rsidRPr="00C024EC">
              <w:rPr>
                <w:rFonts w:hint="eastAsia"/>
                <w:sz w:val="18"/>
                <w:szCs w:val="18"/>
              </w:rPr>
              <w:t>132</w:t>
            </w:r>
          </w:p>
        </w:tc>
        <w:tc>
          <w:tcPr>
            <w:tcW w:w="803" w:type="pct"/>
            <w:vAlign w:val="center"/>
          </w:tcPr>
          <w:p w14:paraId="251D22FD" w14:textId="31361EB4" w:rsidR="00E5265C" w:rsidRPr="00C024EC" w:rsidRDefault="00D93795" w:rsidP="000A249E">
            <w:pPr>
              <w:pStyle w:val="affff2"/>
              <w:rPr>
                <w:sz w:val="18"/>
                <w:szCs w:val="18"/>
              </w:rPr>
            </w:pPr>
            <w:r w:rsidRPr="00C024EC">
              <w:rPr>
                <w:rFonts w:hint="eastAsia"/>
                <w:sz w:val="18"/>
                <w:szCs w:val="18"/>
              </w:rPr>
              <w:t>宁马慈湖公交枢纽</w:t>
            </w:r>
            <w:r w:rsidR="00A50094" w:rsidRPr="00C024EC">
              <w:rPr>
                <w:rFonts w:hint="eastAsia"/>
                <w:sz w:val="18"/>
                <w:szCs w:val="18"/>
              </w:rPr>
              <w:t>-</w:t>
            </w:r>
            <w:r w:rsidR="00A50094" w:rsidRPr="00C024EC">
              <w:rPr>
                <w:rFonts w:hint="eastAsia"/>
                <w:sz w:val="18"/>
                <w:szCs w:val="18"/>
              </w:rPr>
              <w:t>恒兴路</w:t>
            </w:r>
          </w:p>
        </w:tc>
        <w:tc>
          <w:tcPr>
            <w:tcW w:w="283" w:type="pct"/>
            <w:vAlign w:val="center"/>
          </w:tcPr>
          <w:p w14:paraId="69D412F5" w14:textId="77777777" w:rsidR="00E5265C" w:rsidRPr="00C024EC" w:rsidRDefault="00A50094" w:rsidP="000A249E">
            <w:pPr>
              <w:pStyle w:val="affff2"/>
              <w:rPr>
                <w:sz w:val="18"/>
                <w:szCs w:val="18"/>
              </w:rPr>
            </w:pPr>
            <w:r w:rsidRPr="00C024EC">
              <w:rPr>
                <w:rFonts w:hint="eastAsia"/>
                <w:sz w:val="18"/>
                <w:szCs w:val="18"/>
              </w:rPr>
              <w:t>11</w:t>
            </w:r>
          </w:p>
        </w:tc>
        <w:tc>
          <w:tcPr>
            <w:tcW w:w="2880" w:type="pct"/>
            <w:vAlign w:val="center"/>
          </w:tcPr>
          <w:p w14:paraId="07E8330C" w14:textId="77777777" w:rsidR="00E5265C" w:rsidRPr="00C024EC" w:rsidRDefault="00A50094" w:rsidP="000A249E">
            <w:pPr>
              <w:pStyle w:val="affff2"/>
              <w:rPr>
                <w:sz w:val="18"/>
                <w:szCs w:val="18"/>
              </w:rPr>
            </w:pPr>
            <w:r w:rsidRPr="00C024EC">
              <w:rPr>
                <w:rFonts w:hint="eastAsia"/>
                <w:sz w:val="18"/>
                <w:szCs w:val="18"/>
              </w:rPr>
              <w:t>恒兴路、幸福路、天门大道、曙光路、联合路、天门大道、安东路</w:t>
            </w:r>
          </w:p>
        </w:tc>
        <w:tc>
          <w:tcPr>
            <w:tcW w:w="309" w:type="pct"/>
            <w:vAlign w:val="center"/>
          </w:tcPr>
          <w:p w14:paraId="71FB185E" w14:textId="77777777" w:rsidR="00E5265C" w:rsidRPr="00C024EC" w:rsidRDefault="00A50094" w:rsidP="000A249E">
            <w:pPr>
              <w:pStyle w:val="affff2"/>
              <w:rPr>
                <w:sz w:val="18"/>
                <w:szCs w:val="18"/>
              </w:rPr>
            </w:pPr>
            <w:r w:rsidRPr="00C024EC">
              <w:rPr>
                <w:rFonts w:hint="eastAsia"/>
                <w:sz w:val="18"/>
                <w:szCs w:val="18"/>
              </w:rPr>
              <w:t>1.57</w:t>
            </w:r>
          </w:p>
        </w:tc>
        <w:tc>
          <w:tcPr>
            <w:tcW w:w="311" w:type="pct"/>
            <w:vAlign w:val="center"/>
          </w:tcPr>
          <w:p w14:paraId="48E2B327"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421875FE" w14:textId="77777777" w:rsidTr="000A249E">
        <w:trPr>
          <w:trHeight w:val="283"/>
        </w:trPr>
        <w:tc>
          <w:tcPr>
            <w:tcW w:w="198" w:type="pct"/>
            <w:vAlign w:val="center"/>
          </w:tcPr>
          <w:p w14:paraId="5B8EDD3A" w14:textId="77777777" w:rsidR="00E5265C" w:rsidRPr="00C024EC" w:rsidRDefault="00A50094" w:rsidP="000A249E">
            <w:pPr>
              <w:pStyle w:val="affff2"/>
              <w:rPr>
                <w:sz w:val="18"/>
                <w:szCs w:val="18"/>
              </w:rPr>
            </w:pPr>
            <w:r w:rsidRPr="00C024EC">
              <w:rPr>
                <w:rFonts w:hint="eastAsia"/>
                <w:sz w:val="18"/>
                <w:szCs w:val="18"/>
              </w:rPr>
              <w:t>11</w:t>
            </w:r>
          </w:p>
        </w:tc>
        <w:tc>
          <w:tcPr>
            <w:tcW w:w="216" w:type="pct"/>
            <w:vAlign w:val="center"/>
          </w:tcPr>
          <w:p w14:paraId="12C9D9C2" w14:textId="77777777" w:rsidR="00E5265C" w:rsidRPr="00C024EC" w:rsidRDefault="00A50094" w:rsidP="000A249E">
            <w:pPr>
              <w:pStyle w:val="affff2"/>
              <w:rPr>
                <w:sz w:val="18"/>
                <w:szCs w:val="18"/>
              </w:rPr>
            </w:pPr>
            <w:r w:rsidRPr="00C024EC">
              <w:rPr>
                <w:rFonts w:hint="eastAsia"/>
                <w:sz w:val="18"/>
                <w:szCs w:val="18"/>
              </w:rPr>
              <w:t>135</w:t>
            </w:r>
          </w:p>
        </w:tc>
        <w:tc>
          <w:tcPr>
            <w:tcW w:w="803" w:type="pct"/>
            <w:vAlign w:val="center"/>
          </w:tcPr>
          <w:p w14:paraId="64B3993A" w14:textId="77777777" w:rsidR="00E5265C" w:rsidRPr="00C024EC" w:rsidRDefault="00A50094" w:rsidP="000A249E">
            <w:pPr>
              <w:pStyle w:val="affff2"/>
              <w:rPr>
                <w:sz w:val="18"/>
                <w:szCs w:val="18"/>
              </w:rPr>
            </w:pPr>
            <w:r w:rsidRPr="00C024EC">
              <w:rPr>
                <w:rFonts w:hint="eastAsia"/>
                <w:sz w:val="18"/>
                <w:szCs w:val="18"/>
              </w:rPr>
              <w:t>开发区停保场</w:t>
            </w:r>
            <w:r w:rsidRPr="00C024EC">
              <w:rPr>
                <w:rFonts w:hint="eastAsia"/>
                <w:sz w:val="18"/>
                <w:szCs w:val="18"/>
              </w:rPr>
              <w:t>-</w:t>
            </w:r>
            <w:proofErr w:type="gramStart"/>
            <w:r w:rsidRPr="00C024EC">
              <w:rPr>
                <w:rFonts w:hint="eastAsia"/>
                <w:sz w:val="18"/>
                <w:szCs w:val="18"/>
              </w:rPr>
              <w:t>正崴路</w:t>
            </w:r>
            <w:proofErr w:type="gramEnd"/>
          </w:p>
        </w:tc>
        <w:tc>
          <w:tcPr>
            <w:tcW w:w="283" w:type="pct"/>
            <w:vAlign w:val="center"/>
          </w:tcPr>
          <w:p w14:paraId="590A3749" w14:textId="77777777" w:rsidR="00E5265C" w:rsidRPr="00C024EC" w:rsidRDefault="00A50094" w:rsidP="000A249E">
            <w:pPr>
              <w:pStyle w:val="affff2"/>
              <w:rPr>
                <w:sz w:val="18"/>
                <w:szCs w:val="18"/>
              </w:rPr>
            </w:pPr>
            <w:r w:rsidRPr="00C024EC">
              <w:rPr>
                <w:rFonts w:hint="eastAsia"/>
                <w:sz w:val="18"/>
                <w:szCs w:val="18"/>
              </w:rPr>
              <w:t>12.32</w:t>
            </w:r>
          </w:p>
        </w:tc>
        <w:tc>
          <w:tcPr>
            <w:tcW w:w="2880" w:type="pct"/>
            <w:vAlign w:val="center"/>
          </w:tcPr>
          <w:p w14:paraId="77F7D6F7" w14:textId="77777777" w:rsidR="00E5265C" w:rsidRPr="00C024EC" w:rsidRDefault="00A50094" w:rsidP="000A249E">
            <w:pPr>
              <w:pStyle w:val="affff2"/>
              <w:rPr>
                <w:sz w:val="18"/>
                <w:szCs w:val="18"/>
              </w:rPr>
            </w:pPr>
            <w:r w:rsidRPr="00C024EC">
              <w:rPr>
                <w:rFonts w:hint="eastAsia"/>
                <w:sz w:val="18"/>
                <w:szCs w:val="18"/>
              </w:rPr>
              <w:t>青山路、红旗路、采石河路、天门大道、超山路、湖西路、丁山路、银塘路、银黄路、江东大道、</w:t>
            </w:r>
            <w:proofErr w:type="gramStart"/>
            <w:r w:rsidRPr="00C024EC">
              <w:rPr>
                <w:rFonts w:hint="eastAsia"/>
                <w:sz w:val="18"/>
                <w:szCs w:val="18"/>
              </w:rPr>
              <w:t>正崴路</w:t>
            </w:r>
            <w:proofErr w:type="gramEnd"/>
          </w:p>
        </w:tc>
        <w:tc>
          <w:tcPr>
            <w:tcW w:w="309" w:type="pct"/>
            <w:vAlign w:val="center"/>
          </w:tcPr>
          <w:p w14:paraId="79FEADB3" w14:textId="77777777" w:rsidR="00E5265C" w:rsidRPr="00C024EC" w:rsidRDefault="00A50094" w:rsidP="000A249E">
            <w:pPr>
              <w:pStyle w:val="affff2"/>
              <w:rPr>
                <w:sz w:val="18"/>
                <w:szCs w:val="18"/>
              </w:rPr>
            </w:pPr>
            <w:r w:rsidRPr="00C024EC">
              <w:rPr>
                <w:rFonts w:hint="eastAsia"/>
                <w:sz w:val="18"/>
                <w:szCs w:val="18"/>
              </w:rPr>
              <w:t>1.52</w:t>
            </w:r>
          </w:p>
        </w:tc>
        <w:tc>
          <w:tcPr>
            <w:tcW w:w="311" w:type="pct"/>
            <w:vAlign w:val="center"/>
          </w:tcPr>
          <w:p w14:paraId="3A5AA27D"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1B2F857B" w14:textId="77777777" w:rsidTr="000A249E">
        <w:trPr>
          <w:trHeight w:val="283"/>
        </w:trPr>
        <w:tc>
          <w:tcPr>
            <w:tcW w:w="198" w:type="pct"/>
            <w:vAlign w:val="center"/>
          </w:tcPr>
          <w:p w14:paraId="3F737048" w14:textId="77777777" w:rsidR="00E5265C" w:rsidRPr="00C024EC" w:rsidRDefault="00A50094" w:rsidP="000A249E">
            <w:pPr>
              <w:pStyle w:val="affff2"/>
              <w:rPr>
                <w:sz w:val="18"/>
                <w:szCs w:val="18"/>
              </w:rPr>
            </w:pPr>
            <w:r w:rsidRPr="00C024EC">
              <w:rPr>
                <w:rFonts w:hint="eastAsia"/>
                <w:sz w:val="18"/>
                <w:szCs w:val="18"/>
              </w:rPr>
              <w:t>12</w:t>
            </w:r>
          </w:p>
        </w:tc>
        <w:tc>
          <w:tcPr>
            <w:tcW w:w="216" w:type="pct"/>
            <w:vAlign w:val="center"/>
          </w:tcPr>
          <w:p w14:paraId="4AA76048" w14:textId="77777777" w:rsidR="00E5265C" w:rsidRPr="00C024EC" w:rsidRDefault="00A50094" w:rsidP="000A249E">
            <w:pPr>
              <w:pStyle w:val="affff2"/>
              <w:rPr>
                <w:sz w:val="18"/>
                <w:szCs w:val="18"/>
              </w:rPr>
            </w:pPr>
            <w:r w:rsidRPr="00C024EC">
              <w:rPr>
                <w:rFonts w:hint="eastAsia"/>
                <w:sz w:val="18"/>
                <w:szCs w:val="18"/>
              </w:rPr>
              <w:t>136</w:t>
            </w:r>
          </w:p>
        </w:tc>
        <w:tc>
          <w:tcPr>
            <w:tcW w:w="803" w:type="pct"/>
            <w:vAlign w:val="center"/>
          </w:tcPr>
          <w:p w14:paraId="12259A1A" w14:textId="77777777" w:rsidR="00E5265C" w:rsidRPr="00C024EC" w:rsidRDefault="00A50094" w:rsidP="000A249E">
            <w:pPr>
              <w:pStyle w:val="affff2"/>
              <w:rPr>
                <w:sz w:val="18"/>
                <w:szCs w:val="18"/>
              </w:rPr>
            </w:pPr>
            <w:r w:rsidRPr="00C024EC">
              <w:rPr>
                <w:rFonts w:hint="eastAsia"/>
                <w:sz w:val="18"/>
                <w:szCs w:val="18"/>
              </w:rPr>
              <w:t>南山矿</w:t>
            </w:r>
            <w:r w:rsidRPr="00C024EC">
              <w:rPr>
                <w:rFonts w:hint="eastAsia"/>
                <w:sz w:val="18"/>
                <w:szCs w:val="18"/>
              </w:rPr>
              <w:t>-</w:t>
            </w:r>
            <w:r w:rsidRPr="00C024EC">
              <w:rPr>
                <w:rFonts w:hint="eastAsia"/>
                <w:sz w:val="18"/>
                <w:szCs w:val="18"/>
              </w:rPr>
              <w:t>银杏大道东</w:t>
            </w:r>
          </w:p>
        </w:tc>
        <w:tc>
          <w:tcPr>
            <w:tcW w:w="283" w:type="pct"/>
            <w:vAlign w:val="center"/>
          </w:tcPr>
          <w:p w14:paraId="47959928" w14:textId="77777777" w:rsidR="00E5265C" w:rsidRPr="00C024EC" w:rsidRDefault="00A50094" w:rsidP="000A249E">
            <w:pPr>
              <w:pStyle w:val="affff2"/>
              <w:rPr>
                <w:sz w:val="18"/>
                <w:szCs w:val="18"/>
              </w:rPr>
            </w:pPr>
            <w:r w:rsidRPr="00C024EC">
              <w:rPr>
                <w:rFonts w:hint="eastAsia"/>
                <w:sz w:val="18"/>
                <w:szCs w:val="18"/>
              </w:rPr>
              <w:t>8.8</w:t>
            </w:r>
          </w:p>
        </w:tc>
        <w:tc>
          <w:tcPr>
            <w:tcW w:w="2880" w:type="pct"/>
            <w:vAlign w:val="center"/>
          </w:tcPr>
          <w:p w14:paraId="512178D5" w14:textId="77777777" w:rsidR="00E5265C" w:rsidRPr="00C024EC" w:rsidRDefault="00A50094" w:rsidP="000A249E">
            <w:pPr>
              <w:pStyle w:val="affff2"/>
              <w:rPr>
                <w:sz w:val="18"/>
                <w:szCs w:val="18"/>
              </w:rPr>
            </w:pPr>
            <w:r w:rsidRPr="00C024EC">
              <w:rPr>
                <w:rFonts w:hint="eastAsia"/>
                <w:sz w:val="18"/>
                <w:szCs w:val="18"/>
              </w:rPr>
              <w:t>向阳路、马向路、泰山大道、兴安路、燕山路、湖南路、雨佳路、牡丹江路、燕山路、银杏大道</w:t>
            </w:r>
          </w:p>
        </w:tc>
        <w:tc>
          <w:tcPr>
            <w:tcW w:w="309" w:type="pct"/>
            <w:vAlign w:val="center"/>
          </w:tcPr>
          <w:p w14:paraId="0C257366" w14:textId="77777777" w:rsidR="00E5265C" w:rsidRPr="00C024EC" w:rsidRDefault="00A50094" w:rsidP="000A249E">
            <w:pPr>
              <w:pStyle w:val="affff2"/>
              <w:rPr>
                <w:sz w:val="18"/>
                <w:szCs w:val="18"/>
              </w:rPr>
            </w:pPr>
            <w:r w:rsidRPr="00C024EC">
              <w:rPr>
                <w:rFonts w:hint="eastAsia"/>
                <w:sz w:val="18"/>
                <w:szCs w:val="18"/>
              </w:rPr>
              <w:t>1.28</w:t>
            </w:r>
          </w:p>
        </w:tc>
        <w:tc>
          <w:tcPr>
            <w:tcW w:w="311" w:type="pct"/>
            <w:vAlign w:val="center"/>
          </w:tcPr>
          <w:p w14:paraId="13C8D8BD"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041198C7" w14:textId="77777777" w:rsidTr="000A249E">
        <w:trPr>
          <w:trHeight w:val="283"/>
        </w:trPr>
        <w:tc>
          <w:tcPr>
            <w:tcW w:w="198" w:type="pct"/>
            <w:vAlign w:val="center"/>
          </w:tcPr>
          <w:p w14:paraId="092089B7" w14:textId="77777777" w:rsidR="00E5265C" w:rsidRPr="00C024EC" w:rsidRDefault="00A50094" w:rsidP="000A249E">
            <w:pPr>
              <w:pStyle w:val="affff2"/>
              <w:rPr>
                <w:sz w:val="18"/>
                <w:szCs w:val="18"/>
              </w:rPr>
            </w:pPr>
            <w:r w:rsidRPr="00C024EC">
              <w:rPr>
                <w:rFonts w:hint="eastAsia"/>
                <w:sz w:val="18"/>
                <w:szCs w:val="18"/>
              </w:rPr>
              <w:t>13</w:t>
            </w:r>
          </w:p>
        </w:tc>
        <w:tc>
          <w:tcPr>
            <w:tcW w:w="216" w:type="pct"/>
            <w:vAlign w:val="center"/>
          </w:tcPr>
          <w:p w14:paraId="404FF6A4" w14:textId="77777777" w:rsidR="00E5265C" w:rsidRPr="00C024EC" w:rsidRDefault="00A50094" w:rsidP="000A249E">
            <w:pPr>
              <w:pStyle w:val="affff2"/>
              <w:rPr>
                <w:sz w:val="18"/>
                <w:szCs w:val="18"/>
              </w:rPr>
            </w:pPr>
            <w:r w:rsidRPr="00C024EC">
              <w:rPr>
                <w:rFonts w:hint="eastAsia"/>
                <w:sz w:val="18"/>
                <w:szCs w:val="18"/>
              </w:rPr>
              <w:t>137</w:t>
            </w:r>
          </w:p>
        </w:tc>
        <w:tc>
          <w:tcPr>
            <w:tcW w:w="803" w:type="pct"/>
            <w:vAlign w:val="center"/>
          </w:tcPr>
          <w:p w14:paraId="56B5BE27" w14:textId="77777777" w:rsidR="00E5265C" w:rsidRPr="00C024EC" w:rsidRDefault="00A50094" w:rsidP="000A249E">
            <w:pPr>
              <w:pStyle w:val="affff2"/>
              <w:rPr>
                <w:sz w:val="18"/>
                <w:szCs w:val="18"/>
              </w:rPr>
            </w:pPr>
            <w:r w:rsidRPr="00C024EC">
              <w:rPr>
                <w:rFonts w:hint="eastAsia"/>
                <w:sz w:val="18"/>
                <w:szCs w:val="18"/>
              </w:rPr>
              <w:t>五担岗</w:t>
            </w:r>
            <w:r w:rsidRPr="00C024EC">
              <w:rPr>
                <w:rFonts w:hint="eastAsia"/>
                <w:sz w:val="18"/>
                <w:szCs w:val="18"/>
              </w:rPr>
              <w:t>-</w:t>
            </w:r>
            <w:r w:rsidRPr="00C024EC">
              <w:rPr>
                <w:rFonts w:hint="eastAsia"/>
                <w:sz w:val="18"/>
                <w:szCs w:val="18"/>
              </w:rPr>
              <w:t>银杏大道东</w:t>
            </w:r>
          </w:p>
        </w:tc>
        <w:tc>
          <w:tcPr>
            <w:tcW w:w="283" w:type="pct"/>
            <w:vAlign w:val="center"/>
          </w:tcPr>
          <w:p w14:paraId="154CD070" w14:textId="77777777" w:rsidR="00E5265C" w:rsidRPr="00C024EC" w:rsidRDefault="00A50094" w:rsidP="000A249E">
            <w:pPr>
              <w:pStyle w:val="affff2"/>
              <w:rPr>
                <w:sz w:val="18"/>
                <w:szCs w:val="18"/>
              </w:rPr>
            </w:pPr>
            <w:r w:rsidRPr="00C024EC">
              <w:rPr>
                <w:rFonts w:hint="eastAsia"/>
                <w:sz w:val="18"/>
                <w:szCs w:val="18"/>
              </w:rPr>
              <w:t>7.4</w:t>
            </w:r>
          </w:p>
        </w:tc>
        <w:tc>
          <w:tcPr>
            <w:tcW w:w="2880" w:type="pct"/>
            <w:vAlign w:val="center"/>
          </w:tcPr>
          <w:p w14:paraId="3EE50C3D" w14:textId="77777777" w:rsidR="00E5265C" w:rsidRPr="00C024EC" w:rsidRDefault="00A50094" w:rsidP="000A249E">
            <w:pPr>
              <w:pStyle w:val="affff2"/>
              <w:rPr>
                <w:sz w:val="18"/>
                <w:szCs w:val="18"/>
              </w:rPr>
            </w:pPr>
            <w:r w:rsidRPr="00C024EC">
              <w:rPr>
                <w:rFonts w:hint="eastAsia"/>
                <w:sz w:val="18"/>
                <w:szCs w:val="18"/>
              </w:rPr>
              <w:t>湖南路、恒山路、秀山大道、山湖路、旅游大道、软件路、银杏大道</w:t>
            </w:r>
          </w:p>
        </w:tc>
        <w:tc>
          <w:tcPr>
            <w:tcW w:w="309" w:type="pct"/>
            <w:vAlign w:val="center"/>
          </w:tcPr>
          <w:p w14:paraId="741358CC" w14:textId="77777777" w:rsidR="00E5265C" w:rsidRPr="00C024EC" w:rsidRDefault="00A50094" w:rsidP="000A249E">
            <w:pPr>
              <w:pStyle w:val="affff2"/>
              <w:rPr>
                <w:sz w:val="18"/>
                <w:szCs w:val="18"/>
              </w:rPr>
            </w:pPr>
            <w:r w:rsidRPr="00C024EC">
              <w:rPr>
                <w:rFonts w:hint="eastAsia"/>
                <w:sz w:val="18"/>
                <w:szCs w:val="18"/>
              </w:rPr>
              <w:t>1.61</w:t>
            </w:r>
          </w:p>
        </w:tc>
        <w:tc>
          <w:tcPr>
            <w:tcW w:w="311" w:type="pct"/>
            <w:vAlign w:val="center"/>
          </w:tcPr>
          <w:p w14:paraId="254285BE"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04857056" w14:textId="77777777" w:rsidTr="000A249E">
        <w:trPr>
          <w:trHeight w:val="283"/>
        </w:trPr>
        <w:tc>
          <w:tcPr>
            <w:tcW w:w="198" w:type="pct"/>
            <w:vAlign w:val="center"/>
          </w:tcPr>
          <w:p w14:paraId="321EBA19" w14:textId="77777777" w:rsidR="00E5265C" w:rsidRPr="00C024EC" w:rsidRDefault="00A50094" w:rsidP="000A249E">
            <w:pPr>
              <w:pStyle w:val="affff2"/>
              <w:rPr>
                <w:sz w:val="18"/>
                <w:szCs w:val="18"/>
              </w:rPr>
            </w:pPr>
            <w:r w:rsidRPr="00C024EC">
              <w:rPr>
                <w:rFonts w:hint="eastAsia"/>
                <w:sz w:val="18"/>
                <w:szCs w:val="18"/>
              </w:rPr>
              <w:t>14</w:t>
            </w:r>
          </w:p>
        </w:tc>
        <w:tc>
          <w:tcPr>
            <w:tcW w:w="216" w:type="pct"/>
            <w:vAlign w:val="center"/>
          </w:tcPr>
          <w:p w14:paraId="5FD62693" w14:textId="77777777" w:rsidR="00E5265C" w:rsidRPr="00C024EC" w:rsidRDefault="00A50094" w:rsidP="000A249E">
            <w:pPr>
              <w:pStyle w:val="affff2"/>
              <w:rPr>
                <w:sz w:val="18"/>
                <w:szCs w:val="18"/>
              </w:rPr>
            </w:pPr>
            <w:r w:rsidRPr="00C024EC">
              <w:rPr>
                <w:rFonts w:hint="eastAsia"/>
                <w:sz w:val="18"/>
                <w:szCs w:val="18"/>
              </w:rPr>
              <w:t>139</w:t>
            </w:r>
          </w:p>
        </w:tc>
        <w:tc>
          <w:tcPr>
            <w:tcW w:w="803" w:type="pct"/>
            <w:vAlign w:val="center"/>
          </w:tcPr>
          <w:p w14:paraId="3592B8E8" w14:textId="77777777" w:rsidR="00E5265C" w:rsidRPr="00C024EC" w:rsidRDefault="00A50094" w:rsidP="000A249E">
            <w:pPr>
              <w:pStyle w:val="affff2"/>
              <w:rPr>
                <w:sz w:val="18"/>
                <w:szCs w:val="18"/>
              </w:rPr>
            </w:pPr>
            <w:r w:rsidRPr="00C024EC">
              <w:rPr>
                <w:rFonts w:hint="eastAsia"/>
                <w:sz w:val="18"/>
                <w:szCs w:val="18"/>
              </w:rPr>
              <w:t>创新路</w:t>
            </w:r>
            <w:r w:rsidRPr="00C024EC">
              <w:rPr>
                <w:rFonts w:hint="eastAsia"/>
                <w:sz w:val="18"/>
                <w:szCs w:val="18"/>
              </w:rPr>
              <w:t>-</w:t>
            </w:r>
            <w:r w:rsidRPr="00C024EC">
              <w:rPr>
                <w:rFonts w:hint="eastAsia"/>
                <w:sz w:val="18"/>
                <w:szCs w:val="18"/>
              </w:rPr>
              <w:t>廉政教育基地</w:t>
            </w:r>
          </w:p>
        </w:tc>
        <w:tc>
          <w:tcPr>
            <w:tcW w:w="283" w:type="pct"/>
            <w:vAlign w:val="center"/>
          </w:tcPr>
          <w:p w14:paraId="58CC7E83" w14:textId="77777777" w:rsidR="00E5265C" w:rsidRPr="00C024EC" w:rsidRDefault="00A50094" w:rsidP="000A249E">
            <w:pPr>
              <w:pStyle w:val="affff2"/>
              <w:rPr>
                <w:sz w:val="18"/>
                <w:szCs w:val="18"/>
              </w:rPr>
            </w:pPr>
            <w:r w:rsidRPr="00C024EC">
              <w:rPr>
                <w:sz w:val="18"/>
                <w:szCs w:val="18"/>
              </w:rPr>
              <w:t>11.3</w:t>
            </w:r>
          </w:p>
        </w:tc>
        <w:tc>
          <w:tcPr>
            <w:tcW w:w="2880" w:type="pct"/>
            <w:vAlign w:val="center"/>
          </w:tcPr>
          <w:p w14:paraId="381E4673" w14:textId="77777777" w:rsidR="00E5265C" w:rsidRPr="00C024EC" w:rsidRDefault="00A50094" w:rsidP="000A249E">
            <w:pPr>
              <w:pStyle w:val="affff2"/>
              <w:rPr>
                <w:sz w:val="18"/>
                <w:szCs w:val="18"/>
              </w:rPr>
            </w:pPr>
            <w:r w:rsidRPr="00C024EC">
              <w:rPr>
                <w:rFonts w:hint="eastAsia"/>
                <w:sz w:val="18"/>
                <w:szCs w:val="18"/>
              </w:rPr>
              <w:t>慈湖河路、葛羊路、华山路、湖南路、霍里山大道、嘉陵江路、恒山路、秀山大道、庐山路、湖南路、</w:t>
            </w:r>
            <w:r w:rsidRPr="00C024EC">
              <w:rPr>
                <w:rFonts w:hint="eastAsia"/>
                <w:sz w:val="18"/>
                <w:szCs w:val="18"/>
              </w:rPr>
              <w:lastRenderedPageBreak/>
              <w:t>燕山路</w:t>
            </w:r>
          </w:p>
        </w:tc>
        <w:tc>
          <w:tcPr>
            <w:tcW w:w="309" w:type="pct"/>
            <w:vAlign w:val="center"/>
          </w:tcPr>
          <w:p w14:paraId="7C8181F7" w14:textId="77777777" w:rsidR="00E5265C" w:rsidRPr="00C024EC" w:rsidRDefault="00A50094" w:rsidP="000A249E">
            <w:pPr>
              <w:pStyle w:val="affff2"/>
              <w:rPr>
                <w:sz w:val="18"/>
                <w:szCs w:val="18"/>
              </w:rPr>
            </w:pPr>
            <w:r w:rsidRPr="00C024EC">
              <w:rPr>
                <w:rFonts w:hint="eastAsia"/>
                <w:sz w:val="18"/>
                <w:szCs w:val="18"/>
              </w:rPr>
              <w:lastRenderedPageBreak/>
              <w:t>1.</w:t>
            </w:r>
            <w:r w:rsidRPr="00C024EC">
              <w:rPr>
                <w:sz w:val="18"/>
                <w:szCs w:val="18"/>
              </w:rPr>
              <w:t>71</w:t>
            </w:r>
          </w:p>
        </w:tc>
        <w:tc>
          <w:tcPr>
            <w:tcW w:w="311" w:type="pct"/>
            <w:vAlign w:val="center"/>
          </w:tcPr>
          <w:p w14:paraId="0F63D8EB"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17179A82" w14:textId="77777777" w:rsidTr="000A249E">
        <w:trPr>
          <w:trHeight w:val="283"/>
        </w:trPr>
        <w:tc>
          <w:tcPr>
            <w:tcW w:w="198" w:type="pct"/>
            <w:vAlign w:val="center"/>
          </w:tcPr>
          <w:p w14:paraId="0E33593B" w14:textId="77777777" w:rsidR="00E5265C" w:rsidRPr="00C024EC" w:rsidRDefault="00A50094" w:rsidP="000A249E">
            <w:pPr>
              <w:pStyle w:val="affff2"/>
              <w:rPr>
                <w:sz w:val="18"/>
                <w:szCs w:val="18"/>
              </w:rPr>
            </w:pPr>
            <w:r w:rsidRPr="00C024EC">
              <w:rPr>
                <w:rFonts w:hint="eastAsia"/>
                <w:sz w:val="18"/>
                <w:szCs w:val="18"/>
              </w:rPr>
              <w:lastRenderedPageBreak/>
              <w:t>15</w:t>
            </w:r>
          </w:p>
        </w:tc>
        <w:tc>
          <w:tcPr>
            <w:tcW w:w="216" w:type="pct"/>
            <w:vAlign w:val="center"/>
          </w:tcPr>
          <w:p w14:paraId="62F2D292" w14:textId="77777777" w:rsidR="00E5265C" w:rsidRPr="00C024EC" w:rsidRDefault="00A50094" w:rsidP="000A249E">
            <w:pPr>
              <w:pStyle w:val="affff2"/>
              <w:rPr>
                <w:sz w:val="18"/>
                <w:szCs w:val="18"/>
              </w:rPr>
            </w:pPr>
            <w:r w:rsidRPr="00C024EC">
              <w:rPr>
                <w:rFonts w:hint="eastAsia"/>
                <w:sz w:val="18"/>
                <w:szCs w:val="18"/>
              </w:rPr>
              <w:t>907</w:t>
            </w:r>
          </w:p>
        </w:tc>
        <w:tc>
          <w:tcPr>
            <w:tcW w:w="803" w:type="pct"/>
            <w:vAlign w:val="center"/>
          </w:tcPr>
          <w:p w14:paraId="18851657" w14:textId="77777777" w:rsidR="00E5265C" w:rsidRPr="00C024EC" w:rsidRDefault="00A50094" w:rsidP="000A249E">
            <w:pPr>
              <w:pStyle w:val="affff2"/>
              <w:rPr>
                <w:sz w:val="18"/>
                <w:szCs w:val="18"/>
              </w:rPr>
            </w:pPr>
            <w:r w:rsidRPr="00C024EC">
              <w:rPr>
                <w:rFonts w:hint="eastAsia"/>
                <w:sz w:val="18"/>
                <w:szCs w:val="18"/>
              </w:rPr>
              <w:t>旅游大道东</w:t>
            </w:r>
            <w:proofErr w:type="gramStart"/>
            <w:r w:rsidRPr="00C024EC">
              <w:rPr>
                <w:rFonts w:hint="eastAsia"/>
                <w:sz w:val="18"/>
                <w:szCs w:val="18"/>
              </w:rPr>
              <w:t>—旅游</w:t>
            </w:r>
            <w:proofErr w:type="gramEnd"/>
            <w:r w:rsidRPr="00C024EC">
              <w:rPr>
                <w:rFonts w:hint="eastAsia"/>
                <w:sz w:val="18"/>
                <w:szCs w:val="18"/>
              </w:rPr>
              <w:t>大道东</w:t>
            </w:r>
          </w:p>
        </w:tc>
        <w:tc>
          <w:tcPr>
            <w:tcW w:w="283" w:type="pct"/>
            <w:vAlign w:val="center"/>
          </w:tcPr>
          <w:p w14:paraId="44B6BF47" w14:textId="77777777" w:rsidR="00E5265C" w:rsidRPr="00C024EC" w:rsidRDefault="00A50094" w:rsidP="000A249E">
            <w:pPr>
              <w:pStyle w:val="affff2"/>
              <w:rPr>
                <w:sz w:val="18"/>
                <w:szCs w:val="18"/>
              </w:rPr>
            </w:pPr>
            <w:r w:rsidRPr="00C024EC">
              <w:rPr>
                <w:rFonts w:hint="eastAsia"/>
                <w:sz w:val="18"/>
                <w:szCs w:val="18"/>
              </w:rPr>
              <w:t>9.22</w:t>
            </w:r>
          </w:p>
        </w:tc>
        <w:tc>
          <w:tcPr>
            <w:tcW w:w="2880" w:type="pct"/>
            <w:vAlign w:val="center"/>
          </w:tcPr>
          <w:p w14:paraId="31D4DF0F" w14:textId="77777777" w:rsidR="00E5265C" w:rsidRPr="00C024EC" w:rsidRDefault="00A50094" w:rsidP="000A249E">
            <w:pPr>
              <w:pStyle w:val="affff2"/>
              <w:rPr>
                <w:sz w:val="18"/>
                <w:szCs w:val="18"/>
              </w:rPr>
            </w:pPr>
            <w:r w:rsidRPr="00C024EC">
              <w:rPr>
                <w:rFonts w:hint="eastAsia"/>
                <w:sz w:val="18"/>
                <w:szCs w:val="18"/>
              </w:rPr>
              <w:t>雨佳路、张庄南路、花博园东路、韶山路、桃李山路、燕山路、兴安路、泰山大道、湖南路、燕山路、秀山大道、雨佳路</w:t>
            </w:r>
          </w:p>
        </w:tc>
        <w:tc>
          <w:tcPr>
            <w:tcW w:w="309" w:type="pct"/>
            <w:vAlign w:val="center"/>
          </w:tcPr>
          <w:p w14:paraId="4E7E1B3D" w14:textId="77777777" w:rsidR="00E5265C" w:rsidRPr="00C024EC" w:rsidRDefault="00A50094" w:rsidP="000A249E">
            <w:pPr>
              <w:pStyle w:val="affff2"/>
              <w:rPr>
                <w:sz w:val="18"/>
                <w:szCs w:val="18"/>
              </w:rPr>
            </w:pPr>
            <w:r w:rsidRPr="00C024EC">
              <w:rPr>
                <w:rFonts w:hint="eastAsia"/>
                <w:sz w:val="18"/>
                <w:szCs w:val="18"/>
              </w:rPr>
              <w:t>环线</w:t>
            </w:r>
          </w:p>
        </w:tc>
        <w:tc>
          <w:tcPr>
            <w:tcW w:w="311" w:type="pct"/>
            <w:vAlign w:val="center"/>
          </w:tcPr>
          <w:p w14:paraId="56E7D65D"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18BE8803" w14:textId="77777777" w:rsidTr="000A249E">
        <w:trPr>
          <w:trHeight w:val="283"/>
        </w:trPr>
        <w:tc>
          <w:tcPr>
            <w:tcW w:w="198" w:type="pct"/>
            <w:vAlign w:val="center"/>
          </w:tcPr>
          <w:p w14:paraId="7F8F3634" w14:textId="77777777" w:rsidR="00E5265C" w:rsidRPr="00C024EC" w:rsidRDefault="00A50094" w:rsidP="000A249E">
            <w:pPr>
              <w:pStyle w:val="affff2"/>
              <w:rPr>
                <w:sz w:val="18"/>
                <w:szCs w:val="18"/>
              </w:rPr>
            </w:pPr>
            <w:r w:rsidRPr="00C024EC">
              <w:rPr>
                <w:rFonts w:hint="eastAsia"/>
                <w:sz w:val="18"/>
                <w:szCs w:val="18"/>
              </w:rPr>
              <w:t>16</w:t>
            </w:r>
          </w:p>
        </w:tc>
        <w:tc>
          <w:tcPr>
            <w:tcW w:w="216" w:type="pct"/>
            <w:vAlign w:val="center"/>
          </w:tcPr>
          <w:p w14:paraId="341F65F2" w14:textId="77777777" w:rsidR="00E5265C" w:rsidRPr="00C024EC" w:rsidRDefault="00A50094" w:rsidP="000A249E">
            <w:pPr>
              <w:pStyle w:val="affff2"/>
              <w:rPr>
                <w:sz w:val="18"/>
                <w:szCs w:val="18"/>
              </w:rPr>
            </w:pPr>
            <w:r w:rsidRPr="00C024EC">
              <w:rPr>
                <w:rFonts w:hint="eastAsia"/>
                <w:sz w:val="18"/>
                <w:szCs w:val="18"/>
              </w:rPr>
              <w:t>908</w:t>
            </w:r>
          </w:p>
        </w:tc>
        <w:tc>
          <w:tcPr>
            <w:tcW w:w="803" w:type="pct"/>
            <w:vAlign w:val="center"/>
          </w:tcPr>
          <w:p w14:paraId="3396D4E6" w14:textId="77777777" w:rsidR="00E5265C" w:rsidRPr="00C024EC" w:rsidRDefault="00A50094" w:rsidP="000A249E">
            <w:pPr>
              <w:pStyle w:val="affff2"/>
              <w:rPr>
                <w:sz w:val="18"/>
                <w:szCs w:val="18"/>
              </w:rPr>
            </w:pPr>
            <w:proofErr w:type="gramStart"/>
            <w:r w:rsidRPr="00C024EC">
              <w:rPr>
                <w:rFonts w:hint="eastAsia"/>
                <w:sz w:val="18"/>
                <w:szCs w:val="18"/>
              </w:rPr>
              <w:t>九华路停保</w:t>
            </w:r>
            <w:proofErr w:type="gramEnd"/>
            <w:r w:rsidRPr="00C024EC">
              <w:rPr>
                <w:rFonts w:hint="eastAsia"/>
                <w:sz w:val="18"/>
                <w:szCs w:val="18"/>
              </w:rPr>
              <w:t>场</w:t>
            </w:r>
            <w:r w:rsidRPr="00C024EC">
              <w:rPr>
                <w:rFonts w:hint="eastAsia"/>
                <w:sz w:val="18"/>
                <w:szCs w:val="18"/>
              </w:rPr>
              <w:t>-</w:t>
            </w:r>
            <w:proofErr w:type="gramStart"/>
            <w:r w:rsidRPr="00C024EC">
              <w:rPr>
                <w:rFonts w:hint="eastAsia"/>
                <w:sz w:val="18"/>
                <w:szCs w:val="18"/>
              </w:rPr>
              <w:t>九华路停保</w:t>
            </w:r>
            <w:proofErr w:type="gramEnd"/>
            <w:r w:rsidRPr="00C024EC">
              <w:rPr>
                <w:rFonts w:hint="eastAsia"/>
                <w:sz w:val="18"/>
                <w:szCs w:val="18"/>
              </w:rPr>
              <w:t>场</w:t>
            </w:r>
          </w:p>
        </w:tc>
        <w:tc>
          <w:tcPr>
            <w:tcW w:w="283" w:type="pct"/>
            <w:vAlign w:val="center"/>
          </w:tcPr>
          <w:p w14:paraId="3C72492E" w14:textId="77777777" w:rsidR="00E5265C" w:rsidRPr="00C024EC" w:rsidRDefault="00A50094" w:rsidP="000A249E">
            <w:pPr>
              <w:pStyle w:val="affff2"/>
              <w:rPr>
                <w:sz w:val="18"/>
                <w:szCs w:val="18"/>
              </w:rPr>
            </w:pPr>
            <w:r w:rsidRPr="00C024EC">
              <w:rPr>
                <w:rFonts w:hint="eastAsia"/>
                <w:sz w:val="18"/>
                <w:szCs w:val="18"/>
              </w:rPr>
              <w:t>12.3</w:t>
            </w:r>
          </w:p>
        </w:tc>
        <w:tc>
          <w:tcPr>
            <w:tcW w:w="2880" w:type="pct"/>
            <w:vAlign w:val="center"/>
          </w:tcPr>
          <w:p w14:paraId="076E4A72" w14:textId="77777777" w:rsidR="00E5265C" w:rsidRPr="00C024EC" w:rsidRDefault="00A50094" w:rsidP="000A249E">
            <w:pPr>
              <w:pStyle w:val="affff2"/>
              <w:rPr>
                <w:sz w:val="18"/>
                <w:szCs w:val="18"/>
              </w:rPr>
            </w:pPr>
            <w:r w:rsidRPr="00C024EC">
              <w:rPr>
                <w:rFonts w:hint="eastAsia"/>
                <w:sz w:val="18"/>
                <w:szCs w:val="18"/>
              </w:rPr>
              <w:t>东城路、九华路、江东大道、西塘路、红旗路、梅山路、雨田路、阳湖路、平山路、梅山路、东城路</w:t>
            </w:r>
          </w:p>
        </w:tc>
        <w:tc>
          <w:tcPr>
            <w:tcW w:w="309" w:type="pct"/>
            <w:vAlign w:val="center"/>
          </w:tcPr>
          <w:p w14:paraId="2D2ABDFF" w14:textId="77777777" w:rsidR="00E5265C" w:rsidRPr="00C024EC" w:rsidRDefault="00A50094" w:rsidP="000A249E">
            <w:pPr>
              <w:pStyle w:val="affff2"/>
              <w:rPr>
                <w:sz w:val="18"/>
                <w:szCs w:val="18"/>
              </w:rPr>
            </w:pPr>
            <w:r w:rsidRPr="00C024EC">
              <w:rPr>
                <w:rFonts w:hint="eastAsia"/>
                <w:sz w:val="18"/>
                <w:szCs w:val="18"/>
              </w:rPr>
              <w:t>环线</w:t>
            </w:r>
          </w:p>
        </w:tc>
        <w:tc>
          <w:tcPr>
            <w:tcW w:w="311" w:type="pct"/>
            <w:vAlign w:val="center"/>
          </w:tcPr>
          <w:p w14:paraId="5BC7BD85"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69832E28" w14:textId="77777777" w:rsidTr="000A249E">
        <w:trPr>
          <w:trHeight w:val="283"/>
        </w:trPr>
        <w:tc>
          <w:tcPr>
            <w:tcW w:w="198" w:type="pct"/>
            <w:vAlign w:val="center"/>
          </w:tcPr>
          <w:p w14:paraId="607495C2" w14:textId="77777777" w:rsidR="00E5265C" w:rsidRPr="00C024EC" w:rsidRDefault="00A50094" w:rsidP="000A249E">
            <w:pPr>
              <w:pStyle w:val="affff2"/>
              <w:rPr>
                <w:sz w:val="18"/>
                <w:szCs w:val="18"/>
              </w:rPr>
            </w:pPr>
            <w:r w:rsidRPr="00C024EC">
              <w:rPr>
                <w:rFonts w:hint="eastAsia"/>
                <w:sz w:val="18"/>
                <w:szCs w:val="18"/>
              </w:rPr>
              <w:t>17</w:t>
            </w:r>
          </w:p>
        </w:tc>
        <w:tc>
          <w:tcPr>
            <w:tcW w:w="216" w:type="pct"/>
            <w:vAlign w:val="center"/>
          </w:tcPr>
          <w:p w14:paraId="73A215EE" w14:textId="77777777" w:rsidR="00E5265C" w:rsidRPr="00C024EC" w:rsidRDefault="00A50094" w:rsidP="000A249E">
            <w:pPr>
              <w:pStyle w:val="affff2"/>
              <w:rPr>
                <w:sz w:val="18"/>
                <w:szCs w:val="18"/>
              </w:rPr>
            </w:pPr>
            <w:r w:rsidRPr="00C024EC">
              <w:rPr>
                <w:rFonts w:hint="eastAsia"/>
                <w:sz w:val="18"/>
                <w:szCs w:val="18"/>
              </w:rPr>
              <w:t>909</w:t>
            </w:r>
          </w:p>
        </w:tc>
        <w:tc>
          <w:tcPr>
            <w:tcW w:w="803" w:type="pct"/>
            <w:vAlign w:val="center"/>
          </w:tcPr>
          <w:p w14:paraId="2C303F3A" w14:textId="77777777" w:rsidR="00E5265C" w:rsidRPr="00C024EC" w:rsidRDefault="00A50094" w:rsidP="000A249E">
            <w:pPr>
              <w:pStyle w:val="affff2"/>
              <w:rPr>
                <w:sz w:val="18"/>
                <w:szCs w:val="18"/>
              </w:rPr>
            </w:pPr>
            <w:r w:rsidRPr="00C024EC">
              <w:rPr>
                <w:rFonts w:hint="eastAsia"/>
                <w:sz w:val="18"/>
                <w:szCs w:val="18"/>
              </w:rPr>
              <w:t>长山路</w:t>
            </w:r>
            <w:r w:rsidRPr="00C024EC">
              <w:rPr>
                <w:rFonts w:hint="eastAsia"/>
                <w:sz w:val="18"/>
                <w:szCs w:val="18"/>
              </w:rPr>
              <w:t>-</w:t>
            </w:r>
            <w:r w:rsidRPr="00C024EC">
              <w:rPr>
                <w:rFonts w:hint="eastAsia"/>
                <w:sz w:val="18"/>
                <w:szCs w:val="18"/>
              </w:rPr>
              <w:t>长山路</w:t>
            </w:r>
          </w:p>
        </w:tc>
        <w:tc>
          <w:tcPr>
            <w:tcW w:w="283" w:type="pct"/>
            <w:vAlign w:val="center"/>
          </w:tcPr>
          <w:p w14:paraId="51F65FF9" w14:textId="77777777" w:rsidR="00E5265C" w:rsidRPr="00C024EC" w:rsidRDefault="00A50094" w:rsidP="000A249E">
            <w:pPr>
              <w:pStyle w:val="affff2"/>
              <w:rPr>
                <w:sz w:val="18"/>
                <w:szCs w:val="18"/>
              </w:rPr>
            </w:pPr>
            <w:r w:rsidRPr="00C024EC">
              <w:rPr>
                <w:rFonts w:hint="eastAsia"/>
                <w:sz w:val="18"/>
                <w:szCs w:val="18"/>
              </w:rPr>
              <w:t>11.28</w:t>
            </w:r>
          </w:p>
        </w:tc>
        <w:tc>
          <w:tcPr>
            <w:tcW w:w="2880" w:type="pct"/>
            <w:vAlign w:val="center"/>
          </w:tcPr>
          <w:p w14:paraId="73CCAD5E" w14:textId="77777777" w:rsidR="00E5265C" w:rsidRPr="00C024EC" w:rsidRDefault="00A50094" w:rsidP="000A249E">
            <w:pPr>
              <w:pStyle w:val="affff2"/>
              <w:rPr>
                <w:sz w:val="18"/>
                <w:szCs w:val="18"/>
              </w:rPr>
            </w:pPr>
            <w:r w:rsidRPr="00C024EC">
              <w:rPr>
                <w:rFonts w:hint="eastAsia"/>
                <w:sz w:val="18"/>
                <w:szCs w:val="18"/>
              </w:rPr>
              <w:t>江东大道、黄梅山路、</w:t>
            </w:r>
            <w:proofErr w:type="gramStart"/>
            <w:r w:rsidRPr="00C024EC">
              <w:rPr>
                <w:rFonts w:hint="eastAsia"/>
                <w:sz w:val="18"/>
                <w:szCs w:val="18"/>
              </w:rPr>
              <w:t>兴马大道</w:t>
            </w:r>
            <w:proofErr w:type="gramEnd"/>
            <w:r w:rsidRPr="00C024EC">
              <w:rPr>
                <w:rFonts w:hint="eastAsia"/>
                <w:sz w:val="18"/>
                <w:szCs w:val="18"/>
              </w:rPr>
              <w:t>、釜山路、江东大道</w:t>
            </w:r>
          </w:p>
        </w:tc>
        <w:tc>
          <w:tcPr>
            <w:tcW w:w="309" w:type="pct"/>
            <w:vAlign w:val="center"/>
          </w:tcPr>
          <w:p w14:paraId="0E23EE28" w14:textId="77777777" w:rsidR="00E5265C" w:rsidRPr="00C024EC" w:rsidRDefault="00A50094" w:rsidP="000A249E">
            <w:pPr>
              <w:pStyle w:val="affff2"/>
              <w:rPr>
                <w:sz w:val="18"/>
                <w:szCs w:val="18"/>
              </w:rPr>
            </w:pPr>
            <w:r w:rsidRPr="00C024EC">
              <w:rPr>
                <w:rFonts w:hint="eastAsia"/>
                <w:sz w:val="18"/>
                <w:szCs w:val="18"/>
              </w:rPr>
              <w:t>环线</w:t>
            </w:r>
          </w:p>
        </w:tc>
        <w:tc>
          <w:tcPr>
            <w:tcW w:w="311" w:type="pct"/>
            <w:vAlign w:val="center"/>
          </w:tcPr>
          <w:p w14:paraId="13742384" w14:textId="77777777" w:rsidR="00E5265C" w:rsidRPr="00C024EC" w:rsidRDefault="00A50094" w:rsidP="000A249E">
            <w:pPr>
              <w:pStyle w:val="affff2"/>
              <w:rPr>
                <w:sz w:val="18"/>
                <w:szCs w:val="18"/>
              </w:rPr>
            </w:pPr>
            <w:r w:rsidRPr="00C024EC">
              <w:rPr>
                <w:rFonts w:hint="eastAsia"/>
                <w:sz w:val="18"/>
                <w:szCs w:val="18"/>
              </w:rPr>
              <w:t>支线</w:t>
            </w:r>
          </w:p>
        </w:tc>
      </w:tr>
      <w:tr w:rsidR="00E5265C" w:rsidRPr="00C024EC" w14:paraId="69A92120" w14:textId="77777777" w:rsidTr="000A249E">
        <w:trPr>
          <w:trHeight w:val="283"/>
        </w:trPr>
        <w:tc>
          <w:tcPr>
            <w:tcW w:w="198" w:type="pct"/>
            <w:vAlign w:val="center"/>
          </w:tcPr>
          <w:p w14:paraId="688E9F01" w14:textId="77777777" w:rsidR="00E5265C" w:rsidRPr="00C024EC" w:rsidRDefault="00A50094" w:rsidP="000A249E">
            <w:pPr>
              <w:pStyle w:val="affff2"/>
              <w:rPr>
                <w:sz w:val="18"/>
                <w:szCs w:val="18"/>
              </w:rPr>
            </w:pPr>
            <w:r w:rsidRPr="00C024EC">
              <w:rPr>
                <w:rFonts w:hint="eastAsia"/>
                <w:sz w:val="18"/>
                <w:szCs w:val="18"/>
              </w:rPr>
              <w:t>合计</w:t>
            </w:r>
          </w:p>
        </w:tc>
        <w:tc>
          <w:tcPr>
            <w:tcW w:w="216" w:type="pct"/>
            <w:vAlign w:val="center"/>
          </w:tcPr>
          <w:p w14:paraId="4276C779" w14:textId="77777777" w:rsidR="00E5265C" w:rsidRPr="00C024EC" w:rsidRDefault="00E5265C" w:rsidP="000A249E">
            <w:pPr>
              <w:pStyle w:val="affff2"/>
              <w:rPr>
                <w:sz w:val="18"/>
                <w:szCs w:val="18"/>
              </w:rPr>
            </w:pPr>
          </w:p>
        </w:tc>
        <w:tc>
          <w:tcPr>
            <w:tcW w:w="803" w:type="pct"/>
            <w:vAlign w:val="center"/>
          </w:tcPr>
          <w:p w14:paraId="61CF4C30" w14:textId="77777777" w:rsidR="00E5265C" w:rsidRPr="00C024EC" w:rsidRDefault="00E5265C" w:rsidP="000A249E">
            <w:pPr>
              <w:pStyle w:val="affff2"/>
              <w:rPr>
                <w:sz w:val="18"/>
                <w:szCs w:val="18"/>
              </w:rPr>
            </w:pPr>
          </w:p>
        </w:tc>
        <w:tc>
          <w:tcPr>
            <w:tcW w:w="283" w:type="pct"/>
            <w:vAlign w:val="center"/>
          </w:tcPr>
          <w:p w14:paraId="68AAC878" w14:textId="77777777" w:rsidR="00E5265C" w:rsidRPr="00C024EC" w:rsidRDefault="00A50094" w:rsidP="000A249E">
            <w:pPr>
              <w:pStyle w:val="affff2"/>
              <w:rPr>
                <w:sz w:val="18"/>
                <w:szCs w:val="18"/>
              </w:rPr>
            </w:pPr>
            <w:r w:rsidRPr="00C024EC">
              <w:rPr>
                <w:rFonts w:hint="eastAsia"/>
                <w:sz w:val="18"/>
                <w:szCs w:val="18"/>
              </w:rPr>
              <w:t>179.</w:t>
            </w:r>
            <w:r w:rsidRPr="00C024EC">
              <w:rPr>
                <w:sz w:val="18"/>
                <w:szCs w:val="18"/>
              </w:rPr>
              <w:t>7</w:t>
            </w:r>
            <w:r w:rsidRPr="00C024EC">
              <w:rPr>
                <w:rFonts w:hint="eastAsia"/>
                <w:sz w:val="18"/>
                <w:szCs w:val="18"/>
              </w:rPr>
              <w:t>7</w:t>
            </w:r>
          </w:p>
        </w:tc>
        <w:tc>
          <w:tcPr>
            <w:tcW w:w="2880" w:type="pct"/>
            <w:vAlign w:val="center"/>
          </w:tcPr>
          <w:p w14:paraId="7AD9872C" w14:textId="77777777" w:rsidR="00E5265C" w:rsidRPr="00C024EC" w:rsidRDefault="00E5265C" w:rsidP="000A249E">
            <w:pPr>
              <w:pStyle w:val="affff2"/>
              <w:rPr>
                <w:sz w:val="18"/>
                <w:szCs w:val="18"/>
              </w:rPr>
            </w:pPr>
          </w:p>
        </w:tc>
        <w:tc>
          <w:tcPr>
            <w:tcW w:w="309" w:type="pct"/>
            <w:vAlign w:val="center"/>
          </w:tcPr>
          <w:p w14:paraId="06238C30" w14:textId="77777777" w:rsidR="00E5265C" w:rsidRPr="00C024EC" w:rsidRDefault="00E5265C" w:rsidP="000A249E">
            <w:pPr>
              <w:pStyle w:val="affff2"/>
              <w:rPr>
                <w:sz w:val="18"/>
                <w:szCs w:val="18"/>
              </w:rPr>
            </w:pPr>
          </w:p>
        </w:tc>
        <w:tc>
          <w:tcPr>
            <w:tcW w:w="311" w:type="pct"/>
            <w:vAlign w:val="center"/>
          </w:tcPr>
          <w:p w14:paraId="1CC5C1D1" w14:textId="77777777" w:rsidR="00E5265C" w:rsidRPr="00C024EC" w:rsidRDefault="00E5265C" w:rsidP="000A249E">
            <w:pPr>
              <w:pStyle w:val="affff2"/>
              <w:rPr>
                <w:sz w:val="18"/>
                <w:szCs w:val="18"/>
              </w:rPr>
            </w:pPr>
          </w:p>
        </w:tc>
      </w:tr>
      <w:bookmarkEnd w:id="39"/>
    </w:tbl>
    <w:p w14:paraId="0AEEBACE" w14:textId="77777777" w:rsidR="00D93795" w:rsidRDefault="00D93795" w:rsidP="000307BE">
      <w:pPr>
        <w:pStyle w:val="affffe"/>
        <w:spacing w:before="166" w:after="166"/>
        <w:ind w:firstLineChars="0" w:firstLine="0"/>
      </w:pPr>
    </w:p>
    <w:p w14:paraId="50F3FF09" w14:textId="77777777" w:rsidR="006A2EA0" w:rsidRDefault="006A2EA0" w:rsidP="000307BE">
      <w:pPr>
        <w:pStyle w:val="affffe"/>
        <w:spacing w:before="166" w:after="166"/>
        <w:ind w:firstLineChars="0" w:firstLine="0"/>
        <w:sectPr w:rsidR="006A2EA0" w:rsidSect="00F40D5D">
          <w:pgSz w:w="16838" w:h="11906" w:orient="landscape" w:code="9"/>
          <w:pgMar w:top="1588" w:right="1021" w:bottom="1588" w:left="1021" w:header="851" w:footer="992" w:gutter="0"/>
          <w:cols w:space="827"/>
          <w:docGrid w:type="linesAndChars" w:linePitch="333" w:charSpace="2335"/>
        </w:sectPr>
      </w:pPr>
    </w:p>
    <w:p w14:paraId="3DF09458" w14:textId="77777777" w:rsidR="006A2EA0" w:rsidRPr="006A2EA0" w:rsidRDefault="006A2EA0" w:rsidP="006A2EA0">
      <w:pPr>
        <w:spacing w:line="480" w:lineRule="auto"/>
        <w:ind w:firstLine="663"/>
        <w:rPr>
          <w:rFonts w:ascii="宋体" w:eastAsia="宋体" w:hAnsi="宋体"/>
          <w:sz w:val="32"/>
          <w:szCs w:val="32"/>
        </w:rPr>
      </w:pPr>
      <w:r w:rsidRPr="006A2EA0">
        <w:rPr>
          <w:rFonts w:ascii="宋体" w:eastAsia="宋体" w:hAnsi="宋体"/>
          <w:sz w:val="32"/>
          <w:szCs w:val="32"/>
        </w:rPr>
        <w:lastRenderedPageBreak/>
        <w:t>附图</w:t>
      </w:r>
      <w:r w:rsidRPr="006A2EA0">
        <w:rPr>
          <w:rFonts w:ascii="宋体" w:eastAsia="宋体" w:hAnsi="宋体" w:hint="eastAsia"/>
          <w:sz w:val="32"/>
          <w:szCs w:val="32"/>
        </w:rPr>
        <w:t>目录</w:t>
      </w:r>
      <w:r w:rsidRPr="006A2EA0">
        <w:rPr>
          <w:rFonts w:ascii="宋体" w:eastAsia="宋体" w:hAnsi="宋体"/>
          <w:sz w:val="32"/>
          <w:szCs w:val="32"/>
        </w:rPr>
        <w:t>：</w:t>
      </w:r>
    </w:p>
    <w:p w14:paraId="5177D7C6" w14:textId="08AA9131" w:rsidR="006A2EA0" w:rsidRPr="006A2EA0" w:rsidRDefault="006A2EA0" w:rsidP="006A2EA0">
      <w:pPr>
        <w:autoSpaceDE w:val="0"/>
        <w:spacing w:line="480" w:lineRule="auto"/>
        <w:ind w:firstLine="663"/>
        <w:rPr>
          <w:rFonts w:ascii="宋体" w:eastAsia="宋体" w:hAnsi="宋体"/>
          <w:sz w:val="32"/>
          <w:szCs w:val="32"/>
        </w:rPr>
      </w:pPr>
      <w:r w:rsidRPr="006A2EA0">
        <w:rPr>
          <w:rFonts w:ascii="宋体" w:eastAsia="宋体" w:hAnsi="宋体"/>
          <w:sz w:val="32"/>
          <w:szCs w:val="32"/>
        </w:rPr>
        <w:t xml:space="preserve">01 </w:t>
      </w:r>
      <w:r w:rsidRPr="006A2EA0">
        <w:rPr>
          <w:rFonts w:ascii="宋体" w:eastAsia="宋体" w:hAnsi="宋体" w:hint="eastAsia"/>
          <w:sz w:val="32"/>
          <w:szCs w:val="32"/>
        </w:rPr>
        <w:t>常规公交线路第一阶段总体布局图</w:t>
      </w:r>
    </w:p>
    <w:p w14:paraId="7D9D9EAB" w14:textId="065F1EE6" w:rsidR="006A2EA0" w:rsidRPr="006A2EA0" w:rsidRDefault="006A2EA0" w:rsidP="006A2EA0">
      <w:pPr>
        <w:autoSpaceDE w:val="0"/>
        <w:spacing w:line="480" w:lineRule="auto"/>
        <w:ind w:firstLine="663"/>
        <w:rPr>
          <w:rFonts w:ascii="宋体" w:eastAsia="宋体" w:hAnsi="宋体"/>
          <w:sz w:val="32"/>
          <w:szCs w:val="32"/>
        </w:rPr>
      </w:pPr>
      <w:r w:rsidRPr="006A2EA0">
        <w:rPr>
          <w:rFonts w:ascii="宋体" w:eastAsia="宋体" w:hAnsi="宋体"/>
          <w:sz w:val="32"/>
          <w:szCs w:val="32"/>
        </w:rPr>
        <w:t xml:space="preserve">02 </w:t>
      </w:r>
      <w:r w:rsidRPr="006A2EA0">
        <w:rPr>
          <w:rFonts w:ascii="宋体" w:eastAsia="宋体" w:hAnsi="宋体" w:hint="eastAsia"/>
          <w:sz w:val="32"/>
          <w:szCs w:val="32"/>
        </w:rPr>
        <w:t>常规公交线路第二阶段总体布局图</w:t>
      </w:r>
    </w:p>
    <w:p w14:paraId="22DCFADD" w14:textId="19389BCA" w:rsidR="006A2EA0" w:rsidRPr="006A2EA0" w:rsidRDefault="006A2EA0" w:rsidP="006A2EA0">
      <w:pPr>
        <w:autoSpaceDE w:val="0"/>
        <w:spacing w:line="480" w:lineRule="auto"/>
        <w:ind w:firstLine="663"/>
        <w:rPr>
          <w:rFonts w:ascii="宋体" w:eastAsia="宋体" w:hAnsi="宋体"/>
          <w:sz w:val="32"/>
          <w:szCs w:val="32"/>
        </w:rPr>
      </w:pPr>
      <w:r w:rsidRPr="006A2EA0">
        <w:rPr>
          <w:rFonts w:ascii="宋体" w:eastAsia="宋体" w:hAnsi="宋体"/>
          <w:sz w:val="32"/>
          <w:szCs w:val="32"/>
        </w:rPr>
        <w:t xml:space="preserve">03 </w:t>
      </w:r>
      <w:r w:rsidRPr="006A2EA0">
        <w:rPr>
          <w:rFonts w:ascii="宋体" w:eastAsia="宋体" w:hAnsi="宋体" w:hint="eastAsia"/>
          <w:sz w:val="32"/>
          <w:szCs w:val="32"/>
        </w:rPr>
        <w:t>常规公交线路第三阶段总体布局图</w:t>
      </w:r>
    </w:p>
    <w:p w14:paraId="1290A3C4" w14:textId="6AB5B603" w:rsidR="006A2EA0" w:rsidRPr="006A2EA0" w:rsidRDefault="006A2EA0" w:rsidP="006A2EA0">
      <w:pPr>
        <w:autoSpaceDE w:val="0"/>
        <w:spacing w:line="480" w:lineRule="auto"/>
        <w:ind w:firstLine="663"/>
        <w:rPr>
          <w:rFonts w:ascii="宋体" w:eastAsia="宋体" w:hAnsi="宋体"/>
          <w:sz w:val="32"/>
          <w:szCs w:val="32"/>
        </w:rPr>
      </w:pPr>
      <w:r w:rsidRPr="006A2EA0">
        <w:rPr>
          <w:rFonts w:ascii="宋体" w:eastAsia="宋体" w:hAnsi="宋体"/>
          <w:sz w:val="32"/>
          <w:szCs w:val="32"/>
        </w:rPr>
        <w:t>04</w:t>
      </w:r>
      <w:r w:rsidRPr="006A2EA0">
        <w:rPr>
          <w:rFonts w:ascii="宋体" w:eastAsia="宋体" w:hAnsi="宋体" w:hint="eastAsia"/>
          <w:sz w:val="32"/>
          <w:szCs w:val="32"/>
        </w:rPr>
        <w:t>公交场站近期建设规划布局图</w:t>
      </w:r>
    </w:p>
    <w:p w14:paraId="51E74183" w14:textId="55B16F3F" w:rsidR="006A2EA0" w:rsidRPr="006A2EA0" w:rsidRDefault="006A2EA0" w:rsidP="006A2EA0">
      <w:pPr>
        <w:autoSpaceDE w:val="0"/>
        <w:spacing w:line="480" w:lineRule="auto"/>
        <w:ind w:firstLine="663"/>
        <w:rPr>
          <w:rFonts w:ascii="宋体" w:eastAsia="宋体" w:hAnsi="宋体"/>
          <w:sz w:val="32"/>
          <w:szCs w:val="32"/>
        </w:rPr>
      </w:pPr>
      <w:r w:rsidRPr="006A2EA0">
        <w:rPr>
          <w:rFonts w:ascii="宋体" w:eastAsia="宋体" w:hAnsi="宋体"/>
          <w:sz w:val="32"/>
          <w:szCs w:val="32"/>
        </w:rPr>
        <w:t xml:space="preserve">05 </w:t>
      </w:r>
      <w:r w:rsidRPr="006A2EA0">
        <w:rPr>
          <w:rFonts w:ascii="宋体" w:eastAsia="宋体" w:hAnsi="宋体" w:hint="eastAsia"/>
          <w:sz w:val="32"/>
          <w:szCs w:val="32"/>
        </w:rPr>
        <w:t>公交场站总体规划远期布局图</w:t>
      </w:r>
    </w:p>
    <w:p w14:paraId="2AF9EC89" w14:textId="77777777" w:rsidR="006A2EA0" w:rsidRPr="006A2EA0" w:rsidRDefault="006A2EA0" w:rsidP="000307BE">
      <w:pPr>
        <w:pStyle w:val="affffe"/>
        <w:spacing w:before="166" w:after="166"/>
        <w:ind w:firstLineChars="0" w:firstLine="0"/>
      </w:pPr>
    </w:p>
    <w:sectPr w:rsidR="006A2EA0" w:rsidRPr="006A2EA0" w:rsidSect="006A2EA0">
      <w:pgSz w:w="11906" w:h="16838" w:code="9"/>
      <w:pgMar w:top="1021" w:right="1588" w:bottom="1021" w:left="1588" w:header="851" w:footer="992" w:gutter="0"/>
      <w:cols w:space="827"/>
      <w:docGrid w:type="linesAndChars" w:linePitch="333" w:charSpace="2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48CEA" w14:textId="77777777" w:rsidR="00F564C7" w:rsidRDefault="00F564C7">
      <w:pPr>
        <w:spacing w:line="240" w:lineRule="auto"/>
        <w:ind w:firstLine="480"/>
      </w:pPr>
      <w:r>
        <w:separator/>
      </w:r>
    </w:p>
  </w:endnote>
  <w:endnote w:type="continuationSeparator" w:id="0">
    <w:p w14:paraId="10977225" w14:textId="77777777" w:rsidR="00F564C7" w:rsidRDefault="00F564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charset w:val="81"/>
    <w:family w:val="roman"/>
    <w:pitch w:val="default"/>
    <w:sig w:usb0="B00002AF" w:usb1="69D77CFB" w:usb2="00000030" w:usb3="00000000" w:csb0="4008009F" w:csb1="DFD70000"/>
  </w:font>
  <w:font w:name="Sylfaen">
    <w:panose1 w:val="010A0502050306030303"/>
    <w:charset w:val="00"/>
    <w:family w:val="roman"/>
    <w:pitch w:val="variable"/>
    <w:sig w:usb0="04000687" w:usb1="00000000" w:usb2="00000000" w:usb3="00000000" w:csb0="0000009F" w:csb1="00000000"/>
  </w:font>
  <w:font w:name="方正新楷体_GB18030">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7148B" w14:textId="77777777" w:rsidR="0057378C" w:rsidRDefault="0057378C">
    <w:pPr>
      <w:pStyle w:val="af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04295"/>
      <w:showingPlcHdr/>
    </w:sdtPr>
    <w:sdtContent>
      <w:p w14:paraId="5D53364E" w14:textId="77777777" w:rsidR="0057378C" w:rsidRDefault="0057378C">
        <w:pPr>
          <w:pStyle w:val="af3"/>
          <w:ind w:firstLine="360"/>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4873F" w14:textId="77777777" w:rsidR="0057378C" w:rsidRDefault="0057378C">
    <w:pPr>
      <w:pStyle w:val="af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60782"/>
    </w:sdtPr>
    <w:sdtContent>
      <w:p w14:paraId="50D2834B" w14:textId="77777777" w:rsidR="0057378C" w:rsidRDefault="0057378C">
        <w:pPr>
          <w:pStyle w:val="af3"/>
          <w:ind w:firstLine="360"/>
          <w:jc w:val="center"/>
        </w:pPr>
        <w:r>
          <w:fldChar w:fldCharType="begin"/>
        </w:r>
        <w:r>
          <w:instrText>PAGE   \* MERGEFORMAT</w:instrText>
        </w:r>
        <w:r>
          <w:fldChar w:fldCharType="separate"/>
        </w:r>
        <w:r w:rsidR="000A249E" w:rsidRPr="000A249E">
          <w:rPr>
            <w:noProof/>
            <w:lang w:val="zh-CN"/>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D7FB9" w14:textId="77777777" w:rsidR="00F564C7" w:rsidRDefault="00F564C7">
      <w:pPr>
        <w:ind w:firstLine="480"/>
      </w:pPr>
      <w:r>
        <w:separator/>
      </w:r>
    </w:p>
  </w:footnote>
  <w:footnote w:type="continuationSeparator" w:id="0">
    <w:p w14:paraId="5AFC5AE6" w14:textId="77777777" w:rsidR="00F564C7" w:rsidRDefault="00F564C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7050" w14:textId="77777777" w:rsidR="0057378C" w:rsidRDefault="0057378C">
    <w:pPr>
      <w:pStyle w:val="af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5FF9" w14:textId="77777777" w:rsidR="0057378C" w:rsidRDefault="0057378C">
    <w:pPr>
      <w:pStyle w:val="af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886F4" w14:textId="77777777" w:rsidR="0057378C" w:rsidRDefault="0057378C">
    <w:pPr>
      <w:pStyle w:val="af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8605" w14:textId="24A98B0E" w:rsidR="0057378C" w:rsidRDefault="0057378C">
    <w:pPr>
      <w:pStyle w:val="af4"/>
      <w:ind w:firstLine="360"/>
    </w:pPr>
    <w:r>
      <w:rPr>
        <w:rFonts w:hint="eastAsia"/>
      </w:rPr>
      <w:t>马鞍山市城市公共交通专项规划（</w:t>
    </w:r>
    <w:r>
      <w:rPr>
        <w:rFonts w:hint="eastAsia"/>
      </w:rPr>
      <w:t>2023</w:t>
    </w:r>
    <w:r>
      <w:rPr>
        <w:rFonts w:hint="eastAsia"/>
      </w:rPr>
      <w:t>—</w:t>
    </w:r>
    <w:r>
      <w:rPr>
        <w:rFonts w:hint="eastAsia"/>
      </w:rPr>
      <w:t>2035</w:t>
    </w:r>
    <w:r w:rsidR="000A249E">
      <w:rPr>
        <w:rFonts w:hint="eastAsia"/>
      </w:rPr>
      <w:t>年</w:t>
    </w:r>
    <w:r>
      <w:rPr>
        <w:rFonts w:hint="eastAsia"/>
      </w:rPr>
      <w:t>）</w:t>
    </w:r>
    <w:r w:rsidR="000A249E">
      <w:rPr>
        <w:rFonts w:hint="eastAsia"/>
      </w:rPr>
      <w:t>简本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988"/>
    <w:multiLevelType w:val="multilevel"/>
    <w:tmpl w:val="024B2988"/>
    <w:lvl w:ilvl="0">
      <w:start w:val="1"/>
      <w:numFmt w:val="bullet"/>
      <w:lvlText w:val=""/>
      <w:lvlJc w:val="left"/>
      <w:pPr>
        <w:ind w:left="943" w:hanging="440"/>
      </w:pPr>
      <w:rPr>
        <w:rFonts w:ascii="Wingdings" w:hAnsi="Wingdings" w:hint="default"/>
      </w:rPr>
    </w:lvl>
    <w:lvl w:ilvl="1">
      <w:start w:val="1"/>
      <w:numFmt w:val="bullet"/>
      <w:lvlText w:val=""/>
      <w:lvlJc w:val="left"/>
      <w:pPr>
        <w:ind w:left="1383" w:hanging="440"/>
      </w:pPr>
      <w:rPr>
        <w:rFonts w:ascii="Wingdings" w:hAnsi="Wingdings" w:hint="default"/>
      </w:rPr>
    </w:lvl>
    <w:lvl w:ilvl="2">
      <w:start w:val="1"/>
      <w:numFmt w:val="bullet"/>
      <w:lvlText w:val=""/>
      <w:lvlJc w:val="left"/>
      <w:pPr>
        <w:ind w:left="1823" w:hanging="440"/>
      </w:pPr>
      <w:rPr>
        <w:rFonts w:ascii="Wingdings" w:hAnsi="Wingdings" w:hint="default"/>
      </w:rPr>
    </w:lvl>
    <w:lvl w:ilvl="3">
      <w:start w:val="1"/>
      <w:numFmt w:val="bullet"/>
      <w:lvlText w:val=""/>
      <w:lvlJc w:val="left"/>
      <w:pPr>
        <w:ind w:left="2263" w:hanging="440"/>
      </w:pPr>
      <w:rPr>
        <w:rFonts w:ascii="Wingdings" w:hAnsi="Wingdings" w:hint="default"/>
      </w:rPr>
    </w:lvl>
    <w:lvl w:ilvl="4">
      <w:start w:val="1"/>
      <w:numFmt w:val="bullet"/>
      <w:lvlText w:val=""/>
      <w:lvlJc w:val="left"/>
      <w:pPr>
        <w:ind w:left="2703" w:hanging="440"/>
      </w:pPr>
      <w:rPr>
        <w:rFonts w:ascii="Wingdings" w:hAnsi="Wingdings" w:hint="default"/>
      </w:rPr>
    </w:lvl>
    <w:lvl w:ilvl="5">
      <w:start w:val="1"/>
      <w:numFmt w:val="bullet"/>
      <w:lvlText w:val=""/>
      <w:lvlJc w:val="left"/>
      <w:pPr>
        <w:ind w:left="3143" w:hanging="440"/>
      </w:pPr>
      <w:rPr>
        <w:rFonts w:ascii="Wingdings" w:hAnsi="Wingdings" w:hint="default"/>
      </w:rPr>
    </w:lvl>
    <w:lvl w:ilvl="6">
      <w:start w:val="1"/>
      <w:numFmt w:val="bullet"/>
      <w:lvlText w:val=""/>
      <w:lvlJc w:val="left"/>
      <w:pPr>
        <w:ind w:left="3583" w:hanging="440"/>
      </w:pPr>
      <w:rPr>
        <w:rFonts w:ascii="Wingdings" w:hAnsi="Wingdings" w:hint="default"/>
      </w:rPr>
    </w:lvl>
    <w:lvl w:ilvl="7">
      <w:start w:val="1"/>
      <w:numFmt w:val="bullet"/>
      <w:lvlText w:val=""/>
      <w:lvlJc w:val="left"/>
      <w:pPr>
        <w:ind w:left="4023" w:hanging="440"/>
      </w:pPr>
      <w:rPr>
        <w:rFonts w:ascii="Wingdings" w:hAnsi="Wingdings" w:hint="default"/>
      </w:rPr>
    </w:lvl>
    <w:lvl w:ilvl="8">
      <w:start w:val="1"/>
      <w:numFmt w:val="bullet"/>
      <w:lvlText w:val=""/>
      <w:lvlJc w:val="left"/>
      <w:pPr>
        <w:ind w:left="4463" w:hanging="440"/>
      </w:pPr>
      <w:rPr>
        <w:rFonts w:ascii="Wingdings" w:hAnsi="Wingdings" w:hint="default"/>
      </w:rPr>
    </w:lvl>
  </w:abstractNum>
  <w:abstractNum w:abstractNumId="1">
    <w:nsid w:val="085B3775"/>
    <w:multiLevelType w:val="multilevel"/>
    <w:tmpl w:val="085B3775"/>
    <w:lvl w:ilvl="0">
      <w:start w:val="1"/>
      <w:numFmt w:val="bullet"/>
      <w:lvlText w:val=""/>
      <w:lvlJc w:val="left"/>
      <w:pPr>
        <w:ind w:left="943" w:hanging="440"/>
      </w:pPr>
      <w:rPr>
        <w:rFonts w:ascii="Wingdings" w:hAnsi="Wingdings" w:hint="default"/>
      </w:rPr>
    </w:lvl>
    <w:lvl w:ilvl="1">
      <w:start w:val="1"/>
      <w:numFmt w:val="bullet"/>
      <w:lvlText w:val=""/>
      <w:lvlJc w:val="left"/>
      <w:pPr>
        <w:ind w:left="1383" w:hanging="440"/>
      </w:pPr>
      <w:rPr>
        <w:rFonts w:ascii="Wingdings" w:hAnsi="Wingdings" w:hint="default"/>
      </w:rPr>
    </w:lvl>
    <w:lvl w:ilvl="2">
      <w:start w:val="1"/>
      <w:numFmt w:val="bullet"/>
      <w:lvlText w:val=""/>
      <w:lvlJc w:val="left"/>
      <w:pPr>
        <w:ind w:left="1823" w:hanging="440"/>
      </w:pPr>
      <w:rPr>
        <w:rFonts w:ascii="Wingdings" w:hAnsi="Wingdings" w:hint="default"/>
      </w:rPr>
    </w:lvl>
    <w:lvl w:ilvl="3">
      <w:start w:val="1"/>
      <w:numFmt w:val="bullet"/>
      <w:lvlText w:val=""/>
      <w:lvlJc w:val="left"/>
      <w:pPr>
        <w:ind w:left="2263" w:hanging="440"/>
      </w:pPr>
      <w:rPr>
        <w:rFonts w:ascii="Wingdings" w:hAnsi="Wingdings" w:hint="default"/>
      </w:rPr>
    </w:lvl>
    <w:lvl w:ilvl="4">
      <w:start w:val="1"/>
      <w:numFmt w:val="bullet"/>
      <w:lvlText w:val=""/>
      <w:lvlJc w:val="left"/>
      <w:pPr>
        <w:ind w:left="2703" w:hanging="440"/>
      </w:pPr>
      <w:rPr>
        <w:rFonts w:ascii="Wingdings" w:hAnsi="Wingdings" w:hint="default"/>
      </w:rPr>
    </w:lvl>
    <w:lvl w:ilvl="5">
      <w:start w:val="1"/>
      <w:numFmt w:val="bullet"/>
      <w:lvlText w:val=""/>
      <w:lvlJc w:val="left"/>
      <w:pPr>
        <w:ind w:left="3143" w:hanging="440"/>
      </w:pPr>
      <w:rPr>
        <w:rFonts w:ascii="Wingdings" w:hAnsi="Wingdings" w:hint="default"/>
      </w:rPr>
    </w:lvl>
    <w:lvl w:ilvl="6">
      <w:start w:val="1"/>
      <w:numFmt w:val="bullet"/>
      <w:lvlText w:val=""/>
      <w:lvlJc w:val="left"/>
      <w:pPr>
        <w:ind w:left="3583" w:hanging="440"/>
      </w:pPr>
      <w:rPr>
        <w:rFonts w:ascii="Wingdings" w:hAnsi="Wingdings" w:hint="default"/>
      </w:rPr>
    </w:lvl>
    <w:lvl w:ilvl="7">
      <w:start w:val="1"/>
      <w:numFmt w:val="bullet"/>
      <w:lvlText w:val=""/>
      <w:lvlJc w:val="left"/>
      <w:pPr>
        <w:ind w:left="4023" w:hanging="440"/>
      </w:pPr>
      <w:rPr>
        <w:rFonts w:ascii="Wingdings" w:hAnsi="Wingdings" w:hint="default"/>
      </w:rPr>
    </w:lvl>
    <w:lvl w:ilvl="8">
      <w:start w:val="1"/>
      <w:numFmt w:val="bullet"/>
      <w:lvlText w:val=""/>
      <w:lvlJc w:val="left"/>
      <w:pPr>
        <w:ind w:left="4463" w:hanging="440"/>
      </w:pPr>
      <w:rPr>
        <w:rFonts w:ascii="Wingdings" w:hAnsi="Wingdings" w:hint="default"/>
      </w:rPr>
    </w:lvl>
  </w:abstractNum>
  <w:abstractNum w:abstractNumId="2">
    <w:nsid w:val="19580748"/>
    <w:multiLevelType w:val="multilevel"/>
    <w:tmpl w:val="19580748"/>
    <w:lvl w:ilvl="0">
      <w:start w:val="1"/>
      <w:numFmt w:val="bullet"/>
      <w:pStyle w:val="40505"/>
      <w:lvlText w:val=""/>
      <w:lvlJc w:val="left"/>
      <w:pPr>
        <w:tabs>
          <w:tab w:val="left" w:pos="460"/>
        </w:tabs>
        <w:ind w:left="460" w:hanging="420"/>
      </w:pPr>
      <w:rPr>
        <w:rFonts w:ascii="Wingdings" w:hAnsi="Wingdings" w:hint="default"/>
      </w:rPr>
    </w:lvl>
    <w:lvl w:ilvl="1">
      <w:start w:val="1"/>
      <w:numFmt w:val="bullet"/>
      <w:lvlText w:val=""/>
      <w:lvlJc w:val="left"/>
      <w:pPr>
        <w:tabs>
          <w:tab w:val="left" w:pos="880"/>
        </w:tabs>
        <w:ind w:left="880" w:hanging="420"/>
      </w:pPr>
      <w:rPr>
        <w:rFonts w:ascii="Wingdings" w:hAnsi="Wingdings" w:hint="default"/>
      </w:rPr>
    </w:lvl>
    <w:lvl w:ilvl="2">
      <w:start w:val="1"/>
      <w:numFmt w:val="bullet"/>
      <w:lvlText w:val=""/>
      <w:lvlJc w:val="left"/>
      <w:pPr>
        <w:tabs>
          <w:tab w:val="left" w:pos="1300"/>
        </w:tabs>
        <w:ind w:left="1300" w:hanging="420"/>
      </w:pPr>
      <w:rPr>
        <w:rFonts w:ascii="Wingdings" w:hAnsi="Wingdings" w:hint="default"/>
      </w:rPr>
    </w:lvl>
    <w:lvl w:ilvl="3">
      <w:start w:val="1"/>
      <w:numFmt w:val="bullet"/>
      <w:lvlText w:val=""/>
      <w:lvlJc w:val="left"/>
      <w:pPr>
        <w:tabs>
          <w:tab w:val="left" w:pos="1720"/>
        </w:tabs>
        <w:ind w:left="1720" w:hanging="420"/>
      </w:pPr>
      <w:rPr>
        <w:rFonts w:ascii="Wingdings" w:hAnsi="Wingdings" w:hint="default"/>
      </w:rPr>
    </w:lvl>
    <w:lvl w:ilvl="4">
      <w:start w:val="1"/>
      <w:numFmt w:val="bullet"/>
      <w:lvlText w:val=""/>
      <w:lvlJc w:val="left"/>
      <w:pPr>
        <w:tabs>
          <w:tab w:val="left" w:pos="2140"/>
        </w:tabs>
        <w:ind w:left="2140" w:hanging="420"/>
      </w:pPr>
      <w:rPr>
        <w:rFonts w:ascii="Wingdings" w:hAnsi="Wingdings" w:hint="default"/>
      </w:rPr>
    </w:lvl>
    <w:lvl w:ilvl="5">
      <w:start w:val="1"/>
      <w:numFmt w:val="bullet"/>
      <w:lvlText w:val=""/>
      <w:lvlJc w:val="left"/>
      <w:pPr>
        <w:tabs>
          <w:tab w:val="left" w:pos="2560"/>
        </w:tabs>
        <w:ind w:left="2560" w:hanging="420"/>
      </w:pPr>
      <w:rPr>
        <w:rFonts w:ascii="Wingdings" w:hAnsi="Wingdings" w:hint="default"/>
      </w:rPr>
    </w:lvl>
    <w:lvl w:ilvl="6">
      <w:start w:val="1"/>
      <w:numFmt w:val="bullet"/>
      <w:lvlText w:val=""/>
      <w:lvlJc w:val="left"/>
      <w:pPr>
        <w:tabs>
          <w:tab w:val="left" w:pos="2980"/>
        </w:tabs>
        <w:ind w:left="2980" w:hanging="420"/>
      </w:pPr>
      <w:rPr>
        <w:rFonts w:ascii="Wingdings" w:hAnsi="Wingdings" w:hint="default"/>
      </w:rPr>
    </w:lvl>
    <w:lvl w:ilvl="7">
      <w:start w:val="1"/>
      <w:numFmt w:val="bullet"/>
      <w:lvlText w:val=""/>
      <w:lvlJc w:val="left"/>
      <w:pPr>
        <w:tabs>
          <w:tab w:val="left" w:pos="3400"/>
        </w:tabs>
        <w:ind w:left="3400" w:hanging="420"/>
      </w:pPr>
      <w:rPr>
        <w:rFonts w:ascii="Wingdings" w:hAnsi="Wingdings" w:hint="default"/>
      </w:rPr>
    </w:lvl>
    <w:lvl w:ilvl="8">
      <w:start w:val="1"/>
      <w:numFmt w:val="bullet"/>
      <w:lvlText w:val=""/>
      <w:lvlJc w:val="left"/>
      <w:pPr>
        <w:tabs>
          <w:tab w:val="left" w:pos="3820"/>
        </w:tabs>
        <w:ind w:left="3820" w:hanging="420"/>
      </w:pPr>
      <w:rPr>
        <w:rFonts w:ascii="Wingdings" w:hAnsi="Wingdings" w:hint="default"/>
      </w:rPr>
    </w:lvl>
  </w:abstractNum>
  <w:abstractNum w:abstractNumId="3">
    <w:nsid w:val="25903F81"/>
    <w:multiLevelType w:val="multilevel"/>
    <w:tmpl w:val="25903F81"/>
    <w:lvl w:ilvl="0">
      <w:numFmt w:val="decimal"/>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1C0FD1"/>
    <w:multiLevelType w:val="multilevel"/>
    <w:tmpl w:val="2B1C0FD1"/>
    <w:lvl w:ilvl="0">
      <w:start w:val="1"/>
      <w:numFmt w:val="bullet"/>
      <w:lvlText w:val=""/>
      <w:lvlJc w:val="left"/>
      <w:pPr>
        <w:ind w:left="943" w:hanging="440"/>
      </w:pPr>
      <w:rPr>
        <w:rFonts w:ascii="Wingdings" w:hAnsi="Wingdings" w:hint="default"/>
      </w:rPr>
    </w:lvl>
    <w:lvl w:ilvl="1">
      <w:start w:val="1"/>
      <w:numFmt w:val="bullet"/>
      <w:lvlText w:val=""/>
      <w:lvlJc w:val="left"/>
      <w:pPr>
        <w:ind w:left="1383" w:hanging="440"/>
      </w:pPr>
      <w:rPr>
        <w:rFonts w:ascii="Wingdings" w:hAnsi="Wingdings" w:hint="default"/>
      </w:rPr>
    </w:lvl>
    <w:lvl w:ilvl="2">
      <w:start w:val="1"/>
      <w:numFmt w:val="bullet"/>
      <w:lvlText w:val=""/>
      <w:lvlJc w:val="left"/>
      <w:pPr>
        <w:ind w:left="1823" w:hanging="440"/>
      </w:pPr>
      <w:rPr>
        <w:rFonts w:ascii="Wingdings" w:hAnsi="Wingdings" w:hint="default"/>
      </w:rPr>
    </w:lvl>
    <w:lvl w:ilvl="3">
      <w:start w:val="1"/>
      <w:numFmt w:val="bullet"/>
      <w:lvlText w:val=""/>
      <w:lvlJc w:val="left"/>
      <w:pPr>
        <w:ind w:left="2263" w:hanging="440"/>
      </w:pPr>
      <w:rPr>
        <w:rFonts w:ascii="Wingdings" w:hAnsi="Wingdings" w:hint="default"/>
      </w:rPr>
    </w:lvl>
    <w:lvl w:ilvl="4">
      <w:start w:val="1"/>
      <w:numFmt w:val="bullet"/>
      <w:lvlText w:val=""/>
      <w:lvlJc w:val="left"/>
      <w:pPr>
        <w:ind w:left="2703" w:hanging="440"/>
      </w:pPr>
      <w:rPr>
        <w:rFonts w:ascii="Wingdings" w:hAnsi="Wingdings" w:hint="default"/>
      </w:rPr>
    </w:lvl>
    <w:lvl w:ilvl="5">
      <w:start w:val="1"/>
      <w:numFmt w:val="bullet"/>
      <w:lvlText w:val=""/>
      <w:lvlJc w:val="left"/>
      <w:pPr>
        <w:ind w:left="3143" w:hanging="440"/>
      </w:pPr>
      <w:rPr>
        <w:rFonts w:ascii="Wingdings" w:hAnsi="Wingdings" w:hint="default"/>
      </w:rPr>
    </w:lvl>
    <w:lvl w:ilvl="6">
      <w:start w:val="1"/>
      <w:numFmt w:val="bullet"/>
      <w:lvlText w:val=""/>
      <w:lvlJc w:val="left"/>
      <w:pPr>
        <w:ind w:left="3583" w:hanging="440"/>
      </w:pPr>
      <w:rPr>
        <w:rFonts w:ascii="Wingdings" w:hAnsi="Wingdings" w:hint="default"/>
      </w:rPr>
    </w:lvl>
    <w:lvl w:ilvl="7">
      <w:start w:val="1"/>
      <w:numFmt w:val="bullet"/>
      <w:lvlText w:val=""/>
      <w:lvlJc w:val="left"/>
      <w:pPr>
        <w:ind w:left="4023" w:hanging="440"/>
      </w:pPr>
      <w:rPr>
        <w:rFonts w:ascii="Wingdings" w:hAnsi="Wingdings" w:hint="default"/>
      </w:rPr>
    </w:lvl>
    <w:lvl w:ilvl="8">
      <w:start w:val="1"/>
      <w:numFmt w:val="bullet"/>
      <w:lvlText w:val=""/>
      <w:lvlJc w:val="left"/>
      <w:pPr>
        <w:ind w:left="4463" w:hanging="440"/>
      </w:pPr>
      <w:rPr>
        <w:rFonts w:ascii="Wingdings" w:hAnsi="Wingdings" w:hint="default"/>
      </w:rPr>
    </w:lvl>
  </w:abstractNum>
  <w:abstractNum w:abstractNumId="5">
    <w:nsid w:val="3D023CA9"/>
    <w:multiLevelType w:val="multilevel"/>
    <w:tmpl w:val="3D023CA9"/>
    <w:lvl w:ilvl="0">
      <w:start w:val="1"/>
      <w:numFmt w:val="bullet"/>
      <w:lvlText w:val=""/>
      <w:lvlJc w:val="left"/>
      <w:pPr>
        <w:ind w:left="943" w:hanging="440"/>
      </w:pPr>
      <w:rPr>
        <w:rFonts w:ascii="Wingdings" w:hAnsi="Wingdings" w:hint="default"/>
      </w:rPr>
    </w:lvl>
    <w:lvl w:ilvl="1">
      <w:start w:val="1"/>
      <w:numFmt w:val="bullet"/>
      <w:lvlText w:val=""/>
      <w:lvlJc w:val="left"/>
      <w:pPr>
        <w:ind w:left="1383" w:hanging="440"/>
      </w:pPr>
      <w:rPr>
        <w:rFonts w:ascii="Wingdings" w:hAnsi="Wingdings" w:hint="default"/>
      </w:rPr>
    </w:lvl>
    <w:lvl w:ilvl="2">
      <w:start w:val="1"/>
      <w:numFmt w:val="bullet"/>
      <w:lvlText w:val=""/>
      <w:lvlJc w:val="left"/>
      <w:pPr>
        <w:ind w:left="1823" w:hanging="440"/>
      </w:pPr>
      <w:rPr>
        <w:rFonts w:ascii="Wingdings" w:hAnsi="Wingdings" w:hint="default"/>
      </w:rPr>
    </w:lvl>
    <w:lvl w:ilvl="3">
      <w:start w:val="1"/>
      <w:numFmt w:val="bullet"/>
      <w:lvlText w:val=""/>
      <w:lvlJc w:val="left"/>
      <w:pPr>
        <w:ind w:left="2263" w:hanging="440"/>
      </w:pPr>
      <w:rPr>
        <w:rFonts w:ascii="Wingdings" w:hAnsi="Wingdings" w:hint="default"/>
      </w:rPr>
    </w:lvl>
    <w:lvl w:ilvl="4">
      <w:start w:val="1"/>
      <w:numFmt w:val="bullet"/>
      <w:lvlText w:val=""/>
      <w:lvlJc w:val="left"/>
      <w:pPr>
        <w:ind w:left="2703" w:hanging="440"/>
      </w:pPr>
      <w:rPr>
        <w:rFonts w:ascii="Wingdings" w:hAnsi="Wingdings" w:hint="default"/>
      </w:rPr>
    </w:lvl>
    <w:lvl w:ilvl="5">
      <w:start w:val="1"/>
      <w:numFmt w:val="bullet"/>
      <w:lvlText w:val=""/>
      <w:lvlJc w:val="left"/>
      <w:pPr>
        <w:ind w:left="3143" w:hanging="440"/>
      </w:pPr>
      <w:rPr>
        <w:rFonts w:ascii="Wingdings" w:hAnsi="Wingdings" w:hint="default"/>
      </w:rPr>
    </w:lvl>
    <w:lvl w:ilvl="6">
      <w:start w:val="1"/>
      <w:numFmt w:val="bullet"/>
      <w:lvlText w:val=""/>
      <w:lvlJc w:val="left"/>
      <w:pPr>
        <w:ind w:left="3583" w:hanging="440"/>
      </w:pPr>
      <w:rPr>
        <w:rFonts w:ascii="Wingdings" w:hAnsi="Wingdings" w:hint="default"/>
      </w:rPr>
    </w:lvl>
    <w:lvl w:ilvl="7">
      <w:start w:val="1"/>
      <w:numFmt w:val="bullet"/>
      <w:lvlText w:val=""/>
      <w:lvlJc w:val="left"/>
      <w:pPr>
        <w:ind w:left="4023" w:hanging="440"/>
      </w:pPr>
      <w:rPr>
        <w:rFonts w:ascii="Wingdings" w:hAnsi="Wingdings" w:hint="default"/>
      </w:rPr>
    </w:lvl>
    <w:lvl w:ilvl="8">
      <w:start w:val="1"/>
      <w:numFmt w:val="bullet"/>
      <w:lvlText w:val=""/>
      <w:lvlJc w:val="left"/>
      <w:pPr>
        <w:ind w:left="4463" w:hanging="440"/>
      </w:pPr>
      <w:rPr>
        <w:rFonts w:ascii="Wingdings" w:hAnsi="Wingdings" w:hint="default"/>
      </w:rPr>
    </w:lvl>
  </w:abstractNum>
  <w:abstractNum w:abstractNumId="6">
    <w:nsid w:val="51E46137"/>
    <w:multiLevelType w:val="multilevel"/>
    <w:tmpl w:val="51E46137"/>
    <w:lvl w:ilvl="0">
      <w:start w:val="1"/>
      <w:numFmt w:val="decimal"/>
      <w:pStyle w:val="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C1278"/>
    <w:multiLevelType w:val="multilevel"/>
    <w:tmpl w:val="5A2C1278"/>
    <w:lvl w:ilvl="0">
      <w:numFmt w:val="decimal"/>
      <w:pStyle w:val="a0"/>
      <w:lvlText w:val=""/>
      <w:lvlJc w:val="left"/>
    </w:lvl>
    <w:lvl w:ilvl="1">
      <w:numFmt w:val="decimal"/>
      <w:lvlText w:val=""/>
      <w:lvlJc w:val="left"/>
    </w:lvl>
    <w:lvl w:ilvl="2">
      <w:numFmt w:val="decimal"/>
      <w:pStyle w:val="15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E958B9"/>
    <w:multiLevelType w:val="multilevel"/>
    <w:tmpl w:val="69E958B9"/>
    <w:lvl w:ilvl="0">
      <w:numFmt w:val="decimal"/>
      <w:pStyle w:val="2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C966D4"/>
    <w:multiLevelType w:val="multilevel"/>
    <w:tmpl w:val="6AC966D4"/>
    <w:lvl w:ilvl="0">
      <w:numFmt w:val="decimal"/>
      <w:pStyle w:val="a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D06C12"/>
    <w:multiLevelType w:val="multilevel"/>
    <w:tmpl w:val="72D06C12"/>
    <w:lvl w:ilvl="0">
      <w:start w:val="1"/>
      <w:numFmt w:val="bullet"/>
      <w:lvlText w:val=""/>
      <w:lvlJc w:val="left"/>
      <w:pPr>
        <w:ind w:left="943" w:hanging="440"/>
      </w:pPr>
      <w:rPr>
        <w:rFonts w:ascii="Wingdings" w:hAnsi="Wingdings" w:hint="default"/>
      </w:rPr>
    </w:lvl>
    <w:lvl w:ilvl="1">
      <w:start w:val="1"/>
      <w:numFmt w:val="bullet"/>
      <w:lvlText w:val=""/>
      <w:lvlJc w:val="left"/>
      <w:pPr>
        <w:ind w:left="1383" w:hanging="440"/>
      </w:pPr>
      <w:rPr>
        <w:rFonts w:ascii="Wingdings" w:hAnsi="Wingdings" w:hint="default"/>
      </w:rPr>
    </w:lvl>
    <w:lvl w:ilvl="2">
      <w:start w:val="1"/>
      <w:numFmt w:val="bullet"/>
      <w:lvlText w:val=""/>
      <w:lvlJc w:val="left"/>
      <w:pPr>
        <w:ind w:left="1823" w:hanging="440"/>
      </w:pPr>
      <w:rPr>
        <w:rFonts w:ascii="Wingdings" w:hAnsi="Wingdings" w:hint="default"/>
      </w:rPr>
    </w:lvl>
    <w:lvl w:ilvl="3">
      <w:start w:val="1"/>
      <w:numFmt w:val="bullet"/>
      <w:lvlText w:val=""/>
      <w:lvlJc w:val="left"/>
      <w:pPr>
        <w:ind w:left="2263" w:hanging="440"/>
      </w:pPr>
      <w:rPr>
        <w:rFonts w:ascii="Wingdings" w:hAnsi="Wingdings" w:hint="default"/>
      </w:rPr>
    </w:lvl>
    <w:lvl w:ilvl="4">
      <w:start w:val="1"/>
      <w:numFmt w:val="bullet"/>
      <w:lvlText w:val=""/>
      <w:lvlJc w:val="left"/>
      <w:pPr>
        <w:ind w:left="2703" w:hanging="440"/>
      </w:pPr>
      <w:rPr>
        <w:rFonts w:ascii="Wingdings" w:hAnsi="Wingdings" w:hint="default"/>
      </w:rPr>
    </w:lvl>
    <w:lvl w:ilvl="5">
      <w:start w:val="1"/>
      <w:numFmt w:val="bullet"/>
      <w:lvlText w:val=""/>
      <w:lvlJc w:val="left"/>
      <w:pPr>
        <w:ind w:left="3143" w:hanging="440"/>
      </w:pPr>
      <w:rPr>
        <w:rFonts w:ascii="Wingdings" w:hAnsi="Wingdings" w:hint="default"/>
      </w:rPr>
    </w:lvl>
    <w:lvl w:ilvl="6">
      <w:start w:val="1"/>
      <w:numFmt w:val="bullet"/>
      <w:lvlText w:val=""/>
      <w:lvlJc w:val="left"/>
      <w:pPr>
        <w:ind w:left="3583" w:hanging="440"/>
      </w:pPr>
      <w:rPr>
        <w:rFonts w:ascii="Wingdings" w:hAnsi="Wingdings" w:hint="default"/>
      </w:rPr>
    </w:lvl>
    <w:lvl w:ilvl="7">
      <w:start w:val="1"/>
      <w:numFmt w:val="bullet"/>
      <w:lvlText w:val=""/>
      <w:lvlJc w:val="left"/>
      <w:pPr>
        <w:ind w:left="4023" w:hanging="440"/>
      </w:pPr>
      <w:rPr>
        <w:rFonts w:ascii="Wingdings" w:hAnsi="Wingdings" w:hint="default"/>
      </w:rPr>
    </w:lvl>
    <w:lvl w:ilvl="8">
      <w:start w:val="1"/>
      <w:numFmt w:val="bullet"/>
      <w:lvlText w:val=""/>
      <w:lvlJc w:val="left"/>
      <w:pPr>
        <w:ind w:left="4463" w:hanging="440"/>
      </w:pPr>
      <w:rPr>
        <w:rFonts w:ascii="Wingdings" w:hAnsi="Wingdings" w:hint="default"/>
      </w:rPr>
    </w:lvl>
  </w:abstractNum>
  <w:abstractNum w:abstractNumId="11">
    <w:nsid w:val="7F3E4457"/>
    <w:multiLevelType w:val="multilevel"/>
    <w:tmpl w:val="7F3E4457"/>
    <w:lvl w:ilvl="0">
      <w:start w:val="1"/>
      <w:numFmt w:val="decimal"/>
      <w:pStyle w:val="a2"/>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1"/>
  </w:num>
  <w:num w:numId="2">
    <w:abstractNumId w:val="6"/>
  </w:num>
  <w:num w:numId="3">
    <w:abstractNumId w:val="7"/>
  </w:num>
  <w:num w:numId="4">
    <w:abstractNumId w:val="2"/>
  </w:num>
  <w:num w:numId="5">
    <w:abstractNumId w:val="8"/>
  </w:num>
  <w:num w:numId="6">
    <w:abstractNumId w:val="9"/>
  </w:num>
  <w:num w:numId="7">
    <w:abstractNumId w:val="3"/>
  </w:num>
  <w:num w:numId="8">
    <w:abstractNumId w:val="5"/>
  </w:num>
  <w:num w:numId="9">
    <w:abstractNumId w:val="4"/>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251"/>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NjU1OTBmOTNjY2Y0NGE0ZmU1ZmE2YTA3MWI1OTEifQ=="/>
  </w:docVars>
  <w:rsids>
    <w:rsidRoot w:val="0071578B"/>
    <w:rsid w:val="000003AF"/>
    <w:rsid w:val="0000732D"/>
    <w:rsid w:val="00007707"/>
    <w:rsid w:val="0001039B"/>
    <w:rsid w:val="00013E5F"/>
    <w:rsid w:val="000146E4"/>
    <w:rsid w:val="00016C43"/>
    <w:rsid w:val="00024833"/>
    <w:rsid w:val="0002539C"/>
    <w:rsid w:val="000307BE"/>
    <w:rsid w:val="000309BD"/>
    <w:rsid w:val="00030B84"/>
    <w:rsid w:val="00031C8B"/>
    <w:rsid w:val="00033151"/>
    <w:rsid w:val="00035B62"/>
    <w:rsid w:val="00037A0A"/>
    <w:rsid w:val="00042C80"/>
    <w:rsid w:val="00045C4D"/>
    <w:rsid w:val="000475C5"/>
    <w:rsid w:val="00055715"/>
    <w:rsid w:val="0006426D"/>
    <w:rsid w:val="000646B4"/>
    <w:rsid w:val="0006709D"/>
    <w:rsid w:val="000720F0"/>
    <w:rsid w:val="0007473B"/>
    <w:rsid w:val="00074D13"/>
    <w:rsid w:val="00080048"/>
    <w:rsid w:val="000820D9"/>
    <w:rsid w:val="00091121"/>
    <w:rsid w:val="00093B94"/>
    <w:rsid w:val="00093EC4"/>
    <w:rsid w:val="000947CD"/>
    <w:rsid w:val="00094944"/>
    <w:rsid w:val="00096A1A"/>
    <w:rsid w:val="00097D7A"/>
    <w:rsid w:val="000A249E"/>
    <w:rsid w:val="000A3287"/>
    <w:rsid w:val="000A6C66"/>
    <w:rsid w:val="000A7E40"/>
    <w:rsid w:val="000B2A5F"/>
    <w:rsid w:val="000B5D7A"/>
    <w:rsid w:val="000B6399"/>
    <w:rsid w:val="000B726D"/>
    <w:rsid w:val="000C0D0E"/>
    <w:rsid w:val="000D0D00"/>
    <w:rsid w:val="000D3377"/>
    <w:rsid w:val="000D4649"/>
    <w:rsid w:val="000D4CF4"/>
    <w:rsid w:val="000E1A93"/>
    <w:rsid w:val="000E1DF6"/>
    <w:rsid w:val="000E251D"/>
    <w:rsid w:val="000E2A87"/>
    <w:rsid w:val="000E626D"/>
    <w:rsid w:val="000E7BDC"/>
    <w:rsid w:val="000F0B13"/>
    <w:rsid w:val="000F3AE2"/>
    <w:rsid w:val="000F41B1"/>
    <w:rsid w:val="000F5E95"/>
    <w:rsid w:val="000F76D4"/>
    <w:rsid w:val="000F7AA8"/>
    <w:rsid w:val="000F7F35"/>
    <w:rsid w:val="00105F88"/>
    <w:rsid w:val="0011009B"/>
    <w:rsid w:val="001112A5"/>
    <w:rsid w:val="00111760"/>
    <w:rsid w:val="00113124"/>
    <w:rsid w:val="0011409B"/>
    <w:rsid w:val="00117D9E"/>
    <w:rsid w:val="00120499"/>
    <w:rsid w:val="00121735"/>
    <w:rsid w:val="00123E50"/>
    <w:rsid w:val="00124104"/>
    <w:rsid w:val="00124466"/>
    <w:rsid w:val="001254E8"/>
    <w:rsid w:val="0012762C"/>
    <w:rsid w:val="00127ADE"/>
    <w:rsid w:val="0013103F"/>
    <w:rsid w:val="00134D57"/>
    <w:rsid w:val="00136120"/>
    <w:rsid w:val="0014057F"/>
    <w:rsid w:val="00140FFA"/>
    <w:rsid w:val="00145FC2"/>
    <w:rsid w:val="00146AA1"/>
    <w:rsid w:val="00150A77"/>
    <w:rsid w:val="0015489F"/>
    <w:rsid w:val="00154E3B"/>
    <w:rsid w:val="0015796E"/>
    <w:rsid w:val="00163C74"/>
    <w:rsid w:val="0017093E"/>
    <w:rsid w:val="001714B2"/>
    <w:rsid w:val="00171760"/>
    <w:rsid w:val="00171878"/>
    <w:rsid w:val="00172CD4"/>
    <w:rsid w:val="0017532A"/>
    <w:rsid w:val="00177D31"/>
    <w:rsid w:val="00181698"/>
    <w:rsid w:val="00182E5A"/>
    <w:rsid w:val="00184CEE"/>
    <w:rsid w:val="00194875"/>
    <w:rsid w:val="00196E7C"/>
    <w:rsid w:val="00197137"/>
    <w:rsid w:val="001A0BA8"/>
    <w:rsid w:val="001A13A9"/>
    <w:rsid w:val="001A24FA"/>
    <w:rsid w:val="001A3061"/>
    <w:rsid w:val="001A44C9"/>
    <w:rsid w:val="001A64D9"/>
    <w:rsid w:val="001B27F2"/>
    <w:rsid w:val="001B3E8D"/>
    <w:rsid w:val="001B465B"/>
    <w:rsid w:val="001B78C2"/>
    <w:rsid w:val="001C4E87"/>
    <w:rsid w:val="001D3535"/>
    <w:rsid w:val="001D68BB"/>
    <w:rsid w:val="001D7D71"/>
    <w:rsid w:val="001E0FB8"/>
    <w:rsid w:val="001E0FD5"/>
    <w:rsid w:val="001E15BA"/>
    <w:rsid w:val="001E4294"/>
    <w:rsid w:val="001E559B"/>
    <w:rsid w:val="001E638B"/>
    <w:rsid w:val="001F2BEC"/>
    <w:rsid w:val="001F4FBB"/>
    <w:rsid w:val="001F61D5"/>
    <w:rsid w:val="001F7E9E"/>
    <w:rsid w:val="002071CE"/>
    <w:rsid w:val="002141F3"/>
    <w:rsid w:val="002153FF"/>
    <w:rsid w:val="0021708D"/>
    <w:rsid w:val="0021743F"/>
    <w:rsid w:val="002235ED"/>
    <w:rsid w:val="002329C4"/>
    <w:rsid w:val="00233C87"/>
    <w:rsid w:val="002340B0"/>
    <w:rsid w:val="002414C3"/>
    <w:rsid w:val="0024389E"/>
    <w:rsid w:val="00243E0D"/>
    <w:rsid w:val="0025211B"/>
    <w:rsid w:val="00256202"/>
    <w:rsid w:val="0025650B"/>
    <w:rsid w:val="00267D2B"/>
    <w:rsid w:val="002728DA"/>
    <w:rsid w:val="002738E6"/>
    <w:rsid w:val="00277C5F"/>
    <w:rsid w:val="002828A7"/>
    <w:rsid w:val="002844CB"/>
    <w:rsid w:val="002846A0"/>
    <w:rsid w:val="00284719"/>
    <w:rsid w:val="00285980"/>
    <w:rsid w:val="00287AF9"/>
    <w:rsid w:val="00287F63"/>
    <w:rsid w:val="00293F25"/>
    <w:rsid w:val="002A2AD0"/>
    <w:rsid w:val="002A36F6"/>
    <w:rsid w:val="002A7CB0"/>
    <w:rsid w:val="002B2F43"/>
    <w:rsid w:val="002B3470"/>
    <w:rsid w:val="002B72E6"/>
    <w:rsid w:val="002C093E"/>
    <w:rsid w:val="002C2123"/>
    <w:rsid w:val="002C5007"/>
    <w:rsid w:val="002D24B2"/>
    <w:rsid w:val="002D416E"/>
    <w:rsid w:val="002D6F70"/>
    <w:rsid w:val="002E0309"/>
    <w:rsid w:val="002E046A"/>
    <w:rsid w:val="002E1964"/>
    <w:rsid w:val="002E31B3"/>
    <w:rsid w:val="002F49EC"/>
    <w:rsid w:val="002F4B50"/>
    <w:rsid w:val="002F5BB6"/>
    <w:rsid w:val="002F6627"/>
    <w:rsid w:val="003015B6"/>
    <w:rsid w:val="0030527C"/>
    <w:rsid w:val="00305EEC"/>
    <w:rsid w:val="00311265"/>
    <w:rsid w:val="00312B94"/>
    <w:rsid w:val="00312E36"/>
    <w:rsid w:val="00312FE8"/>
    <w:rsid w:val="00315F1B"/>
    <w:rsid w:val="00316177"/>
    <w:rsid w:val="00321931"/>
    <w:rsid w:val="00323FC6"/>
    <w:rsid w:val="00325E58"/>
    <w:rsid w:val="003267CB"/>
    <w:rsid w:val="00332077"/>
    <w:rsid w:val="00334EFE"/>
    <w:rsid w:val="00337BD0"/>
    <w:rsid w:val="0034291B"/>
    <w:rsid w:val="00343195"/>
    <w:rsid w:val="00343DBB"/>
    <w:rsid w:val="003510B9"/>
    <w:rsid w:val="003521F9"/>
    <w:rsid w:val="00355AA9"/>
    <w:rsid w:val="00355E0F"/>
    <w:rsid w:val="00357448"/>
    <w:rsid w:val="003576AA"/>
    <w:rsid w:val="00360771"/>
    <w:rsid w:val="00360B46"/>
    <w:rsid w:val="00361E75"/>
    <w:rsid w:val="003648FD"/>
    <w:rsid w:val="0036661C"/>
    <w:rsid w:val="003708BB"/>
    <w:rsid w:val="00372AFA"/>
    <w:rsid w:val="00372F99"/>
    <w:rsid w:val="00375A03"/>
    <w:rsid w:val="0037795E"/>
    <w:rsid w:val="0038010E"/>
    <w:rsid w:val="00381506"/>
    <w:rsid w:val="00381C8A"/>
    <w:rsid w:val="003822E1"/>
    <w:rsid w:val="00383306"/>
    <w:rsid w:val="003854D0"/>
    <w:rsid w:val="00386B74"/>
    <w:rsid w:val="00391BB5"/>
    <w:rsid w:val="00391F24"/>
    <w:rsid w:val="00392BE1"/>
    <w:rsid w:val="003941C5"/>
    <w:rsid w:val="0039540B"/>
    <w:rsid w:val="00397C5E"/>
    <w:rsid w:val="003A02A1"/>
    <w:rsid w:val="003A2541"/>
    <w:rsid w:val="003A778A"/>
    <w:rsid w:val="003B138E"/>
    <w:rsid w:val="003B4951"/>
    <w:rsid w:val="003B4B63"/>
    <w:rsid w:val="003B6C15"/>
    <w:rsid w:val="003C23B4"/>
    <w:rsid w:val="003C2FEB"/>
    <w:rsid w:val="003C31B3"/>
    <w:rsid w:val="003C5D3E"/>
    <w:rsid w:val="003D4F8D"/>
    <w:rsid w:val="003E50EC"/>
    <w:rsid w:val="003E63BE"/>
    <w:rsid w:val="003E6A0F"/>
    <w:rsid w:val="003F3697"/>
    <w:rsid w:val="003F5F88"/>
    <w:rsid w:val="003F6DA0"/>
    <w:rsid w:val="003F7256"/>
    <w:rsid w:val="00401C66"/>
    <w:rsid w:val="004035DE"/>
    <w:rsid w:val="004063D6"/>
    <w:rsid w:val="00413838"/>
    <w:rsid w:val="00414CF0"/>
    <w:rsid w:val="004151DC"/>
    <w:rsid w:val="00416D98"/>
    <w:rsid w:val="0042318F"/>
    <w:rsid w:val="00423CEF"/>
    <w:rsid w:val="00435AA3"/>
    <w:rsid w:val="00437F29"/>
    <w:rsid w:val="00445E30"/>
    <w:rsid w:val="00447547"/>
    <w:rsid w:val="00447BC5"/>
    <w:rsid w:val="00455BB5"/>
    <w:rsid w:val="004569D6"/>
    <w:rsid w:val="00464E17"/>
    <w:rsid w:val="004652B7"/>
    <w:rsid w:val="0046545A"/>
    <w:rsid w:val="004663B3"/>
    <w:rsid w:val="00471025"/>
    <w:rsid w:val="00473706"/>
    <w:rsid w:val="004800E0"/>
    <w:rsid w:val="0048037D"/>
    <w:rsid w:val="00483B07"/>
    <w:rsid w:val="00484D0E"/>
    <w:rsid w:val="00495DB9"/>
    <w:rsid w:val="00496129"/>
    <w:rsid w:val="00496936"/>
    <w:rsid w:val="004A1B9B"/>
    <w:rsid w:val="004A1CEC"/>
    <w:rsid w:val="004A5A03"/>
    <w:rsid w:val="004B7717"/>
    <w:rsid w:val="004B7D75"/>
    <w:rsid w:val="004D3B7E"/>
    <w:rsid w:val="004D454A"/>
    <w:rsid w:val="004E0869"/>
    <w:rsid w:val="004E733F"/>
    <w:rsid w:val="004F05E6"/>
    <w:rsid w:val="004F105D"/>
    <w:rsid w:val="004F22E0"/>
    <w:rsid w:val="004F330B"/>
    <w:rsid w:val="004F481B"/>
    <w:rsid w:val="005013E5"/>
    <w:rsid w:val="00503634"/>
    <w:rsid w:val="00504CAB"/>
    <w:rsid w:val="00506DEB"/>
    <w:rsid w:val="00513975"/>
    <w:rsid w:val="00515BC4"/>
    <w:rsid w:val="00516247"/>
    <w:rsid w:val="00516949"/>
    <w:rsid w:val="00520CA3"/>
    <w:rsid w:val="0052187F"/>
    <w:rsid w:val="00524BF4"/>
    <w:rsid w:val="0052657E"/>
    <w:rsid w:val="00534CB9"/>
    <w:rsid w:val="005352CF"/>
    <w:rsid w:val="00535962"/>
    <w:rsid w:val="00540BF4"/>
    <w:rsid w:val="005416EC"/>
    <w:rsid w:val="00542191"/>
    <w:rsid w:val="00543BC4"/>
    <w:rsid w:val="00555B5D"/>
    <w:rsid w:val="005578CF"/>
    <w:rsid w:val="00560A46"/>
    <w:rsid w:val="00561D5E"/>
    <w:rsid w:val="005635A5"/>
    <w:rsid w:val="00564FF9"/>
    <w:rsid w:val="005671E9"/>
    <w:rsid w:val="00572357"/>
    <w:rsid w:val="00572CAB"/>
    <w:rsid w:val="0057378C"/>
    <w:rsid w:val="00574AB5"/>
    <w:rsid w:val="00575A83"/>
    <w:rsid w:val="00582384"/>
    <w:rsid w:val="00583976"/>
    <w:rsid w:val="00590ED3"/>
    <w:rsid w:val="005913E6"/>
    <w:rsid w:val="00591BEF"/>
    <w:rsid w:val="00592E6E"/>
    <w:rsid w:val="0059361B"/>
    <w:rsid w:val="005961C4"/>
    <w:rsid w:val="00596B83"/>
    <w:rsid w:val="005A2153"/>
    <w:rsid w:val="005A2CAA"/>
    <w:rsid w:val="005A472B"/>
    <w:rsid w:val="005A6C22"/>
    <w:rsid w:val="005A7B32"/>
    <w:rsid w:val="005B045A"/>
    <w:rsid w:val="005B140E"/>
    <w:rsid w:val="005B1F23"/>
    <w:rsid w:val="005B4E28"/>
    <w:rsid w:val="005C2F5B"/>
    <w:rsid w:val="005C5114"/>
    <w:rsid w:val="005C5399"/>
    <w:rsid w:val="005D0DC8"/>
    <w:rsid w:val="005D0EE1"/>
    <w:rsid w:val="005D0FD6"/>
    <w:rsid w:val="005D106C"/>
    <w:rsid w:val="005D5C1A"/>
    <w:rsid w:val="005D6124"/>
    <w:rsid w:val="005D6211"/>
    <w:rsid w:val="005E123A"/>
    <w:rsid w:val="005E2852"/>
    <w:rsid w:val="005F15BD"/>
    <w:rsid w:val="005F356C"/>
    <w:rsid w:val="005F3F28"/>
    <w:rsid w:val="005F564F"/>
    <w:rsid w:val="005F640F"/>
    <w:rsid w:val="00603410"/>
    <w:rsid w:val="00605C66"/>
    <w:rsid w:val="00605CFD"/>
    <w:rsid w:val="00607F05"/>
    <w:rsid w:val="006120C1"/>
    <w:rsid w:val="006166D5"/>
    <w:rsid w:val="00616EB3"/>
    <w:rsid w:val="00620618"/>
    <w:rsid w:val="00621007"/>
    <w:rsid w:val="00622186"/>
    <w:rsid w:val="00626C2F"/>
    <w:rsid w:val="00631280"/>
    <w:rsid w:val="00634BC0"/>
    <w:rsid w:val="00636CD5"/>
    <w:rsid w:val="00651569"/>
    <w:rsid w:val="006653C6"/>
    <w:rsid w:val="0066717E"/>
    <w:rsid w:val="00673EFB"/>
    <w:rsid w:val="006765D6"/>
    <w:rsid w:val="0067717E"/>
    <w:rsid w:val="00677376"/>
    <w:rsid w:val="0068169B"/>
    <w:rsid w:val="00681F8A"/>
    <w:rsid w:val="006826A3"/>
    <w:rsid w:val="0068373E"/>
    <w:rsid w:val="00693258"/>
    <w:rsid w:val="00694CA8"/>
    <w:rsid w:val="006A0ED2"/>
    <w:rsid w:val="006A1A98"/>
    <w:rsid w:val="006A1BE0"/>
    <w:rsid w:val="006A2EA0"/>
    <w:rsid w:val="006A34AF"/>
    <w:rsid w:val="006A40D7"/>
    <w:rsid w:val="006A641D"/>
    <w:rsid w:val="006A7D06"/>
    <w:rsid w:val="006A7F5B"/>
    <w:rsid w:val="006B053E"/>
    <w:rsid w:val="006B0A53"/>
    <w:rsid w:val="006B2B06"/>
    <w:rsid w:val="006B5384"/>
    <w:rsid w:val="006C1188"/>
    <w:rsid w:val="006C272A"/>
    <w:rsid w:val="006C3229"/>
    <w:rsid w:val="006C4317"/>
    <w:rsid w:val="006D07C7"/>
    <w:rsid w:val="006D3154"/>
    <w:rsid w:val="006D3605"/>
    <w:rsid w:val="006D3BF4"/>
    <w:rsid w:val="006D4404"/>
    <w:rsid w:val="006D4448"/>
    <w:rsid w:val="006D61A8"/>
    <w:rsid w:val="006D6513"/>
    <w:rsid w:val="006D6874"/>
    <w:rsid w:val="006E09B3"/>
    <w:rsid w:val="006E0EC6"/>
    <w:rsid w:val="006E1E88"/>
    <w:rsid w:val="006E2926"/>
    <w:rsid w:val="006E3AFB"/>
    <w:rsid w:val="006E5F33"/>
    <w:rsid w:val="006F7B8F"/>
    <w:rsid w:val="006F7F4A"/>
    <w:rsid w:val="00701A8B"/>
    <w:rsid w:val="00701FA7"/>
    <w:rsid w:val="007044BD"/>
    <w:rsid w:val="007076B0"/>
    <w:rsid w:val="00707B80"/>
    <w:rsid w:val="00710B60"/>
    <w:rsid w:val="00710DB2"/>
    <w:rsid w:val="00711DEB"/>
    <w:rsid w:val="00713EDD"/>
    <w:rsid w:val="0071578B"/>
    <w:rsid w:val="007176BD"/>
    <w:rsid w:val="00726884"/>
    <w:rsid w:val="00726E19"/>
    <w:rsid w:val="0072709C"/>
    <w:rsid w:val="00731B3A"/>
    <w:rsid w:val="00740081"/>
    <w:rsid w:val="00746589"/>
    <w:rsid w:val="0074723E"/>
    <w:rsid w:val="007478BB"/>
    <w:rsid w:val="0075067F"/>
    <w:rsid w:val="00750B9C"/>
    <w:rsid w:val="0075345A"/>
    <w:rsid w:val="007535D2"/>
    <w:rsid w:val="00763473"/>
    <w:rsid w:val="007657F0"/>
    <w:rsid w:val="00766363"/>
    <w:rsid w:val="00767D28"/>
    <w:rsid w:val="00770AFC"/>
    <w:rsid w:val="00772E3B"/>
    <w:rsid w:val="00774704"/>
    <w:rsid w:val="00774F41"/>
    <w:rsid w:val="00776C4A"/>
    <w:rsid w:val="007804CD"/>
    <w:rsid w:val="00781868"/>
    <w:rsid w:val="00782870"/>
    <w:rsid w:val="00785087"/>
    <w:rsid w:val="00794BC2"/>
    <w:rsid w:val="007A161B"/>
    <w:rsid w:val="007A4DF7"/>
    <w:rsid w:val="007A5A77"/>
    <w:rsid w:val="007B2ACD"/>
    <w:rsid w:val="007B4EFC"/>
    <w:rsid w:val="007C07D0"/>
    <w:rsid w:val="007C194A"/>
    <w:rsid w:val="007C1F1E"/>
    <w:rsid w:val="007C202F"/>
    <w:rsid w:val="007C7DF4"/>
    <w:rsid w:val="007D4CCE"/>
    <w:rsid w:val="007E0D7A"/>
    <w:rsid w:val="007E1A7D"/>
    <w:rsid w:val="007E34C9"/>
    <w:rsid w:val="007E534A"/>
    <w:rsid w:val="007E77CB"/>
    <w:rsid w:val="007F0B3F"/>
    <w:rsid w:val="007F11F2"/>
    <w:rsid w:val="00800DB2"/>
    <w:rsid w:val="00802495"/>
    <w:rsid w:val="00803612"/>
    <w:rsid w:val="00803801"/>
    <w:rsid w:val="00805391"/>
    <w:rsid w:val="0081034C"/>
    <w:rsid w:val="00810697"/>
    <w:rsid w:val="00813A80"/>
    <w:rsid w:val="00813D3B"/>
    <w:rsid w:val="00817C17"/>
    <w:rsid w:val="008205AA"/>
    <w:rsid w:val="00821551"/>
    <w:rsid w:val="00824434"/>
    <w:rsid w:val="00827C0C"/>
    <w:rsid w:val="008348AC"/>
    <w:rsid w:val="00835A79"/>
    <w:rsid w:val="00852AEF"/>
    <w:rsid w:val="0086307D"/>
    <w:rsid w:val="0087007A"/>
    <w:rsid w:val="008772FB"/>
    <w:rsid w:val="00877876"/>
    <w:rsid w:val="0088548C"/>
    <w:rsid w:val="00890114"/>
    <w:rsid w:val="0089057F"/>
    <w:rsid w:val="00891012"/>
    <w:rsid w:val="00891D73"/>
    <w:rsid w:val="00891DF2"/>
    <w:rsid w:val="00891EBC"/>
    <w:rsid w:val="00893661"/>
    <w:rsid w:val="00893B46"/>
    <w:rsid w:val="00895232"/>
    <w:rsid w:val="00896763"/>
    <w:rsid w:val="00896EC0"/>
    <w:rsid w:val="008A09D2"/>
    <w:rsid w:val="008A2BA8"/>
    <w:rsid w:val="008A4A68"/>
    <w:rsid w:val="008A4C78"/>
    <w:rsid w:val="008A4E09"/>
    <w:rsid w:val="008A660B"/>
    <w:rsid w:val="008B2BD7"/>
    <w:rsid w:val="008B53A4"/>
    <w:rsid w:val="008B71C4"/>
    <w:rsid w:val="008C58CA"/>
    <w:rsid w:val="008C6438"/>
    <w:rsid w:val="008C6BB4"/>
    <w:rsid w:val="008C7D2F"/>
    <w:rsid w:val="008D4723"/>
    <w:rsid w:val="008D6A00"/>
    <w:rsid w:val="008F09B6"/>
    <w:rsid w:val="008F5E91"/>
    <w:rsid w:val="00902664"/>
    <w:rsid w:val="00904875"/>
    <w:rsid w:val="009177D0"/>
    <w:rsid w:val="009231B5"/>
    <w:rsid w:val="0092363E"/>
    <w:rsid w:val="009248DD"/>
    <w:rsid w:val="00925EAF"/>
    <w:rsid w:val="009265E6"/>
    <w:rsid w:val="00930D42"/>
    <w:rsid w:val="00931C4E"/>
    <w:rsid w:val="00935E8E"/>
    <w:rsid w:val="009424DF"/>
    <w:rsid w:val="009431A8"/>
    <w:rsid w:val="00947469"/>
    <w:rsid w:val="009604C6"/>
    <w:rsid w:val="00963853"/>
    <w:rsid w:val="009667BE"/>
    <w:rsid w:val="00967277"/>
    <w:rsid w:val="009673DD"/>
    <w:rsid w:val="009759EB"/>
    <w:rsid w:val="0097638A"/>
    <w:rsid w:val="009808E4"/>
    <w:rsid w:val="009845EE"/>
    <w:rsid w:val="00984667"/>
    <w:rsid w:val="00985B18"/>
    <w:rsid w:val="0098722B"/>
    <w:rsid w:val="009874C5"/>
    <w:rsid w:val="00996861"/>
    <w:rsid w:val="009A17BB"/>
    <w:rsid w:val="009A297D"/>
    <w:rsid w:val="009A73DB"/>
    <w:rsid w:val="009B2118"/>
    <w:rsid w:val="009B2454"/>
    <w:rsid w:val="009B275C"/>
    <w:rsid w:val="009B3351"/>
    <w:rsid w:val="009B4E32"/>
    <w:rsid w:val="009B57E5"/>
    <w:rsid w:val="009C1824"/>
    <w:rsid w:val="009C30D6"/>
    <w:rsid w:val="009C42A0"/>
    <w:rsid w:val="009C5A74"/>
    <w:rsid w:val="009C6AAF"/>
    <w:rsid w:val="009D0F9D"/>
    <w:rsid w:val="009D188C"/>
    <w:rsid w:val="009E4218"/>
    <w:rsid w:val="009E49DE"/>
    <w:rsid w:val="009E59D5"/>
    <w:rsid w:val="009F281A"/>
    <w:rsid w:val="009F3614"/>
    <w:rsid w:val="009F51EC"/>
    <w:rsid w:val="009F63A5"/>
    <w:rsid w:val="00A0256C"/>
    <w:rsid w:val="00A03072"/>
    <w:rsid w:val="00A04A7A"/>
    <w:rsid w:val="00A04A8E"/>
    <w:rsid w:val="00A06B28"/>
    <w:rsid w:val="00A13C13"/>
    <w:rsid w:val="00A13CB1"/>
    <w:rsid w:val="00A16595"/>
    <w:rsid w:val="00A1678E"/>
    <w:rsid w:val="00A16A5B"/>
    <w:rsid w:val="00A22C1F"/>
    <w:rsid w:val="00A22E65"/>
    <w:rsid w:val="00A237A9"/>
    <w:rsid w:val="00A23C8A"/>
    <w:rsid w:val="00A27812"/>
    <w:rsid w:val="00A33F7F"/>
    <w:rsid w:val="00A34F5F"/>
    <w:rsid w:val="00A365A4"/>
    <w:rsid w:val="00A36F35"/>
    <w:rsid w:val="00A50094"/>
    <w:rsid w:val="00A54DE5"/>
    <w:rsid w:val="00A55478"/>
    <w:rsid w:val="00A64175"/>
    <w:rsid w:val="00A66C86"/>
    <w:rsid w:val="00A70CF8"/>
    <w:rsid w:val="00A7212E"/>
    <w:rsid w:val="00A7466A"/>
    <w:rsid w:val="00A76910"/>
    <w:rsid w:val="00A850F1"/>
    <w:rsid w:val="00A97EB8"/>
    <w:rsid w:val="00AA2036"/>
    <w:rsid w:val="00AA437F"/>
    <w:rsid w:val="00AB4579"/>
    <w:rsid w:val="00AB518E"/>
    <w:rsid w:val="00AB7475"/>
    <w:rsid w:val="00AB7AA7"/>
    <w:rsid w:val="00AC51A7"/>
    <w:rsid w:val="00AC7707"/>
    <w:rsid w:val="00AD01C8"/>
    <w:rsid w:val="00AD481D"/>
    <w:rsid w:val="00AD5581"/>
    <w:rsid w:val="00AD6FEE"/>
    <w:rsid w:val="00AD73C7"/>
    <w:rsid w:val="00AE0669"/>
    <w:rsid w:val="00AE2DC7"/>
    <w:rsid w:val="00AE313D"/>
    <w:rsid w:val="00AE5956"/>
    <w:rsid w:val="00AE782C"/>
    <w:rsid w:val="00AE7C3F"/>
    <w:rsid w:val="00AF0E3B"/>
    <w:rsid w:val="00AF1147"/>
    <w:rsid w:val="00AF301A"/>
    <w:rsid w:val="00AF6E44"/>
    <w:rsid w:val="00B00796"/>
    <w:rsid w:val="00B00819"/>
    <w:rsid w:val="00B018A1"/>
    <w:rsid w:val="00B036E4"/>
    <w:rsid w:val="00B10D62"/>
    <w:rsid w:val="00B179D5"/>
    <w:rsid w:val="00B17D10"/>
    <w:rsid w:val="00B22E76"/>
    <w:rsid w:val="00B231CE"/>
    <w:rsid w:val="00B23D94"/>
    <w:rsid w:val="00B24689"/>
    <w:rsid w:val="00B27B47"/>
    <w:rsid w:val="00B3007A"/>
    <w:rsid w:val="00B3288B"/>
    <w:rsid w:val="00B34280"/>
    <w:rsid w:val="00B352D5"/>
    <w:rsid w:val="00B3621D"/>
    <w:rsid w:val="00B41C7F"/>
    <w:rsid w:val="00B41F45"/>
    <w:rsid w:val="00B42F78"/>
    <w:rsid w:val="00B43E68"/>
    <w:rsid w:val="00B502A3"/>
    <w:rsid w:val="00B50DB5"/>
    <w:rsid w:val="00B52700"/>
    <w:rsid w:val="00B554B1"/>
    <w:rsid w:val="00B661CF"/>
    <w:rsid w:val="00B67019"/>
    <w:rsid w:val="00B731D9"/>
    <w:rsid w:val="00B8112D"/>
    <w:rsid w:val="00B81CB1"/>
    <w:rsid w:val="00B93103"/>
    <w:rsid w:val="00B93198"/>
    <w:rsid w:val="00B955D7"/>
    <w:rsid w:val="00B973B6"/>
    <w:rsid w:val="00BA26D2"/>
    <w:rsid w:val="00BA2835"/>
    <w:rsid w:val="00BB30D2"/>
    <w:rsid w:val="00BB4810"/>
    <w:rsid w:val="00BB67C0"/>
    <w:rsid w:val="00BC06A4"/>
    <w:rsid w:val="00BC0C2B"/>
    <w:rsid w:val="00BC2A81"/>
    <w:rsid w:val="00BC5CB8"/>
    <w:rsid w:val="00BD2812"/>
    <w:rsid w:val="00BD5A9F"/>
    <w:rsid w:val="00BF1222"/>
    <w:rsid w:val="00BF1C4D"/>
    <w:rsid w:val="00BF213F"/>
    <w:rsid w:val="00BF3B10"/>
    <w:rsid w:val="00BF4F0C"/>
    <w:rsid w:val="00C024EC"/>
    <w:rsid w:val="00C02F83"/>
    <w:rsid w:val="00C03325"/>
    <w:rsid w:val="00C106EF"/>
    <w:rsid w:val="00C10EBC"/>
    <w:rsid w:val="00C240CE"/>
    <w:rsid w:val="00C2796C"/>
    <w:rsid w:val="00C31A69"/>
    <w:rsid w:val="00C3498F"/>
    <w:rsid w:val="00C3723E"/>
    <w:rsid w:val="00C375AB"/>
    <w:rsid w:val="00C4055B"/>
    <w:rsid w:val="00C418D6"/>
    <w:rsid w:val="00C44F43"/>
    <w:rsid w:val="00C52517"/>
    <w:rsid w:val="00C54333"/>
    <w:rsid w:val="00C577A7"/>
    <w:rsid w:val="00C67E12"/>
    <w:rsid w:val="00C710F5"/>
    <w:rsid w:val="00C73362"/>
    <w:rsid w:val="00C77223"/>
    <w:rsid w:val="00C83C26"/>
    <w:rsid w:val="00C87442"/>
    <w:rsid w:val="00C921CE"/>
    <w:rsid w:val="00C92C91"/>
    <w:rsid w:val="00C96A9F"/>
    <w:rsid w:val="00C97837"/>
    <w:rsid w:val="00CA249B"/>
    <w:rsid w:val="00CA3B48"/>
    <w:rsid w:val="00CA3F67"/>
    <w:rsid w:val="00CA5E6F"/>
    <w:rsid w:val="00CB3320"/>
    <w:rsid w:val="00CB64FB"/>
    <w:rsid w:val="00CB657D"/>
    <w:rsid w:val="00CB78DF"/>
    <w:rsid w:val="00CB7A42"/>
    <w:rsid w:val="00CC49B5"/>
    <w:rsid w:val="00CD0CE8"/>
    <w:rsid w:val="00CD3722"/>
    <w:rsid w:val="00CD5301"/>
    <w:rsid w:val="00CE23E4"/>
    <w:rsid w:val="00CE2793"/>
    <w:rsid w:val="00CE5532"/>
    <w:rsid w:val="00CF23F3"/>
    <w:rsid w:val="00CF335F"/>
    <w:rsid w:val="00CF3709"/>
    <w:rsid w:val="00CF4B68"/>
    <w:rsid w:val="00CF6E87"/>
    <w:rsid w:val="00CF6F28"/>
    <w:rsid w:val="00D01C48"/>
    <w:rsid w:val="00D041C2"/>
    <w:rsid w:val="00D0618F"/>
    <w:rsid w:val="00D07F91"/>
    <w:rsid w:val="00D10BCE"/>
    <w:rsid w:val="00D12B6D"/>
    <w:rsid w:val="00D147EA"/>
    <w:rsid w:val="00D1693C"/>
    <w:rsid w:val="00D22CD3"/>
    <w:rsid w:val="00D23321"/>
    <w:rsid w:val="00D23B06"/>
    <w:rsid w:val="00D241CA"/>
    <w:rsid w:val="00D24743"/>
    <w:rsid w:val="00D36314"/>
    <w:rsid w:val="00D37EF1"/>
    <w:rsid w:val="00D4111C"/>
    <w:rsid w:val="00D42B30"/>
    <w:rsid w:val="00D44378"/>
    <w:rsid w:val="00D45707"/>
    <w:rsid w:val="00D46BF3"/>
    <w:rsid w:val="00D54BF0"/>
    <w:rsid w:val="00D67612"/>
    <w:rsid w:val="00D70003"/>
    <w:rsid w:val="00D71A97"/>
    <w:rsid w:val="00D73C5B"/>
    <w:rsid w:val="00D74E5C"/>
    <w:rsid w:val="00D75EFD"/>
    <w:rsid w:val="00D80646"/>
    <w:rsid w:val="00D84A58"/>
    <w:rsid w:val="00D851CD"/>
    <w:rsid w:val="00D8709A"/>
    <w:rsid w:val="00D871DC"/>
    <w:rsid w:val="00D92EA1"/>
    <w:rsid w:val="00D93795"/>
    <w:rsid w:val="00D96492"/>
    <w:rsid w:val="00D97F34"/>
    <w:rsid w:val="00DA4DC5"/>
    <w:rsid w:val="00DA5E60"/>
    <w:rsid w:val="00DA769A"/>
    <w:rsid w:val="00DB06CD"/>
    <w:rsid w:val="00DB0895"/>
    <w:rsid w:val="00DB5C94"/>
    <w:rsid w:val="00DB5F06"/>
    <w:rsid w:val="00DB6449"/>
    <w:rsid w:val="00DC2DBE"/>
    <w:rsid w:val="00DC30C5"/>
    <w:rsid w:val="00DC4419"/>
    <w:rsid w:val="00DC449D"/>
    <w:rsid w:val="00DD0D3E"/>
    <w:rsid w:val="00DD1A6B"/>
    <w:rsid w:val="00DD29CF"/>
    <w:rsid w:val="00DD5998"/>
    <w:rsid w:val="00DE015A"/>
    <w:rsid w:val="00DE051F"/>
    <w:rsid w:val="00DE1254"/>
    <w:rsid w:val="00DE1320"/>
    <w:rsid w:val="00DE1C1F"/>
    <w:rsid w:val="00DE5735"/>
    <w:rsid w:val="00DF13D1"/>
    <w:rsid w:val="00DF18AC"/>
    <w:rsid w:val="00DF1A57"/>
    <w:rsid w:val="00DF2702"/>
    <w:rsid w:val="00DF4954"/>
    <w:rsid w:val="00DF65DE"/>
    <w:rsid w:val="00DF6B67"/>
    <w:rsid w:val="00DF70DD"/>
    <w:rsid w:val="00E01C98"/>
    <w:rsid w:val="00E06F39"/>
    <w:rsid w:val="00E123AE"/>
    <w:rsid w:val="00E13948"/>
    <w:rsid w:val="00E14B27"/>
    <w:rsid w:val="00E2536D"/>
    <w:rsid w:val="00E264C1"/>
    <w:rsid w:val="00E27E0B"/>
    <w:rsid w:val="00E31DEB"/>
    <w:rsid w:val="00E331CE"/>
    <w:rsid w:val="00E3687C"/>
    <w:rsid w:val="00E403E3"/>
    <w:rsid w:val="00E418FE"/>
    <w:rsid w:val="00E44128"/>
    <w:rsid w:val="00E45D51"/>
    <w:rsid w:val="00E46860"/>
    <w:rsid w:val="00E521A5"/>
    <w:rsid w:val="00E5265C"/>
    <w:rsid w:val="00E57ABF"/>
    <w:rsid w:val="00E607D6"/>
    <w:rsid w:val="00E62A35"/>
    <w:rsid w:val="00E62C6C"/>
    <w:rsid w:val="00E72153"/>
    <w:rsid w:val="00E72F5C"/>
    <w:rsid w:val="00E74D7B"/>
    <w:rsid w:val="00E75D13"/>
    <w:rsid w:val="00E80715"/>
    <w:rsid w:val="00E81BBB"/>
    <w:rsid w:val="00E81E53"/>
    <w:rsid w:val="00E863C3"/>
    <w:rsid w:val="00E90ACC"/>
    <w:rsid w:val="00E91C3A"/>
    <w:rsid w:val="00E94BE9"/>
    <w:rsid w:val="00E97522"/>
    <w:rsid w:val="00EA25A7"/>
    <w:rsid w:val="00EA3155"/>
    <w:rsid w:val="00EA4350"/>
    <w:rsid w:val="00EA46AC"/>
    <w:rsid w:val="00EA5054"/>
    <w:rsid w:val="00EA6264"/>
    <w:rsid w:val="00EB082A"/>
    <w:rsid w:val="00EB0C0A"/>
    <w:rsid w:val="00EB541E"/>
    <w:rsid w:val="00EC3524"/>
    <w:rsid w:val="00EC7EA0"/>
    <w:rsid w:val="00ED343B"/>
    <w:rsid w:val="00ED7199"/>
    <w:rsid w:val="00EE2D4B"/>
    <w:rsid w:val="00EE6962"/>
    <w:rsid w:val="00EE6AA7"/>
    <w:rsid w:val="00EF4E92"/>
    <w:rsid w:val="00EF795C"/>
    <w:rsid w:val="00F06A75"/>
    <w:rsid w:val="00F17A4E"/>
    <w:rsid w:val="00F20345"/>
    <w:rsid w:val="00F20B6F"/>
    <w:rsid w:val="00F20FAB"/>
    <w:rsid w:val="00F2615E"/>
    <w:rsid w:val="00F3253A"/>
    <w:rsid w:val="00F36D40"/>
    <w:rsid w:val="00F40D5D"/>
    <w:rsid w:val="00F413EC"/>
    <w:rsid w:val="00F50902"/>
    <w:rsid w:val="00F530DF"/>
    <w:rsid w:val="00F564C7"/>
    <w:rsid w:val="00F56A0D"/>
    <w:rsid w:val="00F571EB"/>
    <w:rsid w:val="00F70771"/>
    <w:rsid w:val="00F7221C"/>
    <w:rsid w:val="00F72FED"/>
    <w:rsid w:val="00F77995"/>
    <w:rsid w:val="00F82B07"/>
    <w:rsid w:val="00F86528"/>
    <w:rsid w:val="00F912BA"/>
    <w:rsid w:val="00F93C78"/>
    <w:rsid w:val="00F94B69"/>
    <w:rsid w:val="00FA184D"/>
    <w:rsid w:val="00FA244E"/>
    <w:rsid w:val="00FA617D"/>
    <w:rsid w:val="00FA70F0"/>
    <w:rsid w:val="00FB0B69"/>
    <w:rsid w:val="00FB29A9"/>
    <w:rsid w:val="00FB5B9D"/>
    <w:rsid w:val="00FC1948"/>
    <w:rsid w:val="00FC25E2"/>
    <w:rsid w:val="00FC3BFA"/>
    <w:rsid w:val="00FC431F"/>
    <w:rsid w:val="00FC4476"/>
    <w:rsid w:val="00FC6602"/>
    <w:rsid w:val="00FD1162"/>
    <w:rsid w:val="00FD7F8B"/>
    <w:rsid w:val="00FE2261"/>
    <w:rsid w:val="00FE4D1C"/>
    <w:rsid w:val="00FE6E26"/>
    <w:rsid w:val="00FF3788"/>
    <w:rsid w:val="01BE2A29"/>
    <w:rsid w:val="125F1444"/>
    <w:rsid w:val="15B96477"/>
    <w:rsid w:val="162F4936"/>
    <w:rsid w:val="1F2A1A70"/>
    <w:rsid w:val="1F5A0147"/>
    <w:rsid w:val="26333203"/>
    <w:rsid w:val="2D5079D8"/>
    <w:rsid w:val="31C526E8"/>
    <w:rsid w:val="320441DD"/>
    <w:rsid w:val="337A0BFF"/>
    <w:rsid w:val="3D575D7C"/>
    <w:rsid w:val="3EE13A2D"/>
    <w:rsid w:val="3F630380"/>
    <w:rsid w:val="40075998"/>
    <w:rsid w:val="43857C37"/>
    <w:rsid w:val="4A471FFC"/>
    <w:rsid w:val="4EA9771C"/>
    <w:rsid w:val="57DD2F25"/>
    <w:rsid w:val="65D35CD7"/>
    <w:rsid w:val="6FE54FFD"/>
    <w:rsid w:val="7718792D"/>
    <w:rsid w:val="7F63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4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lsdException w:name="heading 2" w:uiPriority="9" w:unhideWhenUsed="1" w:qFormat="1"/>
    <w:lsdException w:name="heading 3" w:uiPriority="0" w:unhideWhenUsed="1"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nhideWhenUsed="1" w:qFormat="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uiPriority="0" w:qFormat="1"/>
    <w:lsdException w:name="Body Text First Indent" w:uiPriority="0"/>
    <w:lsdException w:name="Body Text First Indent 2"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qFormat="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qFormat="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qFormat="1"/>
    <w:lsdException w:name="Light Grid Accent 3" w:uiPriority="0"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spacing w:line="360" w:lineRule="auto"/>
      <w:ind w:firstLineChars="200" w:firstLine="200"/>
      <w:jc w:val="both"/>
    </w:pPr>
    <w:rPr>
      <w:rFonts w:ascii="Times New Roman" w:hAnsi="Times New Roman"/>
      <w:kern w:val="2"/>
      <w:sz w:val="24"/>
      <w:szCs w:val="22"/>
    </w:rPr>
  </w:style>
  <w:style w:type="paragraph" w:styleId="1">
    <w:name w:val="heading 1"/>
    <w:basedOn w:val="a3"/>
    <w:next w:val="a3"/>
    <w:link w:val="1Char"/>
    <w:pPr>
      <w:keepNext/>
      <w:keepLines/>
      <w:spacing w:beforeLines="50" w:before="50" w:afterLines="50" w:after="50" w:line="480" w:lineRule="auto"/>
      <w:ind w:firstLineChars="0" w:firstLine="0"/>
      <w:jc w:val="center"/>
      <w:outlineLvl w:val="0"/>
    </w:pPr>
    <w:rPr>
      <w:rFonts w:ascii="黑体" w:eastAsia="黑体" w:hAnsi="Calibri" w:cs="Times New Roman"/>
      <w:b/>
      <w:bCs/>
      <w:kern w:val="44"/>
      <w:sz w:val="32"/>
      <w:szCs w:val="44"/>
    </w:rPr>
  </w:style>
  <w:style w:type="paragraph" w:styleId="21">
    <w:name w:val="heading 2"/>
    <w:basedOn w:val="a3"/>
    <w:next w:val="a3"/>
    <w:link w:val="2Char"/>
    <w:uiPriority w:val="9"/>
    <w:unhideWhenUsed/>
    <w:qFormat/>
    <w:pPr>
      <w:keepNext/>
      <w:keepLines/>
      <w:spacing w:beforeLines="50" w:beforeAutospacing="1" w:afterLines="50" w:afterAutospacing="1" w:line="480" w:lineRule="auto"/>
      <w:jc w:val="left"/>
      <w:outlineLvl w:val="1"/>
    </w:pPr>
    <w:rPr>
      <w:rFonts w:ascii="黑体" w:eastAsia="黑体" w:hAnsiTheme="majorHAnsi" w:cstheme="majorBidi"/>
      <w:bCs/>
      <w:sz w:val="30"/>
      <w:szCs w:val="32"/>
    </w:rPr>
  </w:style>
  <w:style w:type="paragraph" w:styleId="3">
    <w:name w:val="heading 3"/>
    <w:basedOn w:val="a3"/>
    <w:next w:val="a3"/>
    <w:link w:val="3Char"/>
    <w:unhideWhenUsed/>
    <w:qFormat/>
    <w:pPr>
      <w:keepNext/>
      <w:keepLines/>
      <w:spacing w:before="200" w:after="200"/>
      <w:ind w:firstLineChars="0" w:firstLine="0"/>
      <w:outlineLvl w:val="2"/>
    </w:pPr>
    <w:rPr>
      <w:rFonts w:eastAsia="黑体"/>
      <w:b/>
      <w:bCs/>
      <w:sz w:val="28"/>
      <w:szCs w:val="32"/>
    </w:rPr>
  </w:style>
  <w:style w:type="paragraph" w:styleId="4">
    <w:name w:val="heading 4"/>
    <w:basedOn w:val="a3"/>
    <w:next w:val="a3"/>
    <w:link w:val="4Char"/>
    <w:uiPriority w:val="9"/>
    <w:qFormat/>
    <w:pPr>
      <w:keepNext/>
      <w:widowControl/>
      <w:spacing w:line="240" w:lineRule="auto"/>
      <w:jc w:val="left"/>
      <w:outlineLvl w:val="3"/>
    </w:pPr>
    <w:rPr>
      <w:rFonts w:eastAsia="宋体" w:cs="Times New Roman"/>
      <w:b/>
      <w:kern w:val="0"/>
      <w:sz w:val="28"/>
      <w:szCs w:val="24"/>
      <w:lang w:val="de-DE" w:eastAsia="de-DE"/>
    </w:rPr>
  </w:style>
  <w:style w:type="paragraph" w:styleId="5">
    <w:name w:val="heading 5"/>
    <w:basedOn w:val="a3"/>
    <w:next w:val="a3"/>
    <w:link w:val="5Char"/>
    <w:uiPriority w:val="9"/>
    <w:qFormat/>
    <w:pPr>
      <w:keepNext/>
      <w:keepLines/>
      <w:spacing w:line="372" w:lineRule="auto"/>
      <w:outlineLvl w:val="4"/>
    </w:pPr>
    <w:rPr>
      <w:rFonts w:eastAsia="宋体" w:cs="Times New Roman"/>
      <w:b/>
      <w:bCs/>
      <w:sz w:val="28"/>
      <w:szCs w:val="28"/>
    </w:rPr>
  </w:style>
  <w:style w:type="paragraph" w:styleId="6">
    <w:name w:val="heading 6"/>
    <w:basedOn w:val="a3"/>
    <w:next w:val="a3"/>
    <w:link w:val="6Char"/>
    <w:qFormat/>
    <w:pPr>
      <w:widowControl/>
      <w:spacing w:line="240" w:lineRule="auto"/>
      <w:jc w:val="left"/>
      <w:outlineLvl w:val="5"/>
    </w:pPr>
    <w:rPr>
      <w:rFonts w:eastAsia="宋体" w:cs="Times New Roman"/>
      <w:b/>
      <w:kern w:val="0"/>
      <w:sz w:val="22"/>
      <w:szCs w:val="24"/>
      <w:lang w:val="de-DE" w:eastAsia="de-DE"/>
    </w:rPr>
  </w:style>
  <w:style w:type="paragraph" w:styleId="7">
    <w:name w:val="heading 7"/>
    <w:basedOn w:val="a3"/>
    <w:next w:val="a3"/>
    <w:link w:val="7Char"/>
    <w:qFormat/>
    <w:pPr>
      <w:widowControl/>
      <w:spacing w:line="240" w:lineRule="auto"/>
      <w:jc w:val="left"/>
      <w:outlineLvl w:val="6"/>
    </w:pPr>
    <w:rPr>
      <w:rFonts w:eastAsia="宋体" w:cs="Times New Roman"/>
      <w:kern w:val="0"/>
      <w:szCs w:val="24"/>
      <w:lang w:val="de-DE" w:eastAsia="de-DE"/>
    </w:rPr>
  </w:style>
  <w:style w:type="paragraph" w:styleId="8">
    <w:name w:val="heading 8"/>
    <w:basedOn w:val="a3"/>
    <w:next w:val="a3"/>
    <w:link w:val="8Char"/>
    <w:qFormat/>
    <w:pPr>
      <w:widowControl/>
      <w:spacing w:line="240" w:lineRule="auto"/>
      <w:jc w:val="left"/>
      <w:outlineLvl w:val="7"/>
    </w:pPr>
    <w:rPr>
      <w:rFonts w:eastAsia="宋体" w:cs="Times New Roman"/>
      <w:i/>
      <w:kern w:val="0"/>
      <w:szCs w:val="24"/>
      <w:lang w:val="de-DE" w:eastAsia="de-DE"/>
    </w:rPr>
  </w:style>
  <w:style w:type="paragraph" w:styleId="9">
    <w:name w:val="heading 9"/>
    <w:basedOn w:val="a3"/>
    <w:next w:val="a3"/>
    <w:link w:val="9Char"/>
    <w:qFormat/>
    <w:pPr>
      <w:widowControl/>
      <w:spacing w:line="240" w:lineRule="auto"/>
      <w:jc w:val="left"/>
      <w:outlineLvl w:val="8"/>
    </w:pPr>
    <w:rPr>
      <w:rFonts w:ascii="Arial" w:eastAsia="宋体" w:hAnsi="Arial" w:cs="Times New Roman"/>
      <w:kern w:val="0"/>
      <w:sz w:val="22"/>
      <w:szCs w:val="24"/>
      <w:lang w:val="de-DE" w:eastAsia="de-D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Char"/>
    <w:qFormat/>
    <w:rPr>
      <w:rFonts w:ascii="宋体" w:eastAsia="宋体" w:hAnsi="宋体" w:cs="Times New Roman"/>
      <w:color w:val="FF0000"/>
      <w:szCs w:val="24"/>
    </w:rPr>
  </w:style>
  <w:style w:type="paragraph" w:styleId="70">
    <w:name w:val="toc 7"/>
    <w:basedOn w:val="a3"/>
    <w:next w:val="a3"/>
    <w:uiPriority w:val="39"/>
    <w:unhideWhenUsed/>
    <w:qFormat/>
    <w:pPr>
      <w:ind w:left="1200"/>
      <w:jc w:val="left"/>
    </w:pPr>
    <w:rPr>
      <w:rFonts w:asciiTheme="minorHAnsi" w:hAnsiTheme="minorHAnsi" w:cstheme="minorHAnsi"/>
      <w:sz w:val="20"/>
      <w:szCs w:val="20"/>
    </w:rPr>
  </w:style>
  <w:style w:type="paragraph" w:styleId="a8">
    <w:name w:val="Note Heading"/>
    <w:basedOn w:val="a3"/>
    <w:next w:val="a3"/>
    <w:link w:val="Char0"/>
    <w:pPr>
      <w:snapToGrid w:val="0"/>
      <w:jc w:val="center"/>
    </w:pPr>
    <w:rPr>
      <w:rFonts w:eastAsia="宋体" w:cs="Times New Roman"/>
      <w:kern w:val="0"/>
      <w:sz w:val="20"/>
      <w:szCs w:val="24"/>
    </w:rPr>
  </w:style>
  <w:style w:type="paragraph" w:styleId="a9">
    <w:name w:val="List Number"/>
    <w:basedOn w:val="a3"/>
    <w:qFormat/>
    <w:pPr>
      <w:tabs>
        <w:tab w:val="left" w:pos="1200"/>
      </w:tabs>
      <w:snapToGrid w:val="0"/>
      <w:spacing w:before="156" w:line="240" w:lineRule="exact"/>
      <w:ind w:left="900" w:hanging="420"/>
      <w:jc w:val="center"/>
    </w:pPr>
    <w:rPr>
      <w:rFonts w:ascii="Dutch801 Rm BT" w:eastAsia="宋体" w:hAnsi="Dutch801 Rm BT" w:cs="Times New Roman"/>
      <w:szCs w:val="24"/>
    </w:rPr>
  </w:style>
  <w:style w:type="paragraph" w:styleId="aa">
    <w:name w:val="Normal Indent"/>
    <w:basedOn w:val="a3"/>
    <w:link w:val="Char1"/>
    <w:qFormat/>
    <w:pPr>
      <w:spacing w:line="240" w:lineRule="auto"/>
      <w:ind w:firstLine="420"/>
    </w:pPr>
    <w:rPr>
      <w:rFonts w:eastAsia="宋体" w:cs="Times New Roman"/>
      <w:sz w:val="21"/>
      <w:szCs w:val="24"/>
    </w:rPr>
  </w:style>
  <w:style w:type="paragraph" w:styleId="ab">
    <w:name w:val="caption"/>
    <w:basedOn w:val="a3"/>
    <w:next w:val="a3"/>
    <w:link w:val="Char2"/>
    <w:unhideWhenUsed/>
    <w:qFormat/>
    <w:rPr>
      <w:rFonts w:asciiTheme="majorHAnsi" w:eastAsia="黑体" w:hAnsiTheme="majorHAnsi" w:cstheme="majorBidi"/>
      <w:sz w:val="20"/>
      <w:szCs w:val="20"/>
    </w:rPr>
  </w:style>
  <w:style w:type="paragraph" w:styleId="ac">
    <w:name w:val="List Bullet"/>
    <w:basedOn w:val="a3"/>
    <w:link w:val="Char3"/>
    <w:pPr>
      <w:tabs>
        <w:tab w:val="left" w:pos="425"/>
      </w:tabs>
      <w:snapToGrid w:val="0"/>
      <w:spacing w:line="440" w:lineRule="exact"/>
      <w:ind w:left="425" w:hanging="425"/>
    </w:pPr>
    <w:rPr>
      <w:rFonts w:eastAsia="宋体" w:cs="Times New Roman"/>
      <w:szCs w:val="24"/>
    </w:rPr>
  </w:style>
  <w:style w:type="paragraph" w:styleId="ad">
    <w:name w:val="Document Map"/>
    <w:basedOn w:val="a3"/>
    <w:link w:val="Char4"/>
    <w:uiPriority w:val="99"/>
    <w:unhideWhenUsed/>
    <w:qFormat/>
    <w:rPr>
      <w:rFonts w:ascii="宋体" w:eastAsia="宋体"/>
      <w:sz w:val="18"/>
      <w:szCs w:val="18"/>
    </w:rPr>
  </w:style>
  <w:style w:type="paragraph" w:styleId="ae">
    <w:name w:val="annotation text"/>
    <w:basedOn w:val="a3"/>
    <w:link w:val="Char5"/>
    <w:qFormat/>
    <w:pPr>
      <w:spacing w:beforeLines="50" w:afterLines="50"/>
      <w:ind w:firstLine="480"/>
      <w:jc w:val="left"/>
    </w:pPr>
    <w:rPr>
      <w:rFonts w:asciiTheme="minorHAnsi" w:hAnsiTheme="minorHAnsi"/>
      <w:szCs w:val="24"/>
    </w:rPr>
  </w:style>
  <w:style w:type="paragraph" w:styleId="30">
    <w:name w:val="Body Text 3"/>
    <w:basedOn w:val="a3"/>
    <w:link w:val="3Char0"/>
    <w:qFormat/>
    <w:pPr>
      <w:autoSpaceDE w:val="0"/>
      <w:autoSpaceDN w:val="0"/>
      <w:adjustRightInd w:val="0"/>
      <w:spacing w:line="240" w:lineRule="auto"/>
    </w:pPr>
    <w:rPr>
      <w:rFonts w:eastAsia="宋体" w:cs="Times New Roman"/>
      <w:szCs w:val="64"/>
      <w:lang w:val="zh-CN"/>
    </w:rPr>
  </w:style>
  <w:style w:type="paragraph" w:styleId="31">
    <w:name w:val="List Bullet 3"/>
    <w:basedOn w:val="a3"/>
    <w:pPr>
      <w:tabs>
        <w:tab w:val="left" w:pos="420"/>
      </w:tabs>
      <w:snapToGrid w:val="0"/>
      <w:spacing w:line="440" w:lineRule="exact"/>
      <w:ind w:left="420" w:hanging="420"/>
    </w:pPr>
    <w:rPr>
      <w:rFonts w:eastAsia="宋体" w:cs="Times New Roman"/>
      <w:szCs w:val="24"/>
    </w:rPr>
  </w:style>
  <w:style w:type="paragraph" w:styleId="af">
    <w:name w:val="Body Text Indent"/>
    <w:basedOn w:val="a3"/>
    <w:link w:val="Char6"/>
    <w:qFormat/>
    <w:pPr>
      <w:spacing w:afterLines="50"/>
      <w:ind w:firstLine="480"/>
    </w:pPr>
    <w:rPr>
      <w:rFonts w:ascii="宋体" w:eastAsia="宋体" w:hAnsi="宋体" w:cs="Times New Roman"/>
      <w:color w:val="FF0000"/>
      <w:szCs w:val="24"/>
    </w:rPr>
  </w:style>
  <w:style w:type="paragraph" w:styleId="22">
    <w:name w:val="List Bullet 2"/>
    <w:basedOn w:val="a3"/>
    <w:uiPriority w:val="99"/>
    <w:pPr>
      <w:tabs>
        <w:tab w:val="left" w:pos="884"/>
      </w:tabs>
      <w:snapToGrid w:val="0"/>
      <w:spacing w:line="440" w:lineRule="exact"/>
      <w:ind w:left="884" w:hanging="420"/>
    </w:pPr>
    <w:rPr>
      <w:rFonts w:eastAsia="宋体" w:cs="Times New Roman"/>
      <w:szCs w:val="24"/>
    </w:rPr>
  </w:style>
  <w:style w:type="paragraph" w:styleId="50">
    <w:name w:val="toc 5"/>
    <w:basedOn w:val="a3"/>
    <w:next w:val="a3"/>
    <w:uiPriority w:val="39"/>
    <w:unhideWhenUsed/>
    <w:qFormat/>
    <w:pPr>
      <w:ind w:left="720"/>
      <w:jc w:val="left"/>
    </w:pPr>
    <w:rPr>
      <w:rFonts w:asciiTheme="minorHAnsi" w:hAnsiTheme="minorHAnsi" w:cstheme="minorHAnsi"/>
      <w:sz w:val="20"/>
      <w:szCs w:val="20"/>
    </w:rPr>
  </w:style>
  <w:style w:type="paragraph" w:styleId="32">
    <w:name w:val="toc 3"/>
    <w:basedOn w:val="a3"/>
    <w:next w:val="a3"/>
    <w:uiPriority w:val="39"/>
    <w:unhideWhenUsed/>
    <w:qFormat/>
    <w:pPr>
      <w:ind w:left="240"/>
      <w:jc w:val="left"/>
    </w:pPr>
    <w:rPr>
      <w:rFonts w:asciiTheme="minorHAnsi" w:hAnsiTheme="minorHAnsi" w:cstheme="minorHAnsi"/>
      <w:sz w:val="20"/>
      <w:szCs w:val="20"/>
    </w:rPr>
  </w:style>
  <w:style w:type="paragraph" w:styleId="40">
    <w:name w:val="List Number 4"/>
    <w:basedOn w:val="a3"/>
    <w:uiPriority w:val="99"/>
    <w:qFormat/>
    <w:pPr>
      <w:tabs>
        <w:tab w:val="left" w:pos="1620"/>
      </w:tabs>
      <w:spacing w:beforeLines="50" w:afterLines="50"/>
      <w:ind w:left="1620" w:hanging="360"/>
    </w:pPr>
    <w:rPr>
      <w:rFonts w:eastAsia="宋体" w:cs="Times New Roman"/>
      <w:szCs w:val="24"/>
    </w:rPr>
  </w:style>
  <w:style w:type="paragraph" w:styleId="80">
    <w:name w:val="toc 8"/>
    <w:basedOn w:val="a3"/>
    <w:next w:val="a3"/>
    <w:uiPriority w:val="39"/>
    <w:unhideWhenUsed/>
    <w:qFormat/>
    <w:pPr>
      <w:ind w:left="1440"/>
      <w:jc w:val="left"/>
    </w:pPr>
    <w:rPr>
      <w:rFonts w:asciiTheme="minorHAnsi" w:hAnsiTheme="minorHAnsi" w:cstheme="minorHAnsi"/>
      <w:sz w:val="20"/>
      <w:szCs w:val="20"/>
    </w:rPr>
  </w:style>
  <w:style w:type="paragraph" w:styleId="af0">
    <w:name w:val="Date"/>
    <w:basedOn w:val="a3"/>
    <w:next w:val="a3"/>
    <w:link w:val="Char7"/>
    <w:qFormat/>
    <w:pPr>
      <w:spacing w:line="240" w:lineRule="auto"/>
      <w:ind w:leftChars="2500" w:left="100"/>
    </w:pPr>
    <w:rPr>
      <w:rFonts w:eastAsia="宋体" w:cs="Times New Roman"/>
      <w:szCs w:val="24"/>
    </w:rPr>
  </w:style>
  <w:style w:type="paragraph" w:styleId="23">
    <w:name w:val="Body Text Indent 2"/>
    <w:basedOn w:val="a3"/>
    <w:link w:val="2Char0"/>
    <w:qFormat/>
    <w:pPr>
      <w:spacing w:before="120" w:after="120"/>
    </w:pPr>
    <w:rPr>
      <w:rFonts w:eastAsia="宋体" w:cs="Times New Roman"/>
      <w:b/>
      <w:color w:val="000000"/>
      <w:szCs w:val="24"/>
    </w:rPr>
  </w:style>
  <w:style w:type="paragraph" w:styleId="af1">
    <w:name w:val="endnote text"/>
    <w:basedOn w:val="a3"/>
    <w:link w:val="Char8"/>
    <w:uiPriority w:val="99"/>
    <w:qFormat/>
    <w:pPr>
      <w:snapToGrid w:val="0"/>
      <w:spacing w:line="240" w:lineRule="auto"/>
      <w:jc w:val="left"/>
    </w:pPr>
    <w:rPr>
      <w:rFonts w:ascii="Calibri" w:eastAsia="宋体" w:hAnsi="Calibri" w:cs="Times New Roman"/>
      <w:sz w:val="21"/>
    </w:rPr>
  </w:style>
  <w:style w:type="paragraph" w:styleId="af2">
    <w:name w:val="Balloon Text"/>
    <w:basedOn w:val="a3"/>
    <w:link w:val="Char9"/>
    <w:unhideWhenUsed/>
    <w:qFormat/>
    <w:pPr>
      <w:spacing w:line="240" w:lineRule="auto"/>
    </w:pPr>
    <w:rPr>
      <w:sz w:val="18"/>
      <w:szCs w:val="18"/>
    </w:rPr>
  </w:style>
  <w:style w:type="paragraph" w:styleId="af3">
    <w:name w:val="footer"/>
    <w:basedOn w:val="a3"/>
    <w:link w:val="Chara"/>
    <w:uiPriority w:val="99"/>
    <w:unhideWhenUsed/>
    <w:qFormat/>
    <w:pPr>
      <w:tabs>
        <w:tab w:val="center" w:pos="4153"/>
        <w:tab w:val="right" w:pos="8306"/>
      </w:tabs>
      <w:snapToGrid w:val="0"/>
      <w:jc w:val="left"/>
    </w:pPr>
    <w:rPr>
      <w:sz w:val="18"/>
      <w:szCs w:val="18"/>
    </w:rPr>
  </w:style>
  <w:style w:type="paragraph" w:styleId="af4">
    <w:name w:val="header"/>
    <w:basedOn w:val="a3"/>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pPr>
      <w:tabs>
        <w:tab w:val="right" w:leader="middleDot" w:pos="10662"/>
      </w:tabs>
      <w:spacing w:line="240" w:lineRule="auto"/>
      <w:jc w:val="left"/>
    </w:pPr>
    <w:rPr>
      <w:rFonts w:asciiTheme="majorHAnsi" w:hAnsiTheme="majorHAnsi" w:cstheme="majorHAnsi"/>
      <w:b/>
      <w:bCs/>
      <w:caps/>
      <w:szCs w:val="24"/>
    </w:rPr>
  </w:style>
  <w:style w:type="paragraph" w:styleId="41">
    <w:name w:val="toc 4"/>
    <w:basedOn w:val="a3"/>
    <w:next w:val="a3"/>
    <w:uiPriority w:val="39"/>
    <w:unhideWhenUsed/>
    <w:qFormat/>
    <w:pPr>
      <w:ind w:left="480"/>
      <w:jc w:val="left"/>
    </w:pPr>
    <w:rPr>
      <w:rFonts w:asciiTheme="minorHAnsi" w:hAnsiTheme="minorHAnsi" w:cstheme="minorHAnsi"/>
      <w:sz w:val="20"/>
      <w:szCs w:val="20"/>
    </w:rPr>
  </w:style>
  <w:style w:type="paragraph" w:styleId="af5">
    <w:name w:val="Subtitle"/>
    <w:basedOn w:val="a3"/>
    <w:next w:val="a3"/>
    <w:link w:val="Charc"/>
    <w:uiPriority w:val="19"/>
    <w:qFormat/>
    <w:pPr>
      <w:widowControl/>
      <w:snapToGrid w:val="0"/>
      <w:spacing w:before="240" w:after="60" w:line="312" w:lineRule="atLeast"/>
      <w:jc w:val="center"/>
      <w:outlineLvl w:val="1"/>
    </w:pPr>
    <w:rPr>
      <w:rFonts w:ascii="Calibri Light" w:eastAsia="宋体" w:hAnsi="Calibri Light" w:cs="黑体"/>
      <w:b/>
      <w:bCs/>
      <w:kern w:val="28"/>
      <w:sz w:val="32"/>
      <w:szCs w:val="32"/>
    </w:rPr>
  </w:style>
  <w:style w:type="paragraph" w:styleId="af6">
    <w:name w:val="List"/>
    <w:basedOn w:val="a3"/>
    <w:next w:val="a3"/>
    <w:qFormat/>
    <w:pPr>
      <w:snapToGrid w:val="0"/>
      <w:spacing w:line="300" w:lineRule="auto"/>
      <w:jc w:val="center"/>
    </w:pPr>
    <w:rPr>
      <w:rFonts w:eastAsia="宋体" w:cs="Times New Roman"/>
      <w:bCs/>
      <w:szCs w:val="24"/>
    </w:rPr>
  </w:style>
  <w:style w:type="paragraph" w:styleId="af7">
    <w:name w:val="footnote text"/>
    <w:basedOn w:val="a3"/>
    <w:link w:val="Chard"/>
    <w:uiPriority w:val="99"/>
    <w:qFormat/>
    <w:pPr>
      <w:snapToGrid w:val="0"/>
      <w:spacing w:line="240" w:lineRule="auto"/>
      <w:jc w:val="left"/>
    </w:pPr>
    <w:rPr>
      <w:rFonts w:eastAsia="宋体" w:cs="Times New Roman"/>
      <w:sz w:val="18"/>
      <w:szCs w:val="18"/>
    </w:rPr>
  </w:style>
  <w:style w:type="paragraph" w:styleId="60">
    <w:name w:val="toc 6"/>
    <w:basedOn w:val="a3"/>
    <w:next w:val="a3"/>
    <w:uiPriority w:val="39"/>
    <w:unhideWhenUsed/>
    <w:qFormat/>
    <w:pPr>
      <w:ind w:left="960"/>
      <w:jc w:val="left"/>
    </w:pPr>
    <w:rPr>
      <w:rFonts w:asciiTheme="minorHAnsi" w:hAnsiTheme="minorHAnsi" w:cstheme="minorHAnsi"/>
      <w:sz w:val="20"/>
      <w:szCs w:val="20"/>
    </w:rPr>
  </w:style>
  <w:style w:type="paragraph" w:styleId="33">
    <w:name w:val="Body Text Indent 3"/>
    <w:basedOn w:val="a3"/>
    <w:link w:val="3Char1"/>
    <w:qFormat/>
    <w:pPr>
      <w:spacing w:afterLines="50"/>
      <w:ind w:firstLine="480"/>
    </w:pPr>
    <w:rPr>
      <w:rFonts w:ascii="宋体" w:eastAsia="宋体" w:hAnsi="宋体" w:cs="Times New Roman"/>
      <w:color w:val="000000"/>
      <w:szCs w:val="24"/>
    </w:rPr>
  </w:style>
  <w:style w:type="paragraph" w:styleId="af8">
    <w:name w:val="table of figures"/>
    <w:basedOn w:val="a3"/>
    <w:next w:val="a3"/>
    <w:uiPriority w:val="99"/>
    <w:qFormat/>
    <w:pPr>
      <w:widowControl/>
      <w:snapToGrid w:val="0"/>
      <w:spacing w:after="240" w:line="260" w:lineRule="atLeast"/>
      <w:jc w:val="left"/>
    </w:pPr>
    <w:rPr>
      <w:rFonts w:ascii="Calibri" w:eastAsia="宋体" w:hAnsi="Calibri" w:cs="黑体"/>
      <w:szCs w:val="21"/>
    </w:rPr>
  </w:style>
  <w:style w:type="paragraph" w:styleId="24">
    <w:name w:val="toc 2"/>
    <w:basedOn w:val="a3"/>
    <w:next w:val="a3"/>
    <w:uiPriority w:val="39"/>
    <w:unhideWhenUsed/>
    <w:qFormat/>
    <w:pPr>
      <w:spacing w:before="240"/>
      <w:jc w:val="left"/>
    </w:pPr>
    <w:rPr>
      <w:rFonts w:asciiTheme="minorHAnsi" w:hAnsiTheme="minorHAnsi" w:cstheme="minorHAnsi"/>
      <w:b/>
      <w:bCs/>
      <w:sz w:val="20"/>
      <w:szCs w:val="20"/>
    </w:rPr>
  </w:style>
  <w:style w:type="paragraph" w:styleId="90">
    <w:name w:val="toc 9"/>
    <w:basedOn w:val="a3"/>
    <w:next w:val="a3"/>
    <w:uiPriority w:val="39"/>
    <w:unhideWhenUsed/>
    <w:qFormat/>
    <w:pPr>
      <w:ind w:left="1680"/>
      <w:jc w:val="left"/>
    </w:pPr>
    <w:rPr>
      <w:rFonts w:asciiTheme="minorHAnsi" w:hAnsiTheme="minorHAnsi" w:cstheme="minorHAnsi"/>
      <w:sz w:val="20"/>
      <w:szCs w:val="20"/>
    </w:rPr>
  </w:style>
  <w:style w:type="paragraph" w:styleId="25">
    <w:name w:val="Body Text 2"/>
    <w:basedOn w:val="a3"/>
    <w:link w:val="2Char1"/>
    <w:qFormat/>
    <w:pPr>
      <w:widowControl/>
      <w:spacing w:line="240" w:lineRule="auto"/>
      <w:jc w:val="left"/>
    </w:pPr>
    <w:rPr>
      <w:rFonts w:ascii="黑体" w:eastAsia="黑体" w:hAnsi="华文中宋" w:cs="Times New Roman"/>
      <w:color w:val="FFFFFF"/>
      <w:sz w:val="28"/>
      <w:szCs w:val="28"/>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Times New Roman"/>
      <w:kern w:val="0"/>
      <w:szCs w:val="24"/>
    </w:rPr>
  </w:style>
  <w:style w:type="paragraph" w:styleId="af9">
    <w:name w:val="Normal (Web)"/>
    <w:basedOn w:val="a3"/>
    <w:uiPriority w:val="99"/>
    <w:qFormat/>
    <w:pPr>
      <w:widowControl/>
      <w:spacing w:before="100" w:beforeAutospacing="1" w:after="100" w:afterAutospacing="1" w:line="240" w:lineRule="auto"/>
      <w:jc w:val="left"/>
    </w:pPr>
    <w:rPr>
      <w:rFonts w:ascii="宋体" w:eastAsia="宋体" w:hAnsi="宋体" w:cs="宋体"/>
      <w:kern w:val="0"/>
      <w:szCs w:val="24"/>
    </w:rPr>
  </w:style>
  <w:style w:type="paragraph" w:styleId="afa">
    <w:name w:val="annotation subject"/>
    <w:basedOn w:val="ae"/>
    <w:next w:val="ae"/>
    <w:link w:val="Chare"/>
    <w:uiPriority w:val="99"/>
    <w:unhideWhenUsed/>
    <w:qFormat/>
    <w:pPr>
      <w:spacing w:before="50" w:after="50"/>
      <w:ind w:firstLineChars="0" w:firstLine="0"/>
    </w:pPr>
    <w:rPr>
      <w:rFonts w:ascii="Calibri" w:eastAsia="宋体" w:hAnsi="Calibri" w:cs="Times New Roman"/>
      <w:b/>
      <w:bCs/>
      <w:szCs w:val="22"/>
    </w:rPr>
  </w:style>
  <w:style w:type="paragraph" w:styleId="afb">
    <w:name w:val="Body Text First Indent"/>
    <w:basedOn w:val="a4"/>
    <w:link w:val="Charf"/>
    <w:pPr>
      <w:snapToGrid w:val="0"/>
      <w:spacing w:after="120"/>
      <w:ind w:firstLine="420"/>
    </w:pPr>
    <w:rPr>
      <w:rFonts w:ascii="Times New Roman" w:hAnsi="Times New Roman"/>
      <w:color w:val="auto"/>
      <w:kern w:val="0"/>
      <w:sz w:val="20"/>
    </w:rPr>
  </w:style>
  <w:style w:type="paragraph" w:styleId="26">
    <w:name w:val="Body Text First Indent 2"/>
    <w:basedOn w:val="af"/>
    <w:link w:val="2Char2"/>
    <w:qFormat/>
    <w:pPr>
      <w:snapToGrid w:val="0"/>
      <w:spacing w:before="156" w:afterLines="0" w:after="120"/>
      <w:ind w:leftChars="200" w:left="420" w:firstLine="420"/>
    </w:pPr>
    <w:rPr>
      <w:rFonts w:ascii="Times New Roman" w:hAnsi="Times New Roman"/>
      <w:color w:val="auto"/>
    </w:rPr>
  </w:style>
  <w:style w:type="table" w:styleId="afc">
    <w:name w:val="Table Grid"/>
    <w:basedOn w:val="a6"/>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6"/>
    <w:uiPriority w:val="99"/>
    <w:semiHidden/>
    <w:unhideWhenUsed/>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List 3"/>
    <w:basedOn w:val="a6"/>
    <w:qFormat/>
    <w:pPr>
      <w:widowControl w:val="0"/>
      <w:jc w:val="both"/>
    </w:pPr>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2">
    <w:name w:val="Table List 4"/>
    <w:basedOn w:val="a6"/>
    <w:uiPriority w:val="99"/>
    <w:unhideWhenUsed/>
    <w:qFormat/>
    <w:pPr>
      <w:widowControl w:val="0"/>
      <w:jc w:val="both"/>
    </w:pPr>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11">
    <w:name w:val="Table Grid 1"/>
    <w:basedOn w:val="a6"/>
    <w:unhideWhenUsed/>
    <w:qFormat/>
    <w:pPr>
      <w:widowControl w:val="0"/>
      <w:spacing w:line="360" w:lineRule="auto"/>
      <w:ind w:firstLineChars="200" w:firstLine="2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3">
    <w:name w:val="Light List Accent 3"/>
    <w:basedOn w:val="a6"/>
    <w:unhideWhenUsed/>
    <w:qFormat/>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styleId="-30">
    <w:name w:val="Light Grid Accent 3"/>
    <w:basedOn w:val="a6"/>
    <w:unhideWhenUsed/>
    <w:qFormat/>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H w:val="nil"/>
          <w:insideV w:val="single" w:sz="8" w:space="0" w:color="auto"/>
          <w:tl2br w:val="nil"/>
          <w:tr2bl w:val="nil"/>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H w:val="nil"/>
          <w:insideV w:val="single" w:sz="8" w:space="0" w:color="auto"/>
          <w:tl2br w:val="nil"/>
          <w:tr2bl w:val="nil"/>
        </w:tcBorders>
      </w:tcPr>
    </w:tblStylePr>
  </w:style>
  <w:style w:type="character" w:styleId="afe">
    <w:name w:val="Strong"/>
    <w:uiPriority w:val="22"/>
    <w:qFormat/>
    <w:rPr>
      <w:b/>
      <w:bCs/>
    </w:rPr>
  </w:style>
  <w:style w:type="character" w:styleId="aff">
    <w:name w:val="endnote reference"/>
    <w:qFormat/>
    <w:rPr>
      <w:vertAlign w:val="superscript"/>
    </w:rPr>
  </w:style>
  <w:style w:type="character" w:styleId="aff0">
    <w:name w:val="page number"/>
    <w:qFormat/>
    <w:rPr>
      <w:rFonts w:cs="Times New Roman"/>
    </w:rPr>
  </w:style>
  <w:style w:type="character" w:styleId="aff1">
    <w:name w:val="FollowedHyperlink"/>
    <w:uiPriority w:val="99"/>
    <w:qFormat/>
    <w:rPr>
      <w:color w:val="800080"/>
      <w:u w:val="single"/>
    </w:rPr>
  </w:style>
  <w:style w:type="character" w:styleId="aff2">
    <w:name w:val="Emphasis"/>
    <w:qFormat/>
    <w:rPr>
      <w:rFonts w:cs="Times New Roman"/>
      <w:color w:val="CC0000"/>
    </w:rPr>
  </w:style>
  <w:style w:type="character" w:styleId="aff3">
    <w:name w:val="line number"/>
    <w:uiPriority w:val="99"/>
    <w:unhideWhenUsed/>
    <w:qFormat/>
  </w:style>
  <w:style w:type="character" w:styleId="aff4">
    <w:name w:val="Hyperlink"/>
    <w:basedOn w:val="a5"/>
    <w:uiPriority w:val="99"/>
    <w:unhideWhenUsed/>
    <w:qFormat/>
    <w:rPr>
      <w:color w:val="0563C1" w:themeColor="hyperlink"/>
      <w:u w:val="single"/>
    </w:rPr>
  </w:style>
  <w:style w:type="character" w:styleId="aff5">
    <w:name w:val="annotation reference"/>
    <w:qFormat/>
    <w:rPr>
      <w:sz w:val="21"/>
      <w:szCs w:val="21"/>
    </w:rPr>
  </w:style>
  <w:style w:type="character" w:styleId="aff6">
    <w:name w:val="footnote reference"/>
    <w:qFormat/>
    <w:rPr>
      <w:vertAlign w:val="superscript"/>
    </w:rPr>
  </w:style>
  <w:style w:type="character" w:customStyle="1" w:styleId="Charb">
    <w:name w:val="页眉 Char"/>
    <w:basedOn w:val="a5"/>
    <w:link w:val="af4"/>
    <w:qFormat/>
    <w:rPr>
      <w:sz w:val="18"/>
      <w:szCs w:val="18"/>
    </w:rPr>
  </w:style>
  <w:style w:type="character" w:customStyle="1" w:styleId="Chara">
    <w:name w:val="页脚 Char"/>
    <w:basedOn w:val="a5"/>
    <w:link w:val="af3"/>
    <w:uiPriority w:val="99"/>
    <w:qFormat/>
    <w:rPr>
      <w:sz w:val="18"/>
      <w:szCs w:val="18"/>
    </w:rPr>
  </w:style>
  <w:style w:type="character" w:customStyle="1" w:styleId="1Char">
    <w:name w:val="标题 1 Char"/>
    <w:basedOn w:val="a5"/>
    <w:link w:val="1"/>
    <w:qFormat/>
    <w:rPr>
      <w:rFonts w:ascii="黑体" w:eastAsia="黑体" w:hAnsi="Calibri" w:cs="Times New Roman"/>
      <w:b/>
      <w:bCs/>
      <w:kern w:val="44"/>
      <w:sz w:val="32"/>
      <w:szCs w:val="44"/>
    </w:rPr>
  </w:style>
  <w:style w:type="paragraph" w:styleId="aff7">
    <w:name w:val="List Paragraph"/>
    <w:basedOn w:val="a3"/>
    <w:link w:val="Char10"/>
    <w:uiPriority w:val="34"/>
    <w:qFormat/>
    <w:pPr>
      <w:ind w:firstLine="420"/>
    </w:pPr>
  </w:style>
  <w:style w:type="character" w:customStyle="1" w:styleId="JSChar">
    <w:name w:val="正文JS Char"/>
    <w:link w:val="JS"/>
    <w:qFormat/>
    <w:rPr>
      <w:rFonts w:eastAsia="宋体"/>
      <w:sz w:val="24"/>
      <w:szCs w:val="24"/>
    </w:rPr>
  </w:style>
  <w:style w:type="paragraph" w:customStyle="1" w:styleId="JS">
    <w:name w:val="正文JS"/>
    <w:basedOn w:val="a3"/>
    <w:link w:val="JSChar"/>
    <w:qFormat/>
    <w:pPr>
      <w:spacing w:beforeLines="50" w:afterLines="50" w:line="336" w:lineRule="auto"/>
      <w:ind w:firstLine="480"/>
    </w:pPr>
    <w:rPr>
      <w:rFonts w:asciiTheme="minorHAnsi" w:eastAsia="宋体" w:hAnsiTheme="minorHAnsi"/>
      <w:szCs w:val="24"/>
    </w:rPr>
  </w:style>
  <w:style w:type="character" w:customStyle="1" w:styleId="3Char">
    <w:name w:val="标题 3 Char"/>
    <w:basedOn w:val="a5"/>
    <w:link w:val="3"/>
    <w:uiPriority w:val="9"/>
    <w:qFormat/>
    <w:rPr>
      <w:rFonts w:ascii="Times New Roman" w:eastAsia="黑体" w:hAnsi="Times New Roman"/>
      <w:b/>
      <w:bCs/>
      <w:kern w:val="2"/>
      <w:sz w:val="28"/>
      <w:szCs w:val="32"/>
    </w:rPr>
  </w:style>
  <w:style w:type="paragraph" w:customStyle="1" w:styleId="12">
    <w:name w:val="列出段落1"/>
    <w:basedOn w:val="a3"/>
    <w:link w:val="Charf0"/>
    <w:qFormat/>
    <w:pPr>
      <w:spacing w:line="240" w:lineRule="auto"/>
      <w:ind w:firstLine="420"/>
    </w:pPr>
    <w:rPr>
      <w:rFonts w:ascii="Calibri" w:eastAsia="宋体" w:hAnsi="Calibri" w:cs="Times New Roman"/>
      <w:sz w:val="21"/>
    </w:rPr>
  </w:style>
  <w:style w:type="paragraph" w:customStyle="1" w:styleId="aff8">
    <w:name w:val="表标题"/>
    <w:basedOn w:val="a3"/>
    <w:link w:val="Charf1"/>
    <w:qFormat/>
    <w:pPr>
      <w:jc w:val="center"/>
    </w:pPr>
    <w:rPr>
      <w:rFonts w:ascii="黑体" w:eastAsia="黑体" w:hAnsi="黑体" w:cs="Times New Roman"/>
      <w:sz w:val="21"/>
      <w:szCs w:val="21"/>
    </w:rPr>
  </w:style>
  <w:style w:type="character" w:customStyle="1" w:styleId="Charf1">
    <w:name w:val="表标题 Char"/>
    <w:link w:val="aff8"/>
    <w:qFormat/>
    <w:rPr>
      <w:rFonts w:ascii="黑体" w:eastAsia="黑体" w:hAnsi="黑体" w:cs="Times New Roman"/>
      <w:szCs w:val="21"/>
    </w:rPr>
  </w:style>
  <w:style w:type="character" w:customStyle="1" w:styleId="Char10">
    <w:name w:val="列出段落 Char1"/>
    <w:link w:val="aff7"/>
    <w:uiPriority w:val="34"/>
    <w:qFormat/>
    <w:rPr>
      <w:rFonts w:ascii="Times New Roman" w:hAnsi="Times New Roman"/>
      <w:sz w:val="24"/>
    </w:rPr>
  </w:style>
  <w:style w:type="paragraph" w:customStyle="1" w:styleId="TOC1">
    <w:name w:val="TOC 标题1"/>
    <w:basedOn w:val="1"/>
    <w:next w:val="a3"/>
    <w:uiPriority w:val="39"/>
    <w:unhideWhenUsed/>
    <w:qFormat/>
    <w:pPr>
      <w:widowControl/>
      <w:spacing w:beforeLines="0" w:afterLines="0" w:line="259" w:lineRule="auto"/>
      <w:jc w:val="left"/>
      <w:outlineLvl w:val="9"/>
    </w:pPr>
    <w:rPr>
      <w:rFonts w:asciiTheme="majorHAnsi" w:eastAsiaTheme="majorEastAsia" w:hAnsiTheme="majorHAnsi" w:cstheme="majorBidi"/>
      <w:bCs w:val="0"/>
      <w:color w:val="2E74B5" w:themeColor="accent1" w:themeShade="BF"/>
      <w:kern w:val="0"/>
      <w:szCs w:val="32"/>
    </w:rPr>
  </w:style>
  <w:style w:type="character" w:customStyle="1" w:styleId="Char9">
    <w:name w:val="批注框文本 Char"/>
    <w:basedOn w:val="a5"/>
    <w:link w:val="af2"/>
    <w:qFormat/>
    <w:rPr>
      <w:rFonts w:ascii="Times New Roman" w:hAnsi="Times New Roman"/>
      <w:sz w:val="18"/>
      <w:szCs w:val="18"/>
    </w:rPr>
  </w:style>
  <w:style w:type="character" w:customStyle="1" w:styleId="Char4">
    <w:name w:val="文档结构图 Char"/>
    <w:basedOn w:val="a5"/>
    <w:link w:val="ad"/>
    <w:uiPriority w:val="99"/>
    <w:qFormat/>
    <w:rPr>
      <w:rFonts w:ascii="宋体" w:eastAsia="宋体" w:hAnsi="Times New Roman"/>
      <w:sz w:val="18"/>
      <w:szCs w:val="18"/>
    </w:rPr>
  </w:style>
  <w:style w:type="paragraph" w:customStyle="1" w:styleId="aff9">
    <w:name w:val="表"/>
    <w:basedOn w:val="a3"/>
    <w:link w:val="Charf2"/>
    <w:qFormat/>
    <w:pPr>
      <w:spacing w:line="240" w:lineRule="auto"/>
      <w:jc w:val="center"/>
    </w:pPr>
    <w:rPr>
      <w:rFonts w:ascii="宋体" w:eastAsia="宋体" w:hAnsi="宋体" w:cs="Times New Roman"/>
      <w:sz w:val="21"/>
      <w:szCs w:val="21"/>
    </w:rPr>
  </w:style>
  <w:style w:type="character" w:customStyle="1" w:styleId="Charf2">
    <w:name w:val="表 Char"/>
    <w:link w:val="aff9"/>
    <w:qFormat/>
    <w:rPr>
      <w:rFonts w:ascii="宋体" w:eastAsia="宋体" w:hAnsi="宋体" w:cs="Times New Roman"/>
      <w:szCs w:val="21"/>
    </w:rPr>
  </w:style>
  <w:style w:type="character" w:customStyle="1" w:styleId="2Char">
    <w:name w:val="标题 2 Char"/>
    <w:basedOn w:val="a5"/>
    <w:link w:val="21"/>
    <w:uiPriority w:val="9"/>
    <w:qFormat/>
    <w:rPr>
      <w:rFonts w:ascii="黑体" w:eastAsia="黑体" w:hAnsiTheme="majorHAnsi" w:cstheme="majorBidi"/>
      <w:bCs/>
      <w:sz w:val="30"/>
      <w:szCs w:val="32"/>
    </w:rPr>
  </w:style>
  <w:style w:type="character" w:customStyle="1" w:styleId="4Char">
    <w:name w:val="标题 4 Char"/>
    <w:basedOn w:val="a5"/>
    <w:link w:val="4"/>
    <w:uiPriority w:val="9"/>
    <w:qFormat/>
    <w:rPr>
      <w:rFonts w:ascii="Times New Roman" w:eastAsia="宋体" w:hAnsi="Times New Roman" w:cs="Times New Roman"/>
      <w:b/>
      <w:kern w:val="0"/>
      <w:sz w:val="28"/>
      <w:szCs w:val="24"/>
      <w:lang w:val="de-DE" w:eastAsia="de-DE"/>
    </w:rPr>
  </w:style>
  <w:style w:type="character" w:customStyle="1" w:styleId="5Char">
    <w:name w:val="标题 5 Char"/>
    <w:basedOn w:val="a5"/>
    <w:link w:val="5"/>
    <w:uiPriority w:val="9"/>
    <w:qFormat/>
    <w:rPr>
      <w:rFonts w:ascii="Times New Roman" w:eastAsia="宋体" w:hAnsi="Times New Roman" w:cs="Times New Roman"/>
      <w:b/>
      <w:bCs/>
      <w:sz w:val="28"/>
      <w:szCs w:val="28"/>
    </w:rPr>
  </w:style>
  <w:style w:type="character" w:customStyle="1" w:styleId="6Char">
    <w:name w:val="标题 6 Char"/>
    <w:basedOn w:val="a5"/>
    <w:link w:val="6"/>
    <w:qFormat/>
    <w:rPr>
      <w:rFonts w:ascii="Times New Roman" w:eastAsia="宋体" w:hAnsi="Times New Roman" w:cs="Times New Roman"/>
      <w:b/>
      <w:kern w:val="0"/>
      <w:sz w:val="22"/>
      <w:szCs w:val="24"/>
      <w:lang w:val="de-DE" w:eastAsia="de-DE"/>
    </w:rPr>
  </w:style>
  <w:style w:type="character" w:customStyle="1" w:styleId="7Char">
    <w:name w:val="标题 7 Char"/>
    <w:basedOn w:val="a5"/>
    <w:link w:val="7"/>
    <w:qFormat/>
    <w:rPr>
      <w:rFonts w:ascii="Times New Roman" w:eastAsia="宋体" w:hAnsi="Times New Roman" w:cs="Times New Roman"/>
      <w:kern w:val="0"/>
      <w:sz w:val="24"/>
      <w:szCs w:val="24"/>
      <w:lang w:val="de-DE" w:eastAsia="de-DE"/>
    </w:rPr>
  </w:style>
  <w:style w:type="character" w:customStyle="1" w:styleId="8Char">
    <w:name w:val="标题 8 Char"/>
    <w:basedOn w:val="a5"/>
    <w:link w:val="8"/>
    <w:qFormat/>
    <w:rPr>
      <w:rFonts w:ascii="Times New Roman" w:eastAsia="宋体" w:hAnsi="Times New Roman" w:cs="Times New Roman"/>
      <w:i/>
      <w:kern w:val="0"/>
      <w:sz w:val="24"/>
      <w:szCs w:val="24"/>
      <w:lang w:val="de-DE" w:eastAsia="de-DE"/>
    </w:rPr>
  </w:style>
  <w:style w:type="character" w:customStyle="1" w:styleId="9Char">
    <w:name w:val="标题 9 Char"/>
    <w:basedOn w:val="a5"/>
    <w:link w:val="9"/>
    <w:qFormat/>
    <w:rPr>
      <w:rFonts w:ascii="Arial" w:eastAsia="宋体" w:hAnsi="Arial" w:cs="Times New Roman"/>
      <w:kern w:val="0"/>
      <w:sz w:val="22"/>
      <w:szCs w:val="24"/>
      <w:lang w:val="de-DE" w:eastAsia="de-DE"/>
    </w:rPr>
  </w:style>
  <w:style w:type="character" w:customStyle="1" w:styleId="Char2">
    <w:name w:val="题注 Char"/>
    <w:link w:val="ab"/>
    <w:qFormat/>
    <w:rPr>
      <w:rFonts w:asciiTheme="majorHAnsi" w:eastAsia="黑体" w:hAnsiTheme="majorHAnsi" w:cstheme="majorBidi"/>
      <w:sz w:val="20"/>
      <w:szCs w:val="20"/>
    </w:rPr>
  </w:style>
  <w:style w:type="paragraph" w:customStyle="1" w:styleId="affa">
    <w:name w:val="图片"/>
    <w:basedOn w:val="a3"/>
    <w:next w:val="a3"/>
    <w:qFormat/>
    <w:pPr>
      <w:spacing w:line="240" w:lineRule="auto"/>
      <w:jc w:val="center"/>
    </w:pPr>
    <w:rPr>
      <w:rFonts w:eastAsia="宋体" w:cs="Times New Roman"/>
      <w:kern w:val="0"/>
      <w:szCs w:val="24"/>
    </w:rPr>
  </w:style>
  <w:style w:type="paragraph" w:customStyle="1" w:styleId="C1">
    <w:name w:val="标题C1"/>
    <w:uiPriority w:val="99"/>
    <w:qFormat/>
    <w:pPr>
      <w:pageBreakBefore/>
      <w:spacing w:afterLines="100"/>
      <w:jc w:val="center"/>
      <w:outlineLvl w:val="0"/>
    </w:pPr>
    <w:rPr>
      <w:rFonts w:ascii="黑体" w:eastAsia="黑体" w:hAnsi="黑体" w:cs="Times New Roman"/>
      <w:color w:val="000000"/>
      <w:kern w:val="2"/>
      <w:sz w:val="32"/>
      <w:szCs w:val="28"/>
    </w:rPr>
  </w:style>
  <w:style w:type="paragraph" w:customStyle="1" w:styleId="C2">
    <w:name w:val="标题C2"/>
    <w:uiPriority w:val="99"/>
    <w:qFormat/>
    <w:pPr>
      <w:spacing w:before="50" w:afterLines="100"/>
      <w:outlineLvl w:val="1"/>
    </w:pPr>
    <w:rPr>
      <w:rFonts w:ascii="Times New Roman" w:eastAsia="黑体" w:hAnsi="Times New Roman" w:cs="Times New Roman"/>
      <w:kern w:val="2"/>
      <w:sz w:val="30"/>
      <w:szCs w:val="30"/>
    </w:rPr>
  </w:style>
  <w:style w:type="paragraph" w:customStyle="1" w:styleId="CharChar3">
    <w:name w:val="Char Char3"/>
    <w:basedOn w:val="a3"/>
    <w:uiPriority w:val="99"/>
    <w:qFormat/>
    <w:pPr>
      <w:tabs>
        <w:tab w:val="left" w:pos="0"/>
      </w:tabs>
      <w:snapToGrid w:val="0"/>
      <w:ind w:firstLine="400"/>
    </w:pPr>
    <w:rPr>
      <w:rFonts w:eastAsia="仿宋_GB2312" w:cs="宋体"/>
      <w:szCs w:val="24"/>
    </w:rPr>
  </w:style>
  <w:style w:type="character" w:customStyle="1" w:styleId="Charf3">
    <w:name w:val="小节标题 Char"/>
    <w:qFormat/>
    <w:rPr>
      <w:b/>
      <w:bCs/>
      <w:kern w:val="2"/>
      <w:sz w:val="32"/>
      <w:szCs w:val="32"/>
    </w:rPr>
  </w:style>
  <w:style w:type="character" w:customStyle="1" w:styleId="Char6">
    <w:name w:val="正文文本缩进 Char"/>
    <w:basedOn w:val="a5"/>
    <w:link w:val="af"/>
    <w:qFormat/>
    <w:rPr>
      <w:rFonts w:ascii="宋体" w:eastAsia="宋体" w:hAnsi="宋体" w:cs="Times New Roman"/>
      <w:color w:val="FF0000"/>
      <w:sz w:val="24"/>
      <w:szCs w:val="24"/>
    </w:rPr>
  </w:style>
  <w:style w:type="character" w:customStyle="1" w:styleId="GNChar">
    <w:name w:val="GN表格 Char"/>
    <w:link w:val="GN"/>
    <w:qFormat/>
    <w:rPr>
      <w:rFonts w:ascii="宋体" w:eastAsia="宋体" w:hAnsi="宋体" w:cs="宋体"/>
      <w:bCs/>
      <w:szCs w:val="21"/>
    </w:rPr>
  </w:style>
  <w:style w:type="paragraph" w:customStyle="1" w:styleId="GN">
    <w:name w:val="GN表格"/>
    <w:basedOn w:val="a3"/>
    <w:link w:val="GNChar"/>
    <w:qFormat/>
    <w:pPr>
      <w:spacing w:line="240" w:lineRule="auto"/>
      <w:jc w:val="center"/>
    </w:pPr>
    <w:rPr>
      <w:rFonts w:ascii="宋体" w:eastAsia="宋体" w:hAnsi="宋体" w:cs="宋体"/>
      <w:bCs/>
      <w:sz w:val="21"/>
      <w:szCs w:val="21"/>
    </w:rPr>
  </w:style>
  <w:style w:type="character" w:customStyle="1" w:styleId="Char11">
    <w:name w:val="无间隔 Char1"/>
    <w:link w:val="affb"/>
    <w:uiPriority w:val="1"/>
    <w:qFormat/>
    <w:rPr>
      <w:rFonts w:ascii="Times New Roman" w:eastAsia="Times New Roman" w:hAnsi="Times New Roman"/>
      <w:sz w:val="24"/>
      <w:szCs w:val="24"/>
    </w:rPr>
  </w:style>
  <w:style w:type="paragraph" w:styleId="affb">
    <w:name w:val="No Spacing"/>
    <w:link w:val="Char11"/>
    <w:qFormat/>
    <w:pPr>
      <w:widowControl w:val="0"/>
      <w:spacing w:beforeLines="50" w:afterLines="50"/>
      <w:jc w:val="center"/>
    </w:pPr>
    <w:rPr>
      <w:rFonts w:ascii="Times New Roman" w:eastAsia="Times New Roman" w:hAnsi="Times New Roman"/>
      <w:kern w:val="2"/>
      <w:sz w:val="24"/>
      <w:szCs w:val="24"/>
    </w:rPr>
  </w:style>
  <w:style w:type="paragraph" w:customStyle="1" w:styleId="C3">
    <w:name w:val="标题C3"/>
    <w:next w:val="a3"/>
    <w:uiPriority w:val="99"/>
    <w:qFormat/>
    <w:pPr>
      <w:spacing w:before="50" w:after="50"/>
      <w:ind w:firstLineChars="101" w:firstLine="284"/>
      <w:outlineLvl w:val="2"/>
    </w:pPr>
    <w:rPr>
      <w:rFonts w:ascii="宋体" w:eastAsia="宋体" w:hAnsi="宋体" w:cs="Times New Roman"/>
      <w:b/>
      <w:color w:val="000000"/>
      <w:kern w:val="2"/>
      <w:sz w:val="28"/>
      <w:szCs w:val="28"/>
    </w:rPr>
  </w:style>
  <w:style w:type="paragraph" w:customStyle="1" w:styleId="C4">
    <w:name w:val="标题C4"/>
    <w:basedOn w:val="a3"/>
    <w:next w:val="a3"/>
    <w:uiPriority w:val="99"/>
    <w:qFormat/>
    <w:pPr>
      <w:spacing w:beforeLines="50" w:afterLines="50"/>
      <w:outlineLvl w:val="3"/>
    </w:pPr>
    <w:rPr>
      <w:rFonts w:ascii="宋体" w:eastAsia="宋体" w:hAnsi="宋体" w:cs="Times New Roman"/>
      <w:b/>
      <w:color w:val="000000"/>
      <w:szCs w:val="24"/>
    </w:rPr>
  </w:style>
  <w:style w:type="character" w:customStyle="1" w:styleId="2Char10">
    <w:name w:val="标题 2 Char1"/>
    <w:qFormat/>
    <w:rPr>
      <w:rFonts w:ascii="Arial" w:eastAsia="黑体" w:hAnsi="Arial"/>
      <w:b/>
      <w:bCs/>
      <w:kern w:val="2"/>
      <w:sz w:val="32"/>
      <w:szCs w:val="32"/>
    </w:rPr>
  </w:style>
  <w:style w:type="character" w:customStyle="1" w:styleId="Char7">
    <w:name w:val="日期 Char"/>
    <w:basedOn w:val="a5"/>
    <w:link w:val="af0"/>
    <w:qFormat/>
    <w:rPr>
      <w:rFonts w:ascii="Times New Roman" w:eastAsia="宋体" w:hAnsi="Times New Roman" w:cs="Times New Roman"/>
      <w:sz w:val="24"/>
      <w:szCs w:val="24"/>
    </w:rPr>
  </w:style>
  <w:style w:type="character" w:customStyle="1" w:styleId="CYChar">
    <w:name w:val="CY正文 Char"/>
    <w:link w:val="CY"/>
    <w:qFormat/>
    <w:rPr>
      <w:color w:val="000000"/>
      <w:sz w:val="24"/>
      <w:szCs w:val="24"/>
    </w:rPr>
  </w:style>
  <w:style w:type="paragraph" w:customStyle="1" w:styleId="CY">
    <w:name w:val="CY正文"/>
    <w:basedOn w:val="a3"/>
    <w:link w:val="CYChar"/>
    <w:qFormat/>
    <w:pPr>
      <w:widowControl/>
      <w:spacing w:beforeLines="50" w:afterLines="50"/>
      <w:ind w:firstLine="480"/>
      <w:jc w:val="left"/>
    </w:pPr>
    <w:rPr>
      <w:rFonts w:asciiTheme="minorHAnsi" w:hAnsiTheme="minorHAnsi"/>
      <w:color w:val="000000"/>
      <w:szCs w:val="24"/>
    </w:rPr>
  </w:style>
  <w:style w:type="character" w:customStyle="1" w:styleId="Charf4">
    <w:name w:val="样式 表中字体 + (西文) 黑体 Char"/>
    <w:qFormat/>
    <w:rPr>
      <w:rFonts w:ascii="黑体" w:eastAsia="宋体" w:hAnsi="黑体"/>
      <w:bCs/>
      <w:kern w:val="2"/>
      <w:sz w:val="21"/>
      <w:szCs w:val="24"/>
      <w:lang w:val="en-US" w:eastAsia="zh-CN" w:bidi="ar-SA"/>
    </w:rPr>
  </w:style>
  <w:style w:type="character" w:customStyle="1" w:styleId="CYChar0">
    <w:name w:val="CY数据来源 Char"/>
    <w:link w:val="CY0"/>
    <w:qFormat/>
    <w:rPr>
      <w:color w:val="808080"/>
      <w:sz w:val="18"/>
      <w:szCs w:val="24"/>
    </w:rPr>
  </w:style>
  <w:style w:type="paragraph" w:customStyle="1" w:styleId="CY0">
    <w:name w:val="CY数据来源"/>
    <w:basedOn w:val="a3"/>
    <w:link w:val="CYChar0"/>
    <w:qFormat/>
    <w:pPr>
      <w:spacing w:afterLines="50" w:line="240" w:lineRule="auto"/>
      <w:ind w:firstLine="360"/>
      <w:jc w:val="center"/>
    </w:pPr>
    <w:rPr>
      <w:rFonts w:asciiTheme="minorHAnsi" w:hAnsiTheme="minorHAnsi"/>
      <w:color w:val="808080"/>
      <w:sz w:val="18"/>
      <w:szCs w:val="24"/>
    </w:rPr>
  </w:style>
  <w:style w:type="character" w:customStyle="1" w:styleId="CYY5Char">
    <w:name w:val="CYY标题5 Char"/>
    <w:link w:val="CYY5"/>
    <w:qFormat/>
    <w:rPr>
      <w:rFonts w:ascii="宋体" w:hAnsi="宋体"/>
      <w:sz w:val="24"/>
      <w:szCs w:val="24"/>
    </w:rPr>
  </w:style>
  <w:style w:type="paragraph" w:customStyle="1" w:styleId="CYY5">
    <w:name w:val="CYY标题5"/>
    <w:basedOn w:val="a3"/>
    <w:link w:val="CYY5Char"/>
    <w:qFormat/>
    <w:pPr>
      <w:tabs>
        <w:tab w:val="left" w:pos="840"/>
      </w:tabs>
      <w:ind w:left="840" w:hanging="420"/>
    </w:pPr>
    <w:rPr>
      <w:rFonts w:ascii="宋体" w:hAnsi="宋体"/>
      <w:szCs w:val="24"/>
    </w:rPr>
  </w:style>
  <w:style w:type="character" w:customStyle="1" w:styleId="51Char">
    <w:name w:val="标题5_1 Char"/>
    <w:link w:val="51"/>
    <w:qFormat/>
    <w:rPr>
      <w:rFonts w:ascii="宋体" w:hAnsi="宋体"/>
      <w:b/>
      <w:bCs/>
      <w:sz w:val="24"/>
      <w:szCs w:val="28"/>
    </w:rPr>
  </w:style>
  <w:style w:type="paragraph" w:customStyle="1" w:styleId="51">
    <w:name w:val="标题5_1"/>
    <w:next w:val="JS"/>
    <w:link w:val="51Char"/>
    <w:qFormat/>
    <w:pPr>
      <w:keepNext/>
      <w:spacing w:before="156" w:after="156" w:line="360" w:lineRule="auto"/>
      <w:ind w:left="482"/>
      <w:outlineLvl w:val="4"/>
    </w:pPr>
    <w:rPr>
      <w:rFonts w:ascii="宋体" w:hAnsi="宋体"/>
      <w:b/>
      <w:bCs/>
      <w:kern w:val="2"/>
      <w:sz w:val="24"/>
      <w:szCs w:val="28"/>
    </w:rPr>
  </w:style>
  <w:style w:type="character" w:customStyle="1" w:styleId="GNChar0">
    <w:name w:val="GN备注 Char"/>
    <w:link w:val="GN0"/>
    <w:qFormat/>
    <w:rPr>
      <w:spacing w:val="10"/>
      <w:kern w:val="44"/>
      <w:szCs w:val="24"/>
    </w:rPr>
  </w:style>
  <w:style w:type="paragraph" w:customStyle="1" w:styleId="GN0">
    <w:name w:val="GN备注"/>
    <w:basedOn w:val="a3"/>
    <w:link w:val="GNChar0"/>
    <w:qFormat/>
    <w:pPr>
      <w:spacing w:line="240" w:lineRule="auto"/>
      <w:ind w:firstLine="460"/>
      <w:jc w:val="right"/>
    </w:pPr>
    <w:rPr>
      <w:rFonts w:asciiTheme="minorHAnsi" w:hAnsiTheme="minorHAnsi"/>
      <w:spacing w:val="10"/>
      <w:kern w:val="44"/>
      <w:sz w:val="21"/>
      <w:szCs w:val="24"/>
    </w:rPr>
  </w:style>
  <w:style w:type="character" w:customStyle="1" w:styleId="CY5Char">
    <w:name w:val="CY标题5 Char"/>
    <w:basedOn w:val="CYChar"/>
    <w:link w:val="CY5"/>
    <w:qFormat/>
    <w:rPr>
      <w:color w:val="000000"/>
      <w:sz w:val="24"/>
      <w:szCs w:val="24"/>
    </w:rPr>
  </w:style>
  <w:style w:type="paragraph" w:customStyle="1" w:styleId="CY5">
    <w:name w:val="CY标题5"/>
    <w:basedOn w:val="CY"/>
    <w:next w:val="CY"/>
    <w:link w:val="CY5Char"/>
    <w:qFormat/>
  </w:style>
  <w:style w:type="character" w:customStyle="1" w:styleId="l131">
    <w:name w:val="l131"/>
    <w:qFormat/>
    <w:rPr>
      <w:sz w:val="18"/>
      <w:szCs w:val="18"/>
    </w:rPr>
  </w:style>
  <w:style w:type="character" w:customStyle="1" w:styleId="Char5">
    <w:name w:val="批注文字 Char"/>
    <w:link w:val="ae"/>
    <w:qFormat/>
    <w:rPr>
      <w:sz w:val="24"/>
      <w:szCs w:val="24"/>
    </w:rPr>
  </w:style>
  <w:style w:type="character" w:customStyle="1" w:styleId="CY6Char">
    <w:name w:val="CY标题6 Char"/>
    <w:link w:val="CY6"/>
    <w:qFormat/>
    <w:rPr>
      <w:b/>
      <w:color w:val="000000"/>
      <w:sz w:val="24"/>
      <w:szCs w:val="24"/>
    </w:rPr>
  </w:style>
  <w:style w:type="paragraph" w:customStyle="1" w:styleId="CY6">
    <w:name w:val="CY标题6"/>
    <w:basedOn w:val="CY5"/>
    <w:link w:val="CY6Char"/>
    <w:qFormat/>
    <w:pPr>
      <w:keepNext/>
      <w:tabs>
        <w:tab w:val="left" w:pos="0"/>
      </w:tabs>
      <w:ind w:left="426" w:firstLineChars="0" w:firstLine="0"/>
      <w:outlineLvl w:val="4"/>
    </w:pPr>
    <w:rPr>
      <w:b/>
    </w:rPr>
  </w:style>
  <w:style w:type="character" w:customStyle="1" w:styleId="3Char2">
    <w:name w:val="标题3 Char"/>
    <w:link w:val="35"/>
    <w:qFormat/>
    <w:rPr>
      <w:b/>
      <w:sz w:val="28"/>
      <w:szCs w:val="24"/>
    </w:rPr>
  </w:style>
  <w:style w:type="paragraph" w:customStyle="1" w:styleId="35">
    <w:name w:val="标题3"/>
    <w:next w:val="JS"/>
    <w:link w:val="3Char2"/>
    <w:qFormat/>
    <w:pPr>
      <w:keepNext/>
      <w:spacing w:beforeLines="50" w:afterLines="50" w:line="360" w:lineRule="auto"/>
      <w:ind w:leftChars="67" w:left="141"/>
      <w:outlineLvl w:val="2"/>
    </w:pPr>
    <w:rPr>
      <w:b/>
      <w:kern w:val="2"/>
      <w:sz w:val="28"/>
      <w:szCs w:val="24"/>
    </w:rPr>
  </w:style>
  <w:style w:type="character" w:customStyle="1" w:styleId="Charf5">
    <w:name w:val="表头及图底 Char"/>
    <w:link w:val="affc"/>
    <w:qFormat/>
    <w:rPr>
      <w:rFonts w:ascii="Arial" w:eastAsia="黑体" w:hAnsi="Arial" w:cs="Arial"/>
    </w:rPr>
  </w:style>
  <w:style w:type="paragraph" w:customStyle="1" w:styleId="affc">
    <w:name w:val="表头及图底"/>
    <w:basedOn w:val="ab"/>
    <w:link w:val="Charf5"/>
    <w:qFormat/>
    <w:pPr>
      <w:spacing w:afterLines="50" w:line="240" w:lineRule="auto"/>
      <w:jc w:val="center"/>
    </w:pPr>
    <w:rPr>
      <w:rFonts w:ascii="Arial" w:hAnsi="Arial" w:cs="Arial"/>
      <w:sz w:val="21"/>
      <w:szCs w:val="22"/>
    </w:rPr>
  </w:style>
  <w:style w:type="character" w:customStyle="1" w:styleId="3Char3">
    <w:name w:val="样式 悬挂缩进: 3 字符 Char"/>
    <w:link w:val="36"/>
    <w:qFormat/>
    <w:rPr>
      <w:rFonts w:cs="宋体"/>
      <w:sz w:val="24"/>
    </w:rPr>
  </w:style>
  <w:style w:type="paragraph" w:customStyle="1" w:styleId="36">
    <w:name w:val="样式 悬挂缩进: 3 字符"/>
    <w:basedOn w:val="a3"/>
    <w:link w:val="3Char3"/>
    <w:qFormat/>
    <w:pPr>
      <w:widowControl/>
    </w:pPr>
    <w:rPr>
      <w:rFonts w:asciiTheme="minorHAnsi" w:hAnsiTheme="minorHAnsi" w:cs="宋体"/>
    </w:rPr>
  </w:style>
  <w:style w:type="character" w:customStyle="1" w:styleId="CYY4Char">
    <w:name w:val="CYY标题4 Char"/>
    <w:link w:val="CYY4"/>
    <w:qFormat/>
    <w:rPr>
      <w:rFonts w:ascii="宋体" w:hAnsi="宋体"/>
      <w:sz w:val="24"/>
      <w:szCs w:val="24"/>
    </w:rPr>
  </w:style>
  <w:style w:type="paragraph" w:customStyle="1" w:styleId="CYY4">
    <w:name w:val="CYY标题4"/>
    <w:basedOn w:val="CYY5"/>
    <w:link w:val="CYY4Char"/>
    <w:qFormat/>
    <w:pPr>
      <w:ind w:left="420" w:firstLine="0"/>
    </w:pPr>
  </w:style>
  <w:style w:type="character" w:customStyle="1" w:styleId="neirong31">
    <w:name w:val="neirong31"/>
    <w:qFormat/>
    <w:rPr>
      <w:sz w:val="21"/>
      <w:szCs w:val="21"/>
      <w:u w:val="none"/>
    </w:rPr>
  </w:style>
  <w:style w:type="character" w:customStyle="1" w:styleId="C5Char">
    <w:name w:val="标题C5 Char"/>
    <w:link w:val="C5"/>
    <w:qFormat/>
    <w:rPr>
      <w:rFonts w:ascii="宋体" w:hAnsi="宋体"/>
      <w:i/>
      <w:sz w:val="24"/>
      <w:szCs w:val="24"/>
      <w:u w:val="single"/>
    </w:rPr>
  </w:style>
  <w:style w:type="paragraph" w:customStyle="1" w:styleId="C5">
    <w:name w:val="标题C5"/>
    <w:basedOn w:val="a3"/>
    <w:link w:val="C5Char"/>
    <w:qFormat/>
    <w:pPr>
      <w:tabs>
        <w:tab w:val="left" w:pos="420"/>
      </w:tabs>
      <w:spacing w:beforeLines="50" w:afterLines="50"/>
      <w:ind w:left="420" w:hanging="420"/>
      <w:outlineLvl w:val="4"/>
    </w:pPr>
    <w:rPr>
      <w:rFonts w:ascii="宋体" w:hAnsi="宋体"/>
      <w:i/>
      <w:szCs w:val="24"/>
      <w:u w:val="single"/>
    </w:rPr>
  </w:style>
  <w:style w:type="character" w:customStyle="1" w:styleId="affd">
    <w:name w:val="样式 小四"/>
    <w:qFormat/>
    <w:rPr>
      <w:rFonts w:eastAsia="宋体"/>
      <w:sz w:val="24"/>
    </w:rPr>
  </w:style>
  <w:style w:type="character" w:customStyle="1" w:styleId="4Char0">
    <w:name w:val="标题4 Char"/>
    <w:link w:val="43"/>
    <w:qFormat/>
    <w:rPr>
      <w:rFonts w:ascii="微软雅黑" w:eastAsia="微软雅黑" w:hAnsi="微软雅黑"/>
      <w:b/>
      <w:sz w:val="24"/>
      <w:szCs w:val="24"/>
    </w:rPr>
  </w:style>
  <w:style w:type="paragraph" w:customStyle="1" w:styleId="43">
    <w:name w:val="标题4"/>
    <w:next w:val="JS"/>
    <w:link w:val="4Char0"/>
    <w:qFormat/>
    <w:pPr>
      <w:keepNext/>
      <w:widowControl w:val="0"/>
      <w:spacing w:beforeLines="50" w:afterLines="50" w:line="360" w:lineRule="auto"/>
      <w:ind w:left="709" w:hanging="420"/>
      <w:outlineLvl w:val="3"/>
    </w:pPr>
    <w:rPr>
      <w:rFonts w:ascii="微软雅黑" w:eastAsia="微软雅黑" w:hAnsi="微软雅黑"/>
      <w:b/>
      <w:kern w:val="2"/>
      <w:sz w:val="24"/>
      <w:szCs w:val="24"/>
    </w:rPr>
  </w:style>
  <w:style w:type="character" w:customStyle="1" w:styleId="CYYChar">
    <w:name w:val="CYY正文 Char"/>
    <w:link w:val="CYY"/>
    <w:qFormat/>
    <w:rPr>
      <w:rFonts w:ascii="宋体" w:hAnsi="宋体"/>
      <w:sz w:val="24"/>
      <w:szCs w:val="24"/>
    </w:rPr>
  </w:style>
  <w:style w:type="paragraph" w:customStyle="1" w:styleId="CYY">
    <w:name w:val="CYY正文"/>
    <w:basedOn w:val="a3"/>
    <w:link w:val="CYYChar"/>
    <w:qFormat/>
    <w:pPr>
      <w:ind w:firstLine="420"/>
    </w:pPr>
    <w:rPr>
      <w:rFonts w:ascii="宋体" w:hAnsi="宋体"/>
      <w:szCs w:val="24"/>
    </w:rPr>
  </w:style>
  <w:style w:type="character" w:customStyle="1" w:styleId="5Char0">
    <w:name w:val="标题5 Char"/>
    <w:link w:val="52"/>
    <w:qFormat/>
    <w:rPr>
      <w:rFonts w:ascii="宋体" w:hAnsi="宋体"/>
      <w:b/>
      <w:bCs/>
      <w:sz w:val="24"/>
      <w:szCs w:val="24"/>
    </w:rPr>
  </w:style>
  <w:style w:type="paragraph" w:customStyle="1" w:styleId="52">
    <w:name w:val="标题5"/>
    <w:basedOn w:val="a3"/>
    <w:link w:val="5Char0"/>
    <w:qFormat/>
    <w:pPr>
      <w:keepNext/>
      <w:spacing w:beforeLines="50" w:afterLines="50"/>
      <w:ind w:left="987" w:hanging="420"/>
      <w:outlineLvl w:val="4"/>
    </w:pPr>
    <w:rPr>
      <w:rFonts w:ascii="宋体" w:hAnsi="宋体"/>
      <w:b/>
      <w:bCs/>
      <w:szCs w:val="24"/>
    </w:rPr>
  </w:style>
  <w:style w:type="character" w:customStyle="1" w:styleId="Charf6">
    <w:name w:val="表格 Char"/>
    <w:link w:val="affe"/>
    <w:qFormat/>
    <w:rPr>
      <w:sz w:val="24"/>
      <w:szCs w:val="24"/>
    </w:rPr>
  </w:style>
  <w:style w:type="paragraph" w:customStyle="1" w:styleId="affe">
    <w:name w:val="表格"/>
    <w:basedOn w:val="a3"/>
    <w:link w:val="Charf6"/>
    <w:qFormat/>
    <w:pPr>
      <w:spacing w:line="240" w:lineRule="auto"/>
    </w:pPr>
    <w:rPr>
      <w:rFonts w:asciiTheme="minorHAnsi" w:hAnsiTheme="minorHAnsi"/>
      <w:szCs w:val="24"/>
    </w:rPr>
  </w:style>
  <w:style w:type="character" w:customStyle="1" w:styleId="Char12">
    <w:name w:val="批注文字 Char1"/>
    <w:basedOn w:val="a5"/>
    <w:qFormat/>
    <w:rPr>
      <w:rFonts w:ascii="Times New Roman" w:hAnsi="Times New Roman"/>
      <w:sz w:val="24"/>
    </w:rPr>
  </w:style>
  <w:style w:type="paragraph" w:customStyle="1" w:styleId="320">
    <w:name w:val="样式 标题 3 + (中文) 黑体 小三 首行缩进:  2 字符"/>
    <w:basedOn w:val="3"/>
    <w:uiPriority w:val="99"/>
    <w:qFormat/>
    <w:pPr>
      <w:adjustRightInd w:val="0"/>
      <w:snapToGrid w:val="0"/>
      <w:spacing w:before="0" w:after="0" w:line="520" w:lineRule="atLeast"/>
      <w:ind w:firstLineChars="200" w:firstLine="200"/>
    </w:pPr>
    <w:rPr>
      <w:rFonts w:cs="宋体"/>
      <w:b w:val="0"/>
      <w:sz w:val="24"/>
      <w:szCs w:val="20"/>
    </w:rPr>
  </w:style>
  <w:style w:type="paragraph" w:customStyle="1" w:styleId="27">
    <w:name w:val="样式2"/>
    <w:basedOn w:val="5"/>
    <w:qFormat/>
    <w:pPr>
      <w:ind w:firstLine="560"/>
    </w:pPr>
  </w:style>
  <w:style w:type="paragraph" w:customStyle="1" w:styleId="afff">
    <w:name w:val="图标题"/>
    <w:basedOn w:val="a3"/>
    <w:link w:val="Charf7"/>
    <w:qFormat/>
    <w:pPr>
      <w:tabs>
        <w:tab w:val="left" w:pos="360"/>
      </w:tabs>
      <w:spacing w:beforeLines="50" w:afterLines="50" w:line="240" w:lineRule="auto"/>
    </w:pPr>
    <w:rPr>
      <w:rFonts w:eastAsia="宋体" w:cs="Times New Roman"/>
      <w:b/>
      <w:sz w:val="21"/>
      <w:szCs w:val="20"/>
    </w:rPr>
  </w:style>
  <w:style w:type="character" w:customStyle="1" w:styleId="2Char0">
    <w:name w:val="正文文本缩进 2 Char"/>
    <w:basedOn w:val="a5"/>
    <w:link w:val="23"/>
    <w:qFormat/>
    <w:rPr>
      <w:rFonts w:ascii="Times New Roman" w:eastAsia="宋体" w:hAnsi="Times New Roman" w:cs="Times New Roman"/>
      <w:b/>
      <w:color w:val="000000"/>
      <w:kern w:val="2"/>
      <w:sz w:val="24"/>
      <w:szCs w:val="24"/>
    </w:rPr>
  </w:style>
  <w:style w:type="character" w:customStyle="1" w:styleId="3Char1">
    <w:name w:val="正文文本缩进 3 Char"/>
    <w:basedOn w:val="a5"/>
    <w:link w:val="33"/>
    <w:qFormat/>
    <w:rPr>
      <w:rFonts w:ascii="宋体" w:eastAsia="宋体" w:hAnsi="宋体" w:cs="Times New Roman"/>
      <w:color w:val="000000"/>
      <w:sz w:val="24"/>
      <w:szCs w:val="24"/>
    </w:rPr>
  </w:style>
  <w:style w:type="character" w:customStyle="1" w:styleId="Char">
    <w:name w:val="正文文本 Char"/>
    <w:basedOn w:val="a5"/>
    <w:link w:val="a4"/>
    <w:uiPriority w:val="99"/>
    <w:qFormat/>
    <w:rPr>
      <w:rFonts w:ascii="宋体" w:eastAsia="宋体" w:hAnsi="宋体" w:cs="Times New Roman"/>
      <w:color w:val="FF0000"/>
      <w:sz w:val="24"/>
      <w:szCs w:val="24"/>
    </w:rPr>
  </w:style>
  <w:style w:type="character" w:customStyle="1" w:styleId="Chard">
    <w:name w:val="脚注文本 Char"/>
    <w:basedOn w:val="a5"/>
    <w:link w:val="af7"/>
    <w:uiPriority w:val="99"/>
    <w:qFormat/>
    <w:rPr>
      <w:rFonts w:ascii="Times New Roman" w:eastAsia="宋体" w:hAnsi="Times New Roman" w:cs="Times New Roman"/>
      <w:sz w:val="18"/>
      <w:szCs w:val="18"/>
    </w:rPr>
  </w:style>
  <w:style w:type="character" w:customStyle="1" w:styleId="3Char0">
    <w:name w:val="正文文本 3 Char"/>
    <w:basedOn w:val="a5"/>
    <w:link w:val="30"/>
    <w:qFormat/>
    <w:rPr>
      <w:rFonts w:ascii="Times New Roman" w:eastAsia="宋体" w:hAnsi="Times New Roman" w:cs="Times New Roman"/>
      <w:sz w:val="24"/>
      <w:szCs w:val="64"/>
      <w:lang w:val="zh-CN"/>
    </w:rPr>
  </w:style>
  <w:style w:type="paragraph" w:customStyle="1" w:styleId="bmstandart">
    <w:name w:val="bm_standart"/>
    <w:uiPriority w:val="99"/>
    <w:qFormat/>
    <w:pPr>
      <w:tabs>
        <w:tab w:val="left" w:pos="1418"/>
      </w:tabs>
      <w:spacing w:line="362" w:lineRule="exact"/>
      <w:ind w:left="851"/>
      <w:jc w:val="both"/>
    </w:pPr>
    <w:rPr>
      <w:rFonts w:ascii="Arial" w:eastAsia="宋体" w:hAnsi="Arial" w:cs="Times New Roman"/>
      <w:sz w:val="22"/>
      <w:lang w:val="de-DE" w:eastAsia="de-DE"/>
    </w:rPr>
  </w:style>
  <w:style w:type="paragraph" w:customStyle="1" w:styleId="afff0">
    <w:name w:val="表格正文"/>
    <w:basedOn w:val="a3"/>
    <w:uiPriority w:val="99"/>
    <w:qFormat/>
    <w:pPr>
      <w:adjustRightInd w:val="0"/>
      <w:snapToGrid w:val="0"/>
      <w:spacing w:line="288" w:lineRule="auto"/>
      <w:jc w:val="center"/>
    </w:pPr>
    <w:rPr>
      <w:rFonts w:eastAsia="宋体" w:cs="Times New Roman"/>
      <w:kern w:val="0"/>
      <w:sz w:val="21"/>
      <w:szCs w:val="24"/>
    </w:rPr>
  </w:style>
  <w:style w:type="paragraph" w:customStyle="1" w:styleId="32205">
    <w:name w:val="样式 样式 标题 3 + 首行缩进:  2 字符 + 首行缩进:  2 字符 段后: 0.5 行"/>
    <w:basedOn w:val="a3"/>
    <w:uiPriority w:val="99"/>
    <w:qFormat/>
    <w:pPr>
      <w:keepLines/>
      <w:widowControl/>
      <w:tabs>
        <w:tab w:val="left" w:pos="851"/>
      </w:tabs>
      <w:outlineLvl w:val="2"/>
    </w:pPr>
    <w:rPr>
      <w:rFonts w:eastAsia="宋体" w:cs="宋体"/>
      <w:b/>
      <w:bCs/>
      <w:szCs w:val="24"/>
    </w:rPr>
  </w:style>
  <w:style w:type="paragraph" w:customStyle="1" w:styleId="pj3">
    <w:name w:val="pj3"/>
    <w:basedOn w:val="a3"/>
    <w:uiPriority w:val="99"/>
    <w:qFormat/>
    <w:pPr>
      <w:spacing w:beforeLines="50" w:afterLines="50" w:line="300" w:lineRule="auto"/>
    </w:pPr>
    <w:rPr>
      <w:rFonts w:ascii="黑体" w:eastAsia="黑体" w:cs="Times New Roman"/>
      <w:sz w:val="21"/>
      <w:szCs w:val="24"/>
    </w:rPr>
  </w:style>
  <w:style w:type="paragraph" w:customStyle="1" w:styleId="xl29">
    <w:name w:val="xl29"/>
    <w:basedOn w:val="a3"/>
    <w:uiPriority w:val="99"/>
    <w:qFormat/>
    <w:pPr>
      <w:widowControl/>
      <w:pBdr>
        <w:bottom w:val="single" w:sz="4" w:space="0" w:color="auto"/>
        <w:right w:val="single" w:sz="4" w:space="0" w:color="auto"/>
      </w:pBdr>
      <w:spacing w:beforeAutospacing="1" w:afterAutospacing="1" w:line="240" w:lineRule="auto"/>
      <w:jc w:val="center"/>
    </w:pPr>
    <w:rPr>
      <w:rFonts w:eastAsia="宋体" w:cs="Times New Roman"/>
      <w:kern w:val="0"/>
      <w:sz w:val="21"/>
      <w:szCs w:val="21"/>
    </w:rPr>
  </w:style>
  <w:style w:type="paragraph" w:customStyle="1" w:styleId="152051">
    <w:name w:val="样式 正文 小四 行距: 1.5 倍行距 + 首行缩进:  2 字符 段前: 0.5 行1"/>
    <w:basedOn w:val="a3"/>
    <w:uiPriority w:val="99"/>
    <w:qFormat/>
    <w:pPr>
      <w:spacing w:beforeLines="50"/>
      <w:ind w:firstLine="480"/>
    </w:pPr>
    <w:rPr>
      <w:rFonts w:eastAsia="宋体" w:cs="宋体"/>
      <w:szCs w:val="20"/>
    </w:rPr>
  </w:style>
  <w:style w:type="paragraph" w:customStyle="1" w:styleId="HA">
    <w:name w:val="HA正文小标题"/>
    <w:basedOn w:val="a3"/>
    <w:uiPriority w:val="99"/>
    <w:qFormat/>
    <w:pPr>
      <w:ind w:firstLine="482"/>
    </w:pPr>
    <w:rPr>
      <w:rFonts w:eastAsia="宋体" w:cs="宋体"/>
      <w:b/>
      <w:bCs/>
      <w:szCs w:val="20"/>
    </w:rPr>
  </w:style>
  <w:style w:type="paragraph" w:customStyle="1" w:styleId="205">
    <w:name w:val="样式 首行缩进:  2 字符 段后: 0.5 行"/>
    <w:basedOn w:val="a3"/>
    <w:qFormat/>
    <w:pPr>
      <w:spacing w:afterLines="50" w:line="288" w:lineRule="auto"/>
      <w:ind w:firstLine="480"/>
    </w:pPr>
    <w:rPr>
      <w:rFonts w:eastAsia="宋体" w:cs="Times New Roman"/>
      <w:kern w:val="0"/>
      <w:szCs w:val="20"/>
    </w:rPr>
  </w:style>
  <w:style w:type="paragraph" w:customStyle="1" w:styleId="xl25">
    <w:name w:val="xl25"/>
    <w:basedOn w:val="a3"/>
    <w:uiPriority w:val="99"/>
    <w:qFormat/>
    <w:pPr>
      <w:widowControl/>
      <w:pBdr>
        <w:left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font5">
    <w:name w:val="font5"/>
    <w:basedOn w:val="a3"/>
    <w:qFormat/>
    <w:pPr>
      <w:widowControl/>
      <w:spacing w:beforeAutospacing="1" w:afterAutospacing="1" w:line="240" w:lineRule="auto"/>
      <w:jc w:val="left"/>
    </w:pPr>
    <w:rPr>
      <w:rFonts w:ascii="宋体" w:eastAsia="宋体" w:hAnsi="宋体" w:cs="宋体"/>
      <w:kern w:val="0"/>
      <w:sz w:val="18"/>
      <w:szCs w:val="18"/>
    </w:rPr>
  </w:style>
  <w:style w:type="paragraph" w:customStyle="1" w:styleId="xl27">
    <w:name w:val="xl27"/>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eastAsia="宋体" w:cs="Times New Roman"/>
      <w:kern w:val="0"/>
      <w:sz w:val="18"/>
      <w:szCs w:val="18"/>
    </w:rPr>
  </w:style>
  <w:style w:type="paragraph" w:customStyle="1" w:styleId="HA0">
    <w:name w:val="HA一级标题"/>
    <w:basedOn w:val="a3"/>
    <w:uiPriority w:val="99"/>
    <w:qFormat/>
    <w:pPr>
      <w:adjustRightInd w:val="0"/>
      <w:snapToGrid w:val="0"/>
      <w:spacing w:beforeLines="100" w:afterLines="50"/>
      <w:jc w:val="center"/>
      <w:outlineLvl w:val="0"/>
    </w:pPr>
    <w:rPr>
      <w:rFonts w:eastAsia="宋体" w:cs="Times New Roman"/>
      <w:sz w:val="44"/>
      <w:szCs w:val="24"/>
    </w:rPr>
  </w:style>
  <w:style w:type="paragraph" w:customStyle="1" w:styleId="HA1">
    <w:name w:val="HA正文表头样式"/>
    <w:basedOn w:val="a3"/>
    <w:uiPriority w:val="99"/>
    <w:qFormat/>
    <w:pPr>
      <w:adjustRightInd w:val="0"/>
      <w:snapToGrid w:val="0"/>
      <w:spacing w:line="240" w:lineRule="auto"/>
      <w:jc w:val="center"/>
    </w:pPr>
    <w:rPr>
      <w:rFonts w:eastAsia="宋体" w:cs="宋体"/>
      <w:sz w:val="21"/>
      <w:szCs w:val="20"/>
    </w:rPr>
  </w:style>
  <w:style w:type="paragraph" w:customStyle="1" w:styleId="11232">
    <w:name w:val="样式 段前: 1 磅 段后: 1 磅 行距: 固定值 23 磅 首行缩进:  2 字符"/>
    <w:basedOn w:val="a4"/>
    <w:uiPriority w:val="99"/>
    <w:qFormat/>
    <w:pPr>
      <w:widowControl/>
      <w:spacing w:before="20" w:after="20" w:line="460" w:lineRule="exact"/>
      <w:ind w:firstLine="480"/>
      <w:jc w:val="left"/>
    </w:pPr>
    <w:rPr>
      <w:rFonts w:ascii="Times New Roman" w:hAnsi="Times New Roman" w:cs="宋体"/>
      <w:color w:val="auto"/>
      <w:kern w:val="0"/>
      <w:szCs w:val="20"/>
    </w:rPr>
  </w:style>
  <w:style w:type="paragraph" w:customStyle="1" w:styleId="afff1">
    <w:name w:val="表文"/>
    <w:basedOn w:val="a3"/>
    <w:uiPriority w:val="99"/>
    <w:qFormat/>
    <w:pPr>
      <w:spacing w:line="300" w:lineRule="auto"/>
      <w:jc w:val="center"/>
    </w:pPr>
    <w:rPr>
      <w:rFonts w:ascii="宋体" w:eastAsia="宋体" w:cs="Times New Roman"/>
      <w:sz w:val="21"/>
      <w:szCs w:val="20"/>
    </w:rPr>
  </w:style>
  <w:style w:type="paragraph" w:customStyle="1" w:styleId="074">
    <w:name w:val="样式 小四 首行缩进:  0.74 厘米"/>
    <w:basedOn w:val="a3"/>
    <w:uiPriority w:val="99"/>
    <w:qFormat/>
    <w:pPr>
      <w:ind w:firstLine="420"/>
    </w:pPr>
    <w:rPr>
      <w:rFonts w:eastAsia="宋体" w:cs="Times New Roman"/>
      <w:szCs w:val="20"/>
    </w:rPr>
  </w:style>
  <w:style w:type="paragraph" w:customStyle="1" w:styleId="37">
    <w:name w:val="标3"/>
    <w:basedOn w:val="21"/>
    <w:uiPriority w:val="99"/>
    <w:qFormat/>
    <w:pPr>
      <w:spacing w:beforeLines="0" w:beforeAutospacing="0" w:afterLines="0" w:afterAutospacing="0" w:line="413" w:lineRule="auto"/>
      <w:jc w:val="both"/>
    </w:pPr>
    <w:rPr>
      <w:rFonts w:ascii="Arial" w:eastAsia="仿宋_GB2312" w:hAnsi="Arial" w:cs="Times New Roman"/>
      <w:b/>
      <w:sz w:val="32"/>
    </w:rPr>
  </w:style>
  <w:style w:type="paragraph" w:customStyle="1" w:styleId="HA2">
    <w:name w:val="HA正文"/>
    <w:basedOn w:val="a3"/>
    <w:uiPriority w:val="99"/>
    <w:qFormat/>
    <w:pPr>
      <w:ind w:firstLine="480"/>
    </w:pPr>
    <w:rPr>
      <w:rFonts w:eastAsia="宋体" w:cs="宋体"/>
      <w:szCs w:val="20"/>
    </w:rPr>
  </w:style>
  <w:style w:type="paragraph" w:customStyle="1" w:styleId="-">
    <w:name w:val="正文-第几条"/>
    <w:basedOn w:val="a3"/>
    <w:uiPriority w:val="99"/>
    <w:qFormat/>
    <w:pPr>
      <w:tabs>
        <w:tab w:val="left" w:pos="1021"/>
      </w:tabs>
      <w:ind w:left="1021" w:hanging="1021"/>
    </w:pPr>
    <w:rPr>
      <w:rFonts w:eastAsia="宋体" w:cs="Times New Roman"/>
      <w:szCs w:val="24"/>
    </w:rPr>
  </w:style>
  <w:style w:type="paragraph" w:customStyle="1" w:styleId="xl26">
    <w:name w:val="xl26"/>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xl31">
    <w:name w:val="xl31"/>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right"/>
    </w:pPr>
    <w:rPr>
      <w:rFonts w:ascii="宋体" w:eastAsia="宋体" w:hAnsi="宋体" w:cs="宋体"/>
      <w:kern w:val="0"/>
      <w:sz w:val="18"/>
      <w:szCs w:val="18"/>
    </w:rPr>
  </w:style>
  <w:style w:type="paragraph" w:customStyle="1" w:styleId="afff2">
    <w:name w:val="附图目录"/>
    <w:basedOn w:val="af"/>
    <w:uiPriority w:val="99"/>
    <w:qFormat/>
    <w:pPr>
      <w:spacing w:afterLines="0"/>
      <w:ind w:firstLineChars="0" w:firstLine="0"/>
      <w:jc w:val="center"/>
    </w:pPr>
    <w:rPr>
      <w:b/>
      <w:color w:val="auto"/>
      <w:sz w:val="21"/>
      <w:szCs w:val="21"/>
    </w:rPr>
  </w:style>
  <w:style w:type="paragraph" w:customStyle="1" w:styleId="CharCharChar2Char">
    <w:name w:val="Char Char Char2 Char"/>
    <w:basedOn w:val="a3"/>
    <w:uiPriority w:val="99"/>
    <w:qFormat/>
    <w:pPr>
      <w:spacing w:line="240" w:lineRule="auto"/>
    </w:pPr>
    <w:rPr>
      <w:rFonts w:ascii="Tahoma" w:eastAsia="宋体" w:hAnsi="Tahoma" w:cs="Times New Roman"/>
      <w:szCs w:val="20"/>
    </w:rPr>
  </w:style>
  <w:style w:type="paragraph" w:customStyle="1" w:styleId="xl24">
    <w:name w:val="xl24"/>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HA3">
    <w:name w:val="HA二级标题"/>
    <w:basedOn w:val="a3"/>
    <w:uiPriority w:val="99"/>
    <w:qFormat/>
    <w:pPr>
      <w:outlineLvl w:val="1"/>
    </w:pPr>
    <w:rPr>
      <w:rFonts w:eastAsia="宋体" w:cs="宋体"/>
      <w:sz w:val="32"/>
      <w:szCs w:val="20"/>
    </w:rPr>
  </w:style>
  <w:style w:type="paragraph" w:customStyle="1" w:styleId="pjt">
    <w:name w:val="pjt"/>
    <w:basedOn w:val="a3"/>
    <w:uiPriority w:val="99"/>
    <w:qFormat/>
    <w:pPr>
      <w:adjustRightInd w:val="0"/>
      <w:snapToGrid w:val="0"/>
      <w:spacing w:line="360" w:lineRule="atLeast"/>
      <w:jc w:val="center"/>
    </w:pPr>
    <w:rPr>
      <w:rFonts w:eastAsia="宋体" w:cs="Times New Roman"/>
      <w:spacing w:val="-20"/>
      <w:sz w:val="21"/>
      <w:szCs w:val="21"/>
    </w:rPr>
  </w:style>
  <w:style w:type="paragraph" w:customStyle="1" w:styleId="HA4">
    <w:name w:val="HA三级标题"/>
    <w:basedOn w:val="a3"/>
    <w:next w:val="HA2"/>
    <w:uiPriority w:val="99"/>
    <w:qFormat/>
    <w:pPr>
      <w:outlineLvl w:val="2"/>
    </w:pPr>
    <w:rPr>
      <w:rFonts w:eastAsia="宋体" w:cs="宋体"/>
      <w:sz w:val="28"/>
      <w:szCs w:val="20"/>
    </w:rPr>
  </w:style>
  <w:style w:type="paragraph" w:customStyle="1" w:styleId="pjb">
    <w:name w:val="pjb"/>
    <w:basedOn w:val="23"/>
    <w:uiPriority w:val="99"/>
    <w:qFormat/>
    <w:pPr>
      <w:spacing w:beforeLines="50" w:line="300" w:lineRule="auto"/>
      <w:ind w:firstLineChars="0" w:firstLine="0"/>
      <w:jc w:val="center"/>
    </w:pPr>
    <w:rPr>
      <w:rFonts w:ascii="黑体" w:eastAsia="黑体"/>
      <w:color w:val="auto"/>
      <w:sz w:val="21"/>
      <w:szCs w:val="20"/>
    </w:rPr>
  </w:style>
  <w:style w:type="character" w:customStyle="1" w:styleId="2Char1">
    <w:name w:val="正文文本 2 Char"/>
    <w:basedOn w:val="a5"/>
    <w:link w:val="25"/>
    <w:qFormat/>
    <w:rPr>
      <w:rFonts w:ascii="黑体" w:eastAsia="黑体" w:hAnsi="华文中宋" w:cs="Times New Roman"/>
      <w:color w:val="FFFFFF"/>
      <w:sz w:val="28"/>
      <w:szCs w:val="28"/>
    </w:rPr>
  </w:style>
  <w:style w:type="paragraph" w:customStyle="1" w:styleId="Afff3">
    <w:name w:val="A图标题"/>
    <w:basedOn w:val="Afff4"/>
    <w:uiPriority w:val="99"/>
    <w:qFormat/>
    <w:pPr>
      <w:keepNext w:val="0"/>
      <w:spacing w:afterLines="50"/>
      <w:ind w:left="340" w:hanging="340"/>
    </w:pPr>
  </w:style>
  <w:style w:type="paragraph" w:customStyle="1" w:styleId="Afff4">
    <w:name w:val="A表标题"/>
    <w:basedOn w:val="a3"/>
    <w:uiPriority w:val="99"/>
    <w:qFormat/>
    <w:pPr>
      <w:keepNext/>
      <w:keepLines/>
      <w:tabs>
        <w:tab w:val="left" w:pos="720"/>
      </w:tabs>
      <w:adjustRightInd w:val="0"/>
      <w:snapToGrid w:val="0"/>
      <w:spacing w:beforeLines="50"/>
      <w:jc w:val="center"/>
      <w:outlineLvl w:val="3"/>
    </w:pPr>
    <w:rPr>
      <w:rFonts w:eastAsia="黑体" w:cs="Times New Roman"/>
      <w:spacing w:val="12"/>
      <w:kern w:val="0"/>
      <w:sz w:val="21"/>
      <w:szCs w:val="24"/>
    </w:rPr>
  </w:style>
  <w:style w:type="paragraph" w:customStyle="1" w:styleId="HA5">
    <w:name w:val="HA正文注释"/>
    <w:basedOn w:val="a3"/>
    <w:uiPriority w:val="99"/>
    <w:qFormat/>
    <w:pPr>
      <w:spacing w:line="240" w:lineRule="auto"/>
      <w:ind w:firstLine="420"/>
    </w:pPr>
    <w:rPr>
      <w:rFonts w:eastAsia="宋体" w:cs="宋体"/>
      <w:sz w:val="21"/>
      <w:szCs w:val="20"/>
    </w:rPr>
  </w:style>
  <w:style w:type="paragraph" w:customStyle="1" w:styleId="210">
    <w:name w:val="样式 首行缩进:  2 字符1"/>
    <w:basedOn w:val="a3"/>
    <w:uiPriority w:val="99"/>
    <w:qFormat/>
    <w:pPr>
      <w:spacing w:line="312" w:lineRule="auto"/>
    </w:pPr>
    <w:rPr>
      <w:rFonts w:eastAsia="宋体" w:cs="宋体"/>
      <w:szCs w:val="24"/>
    </w:rPr>
  </w:style>
  <w:style w:type="paragraph" w:customStyle="1" w:styleId="-0">
    <w:name w:val="表-文字"/>
    <w:basedOn w:val="a3"/>
    <w:qFormat/>
    <w:pPr>
      <w:spacing w:line="240" w:lineRule="auto"/>
      <w:jc w:val="center"/>
    </w:pPr>
    <w:rPr>
      <w:rFonts w:ascii="宋体" w:eastAsia="宋体" w:hAnsi="宋体" w:cs="Times New Roman" w:hint="eastAsia"/>
      <w:kern w:val="0"/>
      <w:sz w:val="21"/>
      <w:szCs w:val="25"/>
    </w:rPr>
  </w:style>
  <w:style w:type="paragraph" w:customStyle="1" w:styleId="xl32">
    <w:name w:val="xl32"/>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ascii="宋体" w:eastAsia="宋体" w:hAnsi="宋体" w:cs="宋体"/>
      <w:kern w:val="0"/>
      <w:sz w:val="18"/>
      <w:szCs w:val="18"/>
    </w:rPr>
  </w:style>
  <w:style w:type="paragraph" w:customStyle="1" w:styleId="xl30">
    <w:name w:val="xl30"/>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pPr>
    <w:rPr>
      <w:rFonts w:ascii="宋体" w:eastAsia="宋体" w:hAnsi="宋体" w:cs="宋体"/>
      <w:kern w:val="0"/>
      <w:sz w:val="18"/>
      <w:szCs w:val="18"/>
    </w:rPr>
  </w:style>
  <w:style w:type="paragraph" w:customStyle="1" w:styleId="13">
    <w:name w:val="样式1"/>
    <w:basedOn w:val="a3"/>
    <w:qFormat/>
    <w:pPr>
      <w:adjustRightInd w:val="0"/>
      <w:spacing w:line="0" w:lineRule="atLeast"/>
      <w:ind w:firstLine="360"/>
      <w:textAlignment w:val="baseline"/>
    </w:pPr>
    <w:rPr>
      <w:rFonts w:ascii="宋体" w:eastAsia="宋体" w:cs="Times New Roman"/>
      <w:color w:val="000000"/>
      <w:szCs w:val="24"/>
    </w:rPr>
  </w:style>
  <w:style w:type="paragraph" w:customStyle="1" w:styleId="afff5">
    <w:name w:val="一般段落"/>
    <w:basedOn w:val="a3"/>
    <w:uiPriority w:val="99"/>
    <w:qFormat/>
    <w:pPr>
      <w:spacing w:beforeLines="50"/>
      <w:ind w:firstLineChars="210" w:firstLine="504"/>
    </w:pPr>
    <w:rPr>
      <w:rFonts w:ascii="宋体" w:eastAsia="宋体" w:hAnsi="宋体" w:cs="宋体"/>
      <w:szCs w:val="20"/>
    </w:rPr>
  </w:style>
  <w:style w:type="paragraph" w:customStyle="1" w:styleId="afff6">
    <w:name w:val="图目录"/>
    <w:basedOn w:val="a3"/>
    <w:uiPriority w:val="99"/>
    <w:qFormat/>
    <w:pPr>
      <w:spacing w:line="240" w:lineRule="auto"/>
      <w:jc w:val="center"/>
    </w:pPr>
    <w:rPr>
      <w:rFonts w:eastAsia="宋体" w:cs="Times New Roman"/>
      <w:szCs w:val="24"/>
    </w:rPr>
  </w:style>
  <w:style w:type="paragraph" w:customStyle="1" w:styleId="38">
    <w:name w:val="样式3"/>
    <w:basedOn w:val="5"/>
    <w:qFormat/>
    <w:pPr>
      <w:ind w:firstLine="560"/>
    </w:pPr>
  </w:style>
  <w:style w:type="paragraph" w:customStyle="1" w:styleId="HA6">
    <w:name w:val="HA正文段落编号"/>
    <w:basedOn w:val="HA2"/>
    <w:uiPriority w:val="99"/>
    <w:qFormat/>
    <w:pPr>
      <w:tabs>
        <w:tab w:val="left" w:pos="900"/>
      </w:tabs>
      <w:spacing w:line="300" w:lineRule="auto"/>
      <w:ind w:left="900" w:firstLineChars="0" w:firstLine="0"/>
    </w:pPr>
  </w:style>
  <w:style w:type="paragraph" w:customStyle="1" w:styleId="pjzw">
    <w:name w:val="pjzw"/>
    <w:basedOn w:val="23"/>
    <w:uiPriority w:val="99"/>
    <w:qFormat/>
    <w:pPr>
      <w:tabs>
        <w:tab w:val="left" w:pos="6660"/>
      </w:tabs>
      <w:spacing w:line="300" w:lineRule="auto"/>
      <w:ind w:firstLine="420"/>
    </w:pPr>
    <w:rPr>
      <w:bCs/>
      <w:color w:val="auto"/>
      <w:sz w:val="21"/>
      <w:szCs w:val="21"/>
    </w:rPr>
  </w:style>
  <w:style w:type="paragraph" w:customStyle="1" w:styleId="A051">
    <w:name w:val="样式 A表标题 + 段前: 0.5 行1"/>
    <w:basedOn w:val="Afff4"/>
    <w:uiPriority w:val="99"/>
    <w:qFormat/>
    <w:pPr>
      <w:spacing w:beforeLines="0"/>
      <w:ind w:left="340" w:hanging="340"/>
    </w:pPr>
    <w:rPr>
      <w:rFonts w:cs="宋体"/>
      <w:szCs w:val="20"/>
    </w:rPr>
  </w:style>
  <w:style w:type="paragraph" w:customStyle="1" w:styleId="CharCharCharChar">
    <w:name w:val="Char Char Char Char"/>
    <w:basedOn w:val="a3"/>
    <w:qFormat/>
    <w:pPr>
      <w:spacing w:line="240" w:lineRule="auto"/>
    </w:pPr>
    <w:rPr>
      <w:rFonts w:ascii="仿宋_GB2312" w:eastAsia="仿宋_GB2312" w:cs="Times New Roman"/>
      <w:b/>
      <w:sz w:val="32"/>
      <w:szCs w:val="32"/>
    </w:rPr>
  </w:style>
  <w:style w:type="paragraph" w:customStyle="1" w:styleId="xl28">
    <w:name w:val="xl28"/>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pPr>
    <w:rPr>
      <w:rFonts w:eastAsia="宋体" w:cs="Times New Roman"/>
      <w:kern w:val="0"/>
      <w:sz w:val="18"/>
      <w:szCs w:val="18"/>
    </w:rPr>
  </w:style>
  <w:style w:type="character" w:customStyle="1" w:styleId="HTMLChar">
    <w:name w:val="HTML 预设格式 Char"/>
    <w:basedOn w:val="a5"/>
    <w:link w:val="HTML"/>
    <w:qFormat/>
    <w:rPr>
      <w:rFonts w:ascii="宋体" w:eastAsia="宋体" w:hAnsi="宋体" w:cs="Times New Roman"/>
      <w:kern w:val="0"/>
      <w:sz w:val="24"/>
      <w:szCs w:val="24"/>
    </w:rPr>
  </w:style>
  <w:style w:type="character" w:customStyle="1" w:styleId="Char8">
    <w:name w:val="尾注文本 Char"/>
    <w:basedOn w:val="a5"/>
    <w:link w:val="af1"/>
    <w:uiPriority w:val="99"/>
    <w:qFormat/>
    <w:rPr>
      <w:rFonts w:ascii="Calibri" w:eastAsia="宋体" w:hAnsi="Calibri" w:cs="Times New Roman"/>
    </w:rPr>
  </w:style>
  <w:style w:type="character" w:customStyle="1" w:styleId="1Char2">
    <w:name w:val="标题 1 Char2"/>
    <w:qFormat/>
    <w:rPr>
      <w:b/>
      <w:bCs/>
      <w:kern w:val="44"/>
      <w:sz w:val="44"/>
      <w:szCs w:val="44"/>
    </w:rPr>
  </w:style>
  <w:style w:type="character" w:customStyle="1" w:styleId="Char13">
    <w:name w:val="正文文本缩进 Char1"/>
    <w:uiPriority w:val="99"/>
    <w:semiHidden/>
    <w:qFormat/>
    <w:rPr>
      <w:kern w:val="2"/>
      <w:sz w:val="21"/>
      <w:szCs w:val="22"/>
    </w:rPr>
  </w:style>
  <w:style w:type="paragraph" w:customStyle="1" w:styleId="CharCharCharChar2">
    <w:name w:val="Char Char Char Char2"/>
    <w:basedOn w:val="a3"/>
    <w:uiPriority w:val="99"/>
    <w:qFormat/>
    <w:pPr>
      <w:spacing w:line="240" w:lineRule="auto"/>
    </w:pPr>
    <w:rPr>
      <w:rFonts w:ascii="仿宋_GB2312" w:eastAsia="仿宋_GB2312" w:cs="Times New Roman"/>
      <w:b/>
      <w:sz w:val="32"/>
      <w:szCs w:val="32"/>
    </w:rPr>
  </w:style>
  <w:style w:type="paragraph" w:customStyle="1" w:styleId="afff7">
    <w:name w:val="条题"/>
    <w:basedOn w:val="a3"/>
    <w:link w:val="858D7CFB-ED40-4347-BF05-701D383B685F"/>
    <w:qFormat/>
    <w:pPr>
      <w:tabs>
        <w:tab w:val="left" w:pos="1080"/>
      </w:tabs>
      <w:spacing w:line="420" w:lineRule="exact"/>
      <w:ind w:rightChars="200" w:right="480"/>
    </w:pPr>
    <w:rPr>
      <w:rFonts w:eastAsia="宋体" w:cs="Times New Roman"/>
      <w:szCs w:val="24"/>
    </w:rPr>
  </w:style>
  <w:style w:type="character" w:customStyle="1" w:styleId="858D7CFB-ED40-4347-BF05-701D383B685F">
    <w:name w:val="条题{858D7CFB-ED40-4347-BF05-701D383B685F}"/>
    <w:link w:val="afff7"/>
    <w:qFormat/>
    <w:rPr>
      <w:rFonts w:ascii="Times New Roman" w:eastAsia="宋体" w:hAnsi="Times New Roman" w:cs="Times New Roman"/>
      <w:sz w:val="24"/>
      <w:szCs w:val="24"/>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
    <w:name w:val="正文 New New New New New New New New New New New New New New"/>
    <w:qFormat/>
    <w:pPr>
      <w:widowControl w:val="0"/>
      <w:spacing w:line="420" w:lineRule="exact"/>
      <w:ind w:firstLineChars="200" w:firstLine="200"/>
    </w:pPr>
    <w:rPr>
      <w:rFonts w:ascii="Times New Roman" w:eastAsia="宋体" w:hAnsi="Times New Roman" w:cs="Times New Roman"/>
      <w:kern w:val="2"/>
      <w:sz w:val="24"/>
      <w:szCs w:val="21"/>
    </w:rPr>
  </w:style>
  <w:style w:type="paragraph" w:customStyle="1" w:styleId="28">
    <w:name w:val="表2"/>
    <w:link w:val="2Char3"/>
    <w:qFormat/>
    <w:pPr>
      <w:jc w:val="center"/>
    </w:pPr>
    <w:rPr>
      <w:rFonts w:ascii="宋体" w:eastAsia="宋体" w:hAnsi="宋体" w:cs="Times New Roman"/>
      <w:kern w:val="2"/>
      <w:sz w:val="24"/>
      <w:szCs w:val="24"/>
    </w:rPr>
  </w:style>
  <w:style w:type="character" w:customStyle="1" w:styleId="2Char3">
    <w:name w:val="表2 Char"/>
    <w:basedOn w:val="Charf2"/>
    <w:link w:val="28"/>
    <w:qFormat/>
    <w:rPr>
      <w:rFonts w:ascii="宋体" w:eastAsia="宋体" w:hAnsi="宋体" w:cs="Times New Roman"/>
      <w:sz w:val="24"/>
      <w:szCs w:val="24"/>
    </w:rPr>
  </w:style>
  <w:style w:type="paragraph" w:customStyle="1" w:styleId="xl63">
    <w:name w:val="xl63"/>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xl64">
    <w:name w:val="xl64"/>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xl65">
    <w:name w:val="xl65"/>
    <w:basedOn w:val="a3"/>
    <w:qFormat/>
    <w:pPr>
      <w:widowControl/>
      <w:spacing w:beforeAutospacing="1" w:afterAutospacing="1" w:line="240" w:lineRule="auto"/>
      <w:jc w:val="center"/>
      <w:textAlignment w:val="center"/>
    </w:pPr>
    <w:rPr>
      <w:rFonts w:ascii="宋体" w:eastAsia="宋体" w:hAnsi="宋体" w:cs="宋体"/>
      <w:kern w:val="0"/>
      <w:szCs w:val="24"/>
    </w:rPr>
  </w:style>
  <w:style w:type="paragraph" w:customStyle="1" w:styleId="xl66">
    <w:name w:val="xl66"/>
    <w:basedOn w:val="a3"/>
    <w:qFormat/>
    <w:pPr>
      <w:widowControl/>
      <w:spacing w:beforeAutospacing="1" w:afterAutospacing="1" w:line="240" w:lineRule="auto"/>
      <w:jc w:val="center"/>
      <w:textAlignment w:val="center"/>
    </w:pPr>
    <w:rPr>
      <w:rFonts w:ascii="宋体" w:eastAsia="宋体" w:hAnsi="宋体" w:cs="宋体"/>
      <w:kern w:val="0"/>
      <w:szCs w:val="24"/>
    </w:rPr>
  </w:style>
  <w:style w:type="paragraph" w:customStyle="1" w:styleId="xl67">
    <w:name w:val="xl67"/>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afff8">
    <w:name w:val="表格内容"/>
    <w:basedOn w:val="affb"/>
    <w:next w:val="affb"/>
    <w:link w:val="Charf8"/>
    <w:qFormat/>
    <w:pPr>
      <w:adjustRightInd w:val="0"/>
      <w:snapToGrid w:val="0"/>
    </w:pPr>
    <w:rPr>
      <w:rFonts w:ascii="宋体" w:eastAsia="宋体" w:hAnsi="Times" w:cs="Times New Roman"/>
      <w:szCs w:val="20"/>
    </w:rPr>
  </w:style>
  <w:style w:type="character" w:customStyle="1" w:styleId="Charf8">
    <w:name w:val="表格内容 Char"/>
    <w:link w:val="afff8"/>
    <w:qFormat/>
    <w:rPr>
      <w:rFonts w:ascii="宋体" w:eastAsia="宋体" w:hAnsi="Times" w:cs="Times New Roman"/>
      <w:sz w:val="24"/>
      <w:szCs w:val="20"/>
    </w:rPr>
  </w:style>
  <w:style w:type="character" w:customStyle="1" w:styleId="Chare">
    <w:name w:val="批注主题 Char"/>
    <w:basedOn w:val="Char12"/>
    <w:link w:val="afa"/>
    <w:uiPriority w:val="99"/>
    <w:qFormat/>
    <w:rPr>
      <w:rFonts w:ascii="Calibri" w:eastAsia="宋体" w:hAnsi="Calibri" w:cs="Times New Roman"/>
      <w:b/>
      <w:bCs/>
      <w:sz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f9">
    <w:name w:val="说明书正文"/>
    <w:basedOn w:val="a3"/>
    <w:link w:val="Charf9"/>
    <w:qFormat/>
    <w:pPr>
      <w:spacing w:line="420" w:lineRule="exact"/>
      <w:ind w:firstLine="480"/>
      <w:jc w:val="left"/>
    </w:pPr>
    <w:rPr>
      <w:rFonts w:ascii="宋体" w:eastAsia="宋体" w:hAnsi="宋体" w:cs="Times New Roman"/>
      <w:szCs w:val="24"/>
    </w:rPr>
  </w:style>
  <w:style w:type="character" w:customStyle="1" w:styleId="Charf9">
    <w:name w:val="说明书正文 Char"/>
    <w:basedOn w:val="a5"/>
    <w:link w:val="afff9"/>
    <w:qFormat/>
    <w:locked/>
    <w:rPr>
      <w:rFonts w:ascii="宋体" w:eastAsia="宋体" w:hAnsi="宋体" w:cs="Times New Roman"/>
      <w:sz w:val="24"/>
      <w:szCs w:val="24"/>
    </w:rPr>
  </w:style>
  <w:style w:type="paragraph" w:customStyle="1" w:styleId="14">
    <w:name w:val="修订1"/>
    <w:hidden/>
    <w:uiPriority w:val="99"/>
    <w:semiHidden/>
    <w:qFormat/>
    <w:rPr>
      <w:rFonts w:ascii="Calibri" w:eastAsia="宋体" w:hAnsi="Calibri" w:cs="Times New Roman"/>
      <w:kern w:val="2"/>
      <w:sz w:val="24"/>
      <w:szCs w:val="22"/>
    </w:rPr>
  </w:style>
  <w:style w:type="character" w:customStyle="1" w:styleId="Charfa">
    <w:name w:val="表题注 Char"/>
    <w:link w:val="afffa"/>
    <w:qFormat/>
    <w:locked/>
    <w:rPr>
      <w:rFonts w:ascii="黑体" w:eastAsia="黑体" w:hAnsi="黑体" w:cs="Arial"/>
      <w:sz w:val="18"/>
    </w:rPr>
  </w:style>
  <w:style w:type="paragraph" w:customStyle="1" w:styleId="afffa">
    <w:name w:val="表题注"/>
    <w:basedOn w:val="ab"/>
    <w:next w:val="a3"/>
    <w:link w:val="Charfa"/>
    <w:qFormat/>
    <w:pPr>
      <w:spacing w:afterLines="50" w:line="312" w:lineRule="auto"/>
      <w:jc w:val="center"/>
    </w:pPr>
    <w:rPr>
      <w:rFonts w:ascii="黑体" w:hAnsi="黑体" w:cs="Arial"/>
      <w:sz w:val="18"/>
      <w:szCs w:val="22"/>
    </w:rPr>
  </w:style>
  <w:style w:type="paragraph" w:customStyle="1" w:styleId="29">
    <w:name w:val="！正文格式 + 首行缩进:  2 字符"/>
    <w:basedOn w:val="a3"/>
    <w:qFormat/>
    <w:pPr>
      <w:spacing w:beforeLines="50" w:before="50" w:afterLines="50" w:after="50"/>
    </w:pPr>
    <w:rPr>
      <w:rFonts w:ascii="宋体" w:eastAsia="宋体" w:hAnsi="宋体" w:cs="宋体"/>
      <w:sz w:val="28"/>
      <w:szCs w:val="20"/>
      <w:lang w:val="zh-CN"/>
    </w:rPr>
  </w:style>
  <w:style w:type="table" w:customStyle="1" w:styleId="15">
    <w:name w:val="！1"/>
    <w:basedOn w:val="a6"/>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6"/>
    <w:link w:val="26"/>
    <w:qFormat/>
    <w:rPr>
      <w:rFonts w:ascii="Times New Roman" w:eastAsia="宋体" w:hAnsi="Times New Roman" w:cs="Times New Roman"/>
      <w:color w:val="FF0000"/>
      <w:sz w:val="24"/>
      <w:szCs w:val="24"/>
    </w:rPr>
  </w:style>
  <w:style w:type="table" w:customStyle="1" w:styleId="16">
    <w:name w:val="表格主题1"/>
    <w:basedOn w:val="a6"/>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图表题注"/>
    <w:basedOn w:val="a3"/>
    <w:uiPriority w:val="99"/>
    <w:qFormat/>
    <w:pPr>
      <w:spacing w:beforeLines="50" w:before="156" w:afterLines="30" w:after="156" w:line="240" w:lineRule="auto"/>
      <w:jc w:val="center"/>
    </w:pPr>
    <w:rPr>
      <w:rFonts w:eastAsia="黑体" w:cs="Times New Roman"/>
      <w:bCs/>
      <w:sz w:val="21"/>
      <w:szCs w:val="21"/>
    </w:rPr>
  </w:style>
  <w:style w:type="paragraph" w:customStyle="1" w:styleId="17">
    <w:name w:val="正文1"/>
    <w:basedOn w:val="a3"/>
    <w:link w:val="1Char0"/>
    <w:qFormat/>
    <w:pPr>
      <w:spacing w:before="156" w:after="156"/>
      <w:ind w:firstLine="480"/>
    </w:pPr>
    <w:rPr>
      <w:rFonts w:ascii="宋体" w:eastAsia="宋体" w:cs="Times New Roman"/>
      <w:szCs w:val="20"/>
    </w:rPr>
  </w:style>
  <w:style w:type="character" w:customStyle="1" w:styleId="1Char0">
    <w:name w:val="正文1 Char"/>
    <w:link w:val="17"/>
    <w:qFormat/>
    <w:rPr>
      <w:rFonts w:ascii="宋体" w:eastAsia="宋体" w:hAnsi="Times New Roman" w:cs="Times New Roman"/>
      <w:sz w:val="24"/>
      <w:szCs w:val="20"/>
    </w:rPr>
  </w:style>
  <w:style w:type="paragraph" w:customStyle="1" w:styleId="afffc">
    <w:name w:val="！标书 一级标题"/>
    <w:basedOn w:val="aff7"/>
    <w:qFormat/>
    <w:pPr>
      <w:widowControl/>
      <w:ind w:firstLineChars="0" w:firstLine="0"/>
      <w:jc w:val="left"/>
      <w:outlineLvl w:val="2"/>
    </w:pPr>
    <w:rPr>
      <w:rFonts w:ascii="黑体" w:eastAsia="黑体" w:hAnsi="黑体"/>
      <w:b/>
      <w:bCs/>
      <w:sz w:val="32"/>
      <w:szCs w:val="32"/>
    </w:rPr>
  </w:style>
  <w:style w:type="paragraph" w:customStyle="1" w:styleId="afffd">
    <w:name w:val="！标书 二级标题"/>
    <w:basedOn w:val="aff7"/>
    <w:qFormat/>
    <w:pPr>
      <w:widowControl/>
      <w:spacing w:beforeLines="50" w:before="156" w:afterLines="50" w:after="156" w:line="240" w:lineRule="auto"/>
      <w:ind w:firstLineChars="0" w:firstLine="0"/>
      <w:jc w:val="left"/>
      <w:outlineLvl w:val="3"/>
    </w:pPr>
    <w:rPr>
      <w:rFonts w:ascii="黑体" w:eastAsia="黑体" w:hAnsi="黑体"/>
      <w:sz w:val="28"/>
      <w:szCs w:val="28"/>
    </w:rPr>
  </w:style>
  <w:style w:type="paragraph" w:customStyle="1" w:styleId="afffe">
    <w:name w:val="！标书 三级标题"/>
    <w:basedOn w:val="aff7"/>
    <w:qFormat/>
    <w:pPr>
      <w:widowControl/>
      <w:adjustRightInd w:val="0"/>
      <w:snapToGrid w:val="0"/>
      <w:spacing w:beforeLines="50" w:before="50" w:afterLines="50" w:after="50"/>
      <w:ind w:firstLineChars="0" w:firstLine="0"/>
      <w:jc w:val="left"/>
      <w:outlineLvl w:val="4"/>
    </w:pPr>
    <w:rPr>
      <w:rFonts w:ascii="黑体" w:eastAsia="黑体" w:hAnsi="黑体"/>
      <w:sz w:val="28"/>
      <w:szCs w:val="24"/>
      <w:lang w:val="tr-TR"/>
    </w:rPr>
  </w:style>
  <w:style w:type="paragraph" w:customStyle="1" w:styleId="affff">
    <w:name w:val="！标书 四级标题"/>
    <w:basedOn w:val="aff7"/>
    <w:link w:val="affff0"/>
    <w:qFormat/>
    <w:pPr>
      <w:widowControl/>
      <w:adjustRightInd w:val="0"/>
      <w:snapToGrid w:val="0"/>
      <w:spacing w:beforeLines="50" w:before="50"/>
      <w:ind w:left="-170" w:firstLineChars="0" w:firstLine="0"/>
      <w:jc w:val="left"/>
      <w:outlineLvl w:val="5"/>
    </w:pPr>
    <w:rPr>
      <w:rFonts w:ascii="黑体" w:eastAsia="黑体" w:hAnsi="黑体"/>
      <w:szCs w:val="24"/>
      <w:lang w:val="tr-TR"/>
    </w:rPr>
  </w:style>
  <w:style w:type="character" w:customStyle="1" w:styleId="affff0">
    <w:name w:val="！标书 四级标题 字符"/>
    <w:basedOn w:val="a5"/>
    <w:link w:val="affff"/>
    <w:qFormat/>
    <w:rPr>
      <w:rFonts w:ascii="黑体" w:eastAsia="黑体" w:hAnsi="黑体"/>
      <w:sz w:val="24"/>
      <w:szCs w:val="24"/>
      <w:lang w:val="tr-TR"/>
    </w:rPr>
  </w:style>
  <w:style w:type="table" w:customStyle="1" w:styleId="110">
    <w:name w:val="网格型浅色11"/>
    <w:basedOn w:val="a6"/>
    <w:uiPriority w:val="40"/>
    <w:qFormat/>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8">
    <w:name w:val="网格型1"/>
    <w:basedOn w:val="a6"/>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表格主题2"/>
    <w:basedOn w:val="a6"/>
    <w:uiPriority w:val="99"/>
    <w:semiHidden/>
    <w:unhideWhenUse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WPSOffice3">
    <w:name w:val="WPSOffice手动目录 3"/>
    <w:qFormat/>
    <w:pPr>
      <w:ind w:leftChars="400" w:left="400"/>
    </w:pPr>
    <w:rPr>
      <w:rFonts w:ascii="Times New Roman" w:eastAsia="宋体" w:hAnsi="Times New Roman" w:cs="Times New Roman"/>
    </w:rPr>
  </w:style>
  <w:style w:type="table" w:customStyle="1" w:styleId="2b">
    <w:name w:val="网格型2"/>
    <w:basedOn w:val="a6"/>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6"/>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浅色1"/>
    <w:basedOn w:val="a6"/>
    <w:uiPriority w:val="40"/>
    <w:qFormat/>
    <w:rPr>
      <w:rFonts w:ascii="Times New Roman" w:eastAsia="宋体" w:hAnsi="Times New Roman"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ff1">
    <w:name w:val="！！马鞍山公交图表号"/>
    <w:basedOn w:val="a3"/>
    <w:qFormat/>
    <w:pPr>
      <w:snapToGrid w:val="0"/>
      <w:ind w:firstLineChars="0" w:firstLine="0"/>
      <w:jc w:val="center"/>
    </w:pPr>
    <w:rPr>
      <w:rFonts w:eastAsia="黑体" w:cs="Times New Roman"/>
      <w:color w:val="000000"/>
      <w:sz w:val="21"/>
      <w:szCs w:val="21"/>
    </w:rPr>
  </w:style>
  <w:style w:type="paragraph" w:customStyle="1" w:styleId="affff2">
    <w:name w:val="！！马鞍山公交表格文字"/>
    <w:next w:val="a3"/>
    <w:qFormat/>
    <w:pPr>
      <w:snapToGrid w:val="0"/>
      <w:jc w:val="center"/>
    </w:pPr>
    <w:rPr>
      <w:rFonts w:ascii="Times New Roman" w:eastAsia="宋体" w:hAnsi="Times New Roman" w:cs="Times New Roman"/>
      <w:kern w:val="2"/>
      <w:sz w:val="21"/>
      <w:szCs w:val="24"/>
    </w:rPr>
  </w:style>
  <w:style w:type="table" w:customStyle="1" w:styleId="71">
    <w:name w:val="网格型7"/>
    <w:basedOn w:val="a6"/>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 11"/>
    <w:basedOn w:val="a6"/>
    <w:qFormat/>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Charc">
    <w:name w:val="副标题 Char"/>
    <w:basedOn w:val="a5"/>
    <w:link w:val="af5"/>
    <w:uiPriority w:val="19"/>
    <w:qFormat/>
    <w:rPr>
      <w:rFonts w:ascii="Calibri Light" w:eastAsia="宋体" w:hAnsi="Calibri Light" w:cs="黑体"/>
      <w:b/>
      <w:bCs/>
      <w:kern w:val="28"/>
      <w:sz w:val="32"/>
      <w:szCs w:val="32"/>
    </w:rPr>
  </w:style>
  <w:style w:type="paragraph" w:customStyle="1" w:styleId="affff3">
    <w:name w:val="！！马鞍山公交标题三"/>
    <w:basedOn w:val="3"/>
    <w:next w:val="a3"/>
    <w:link w:val="affff4"/>
    <w:uiPriority w:val="2"/>
    <w:qFormat/>
    <w:pPr>
      <w:widowControl/>
      <w:tabs>
        <w:tab w:val="left" w:pos="851"/>
        <w:tab w:val="left" w:pos="1134"/>
      </w:tabs>
      <w:snapToGrid w:val="0"/>
      <w:spacing w:before="0" w:after="0"/>
      <w:jc w:val="left"/>
    </w:pPr>
    <w:rPr>
      <w:rFonts w:ascii="Calibri" w:eastAsia="宋体" w:hAnsi="Calibri" w:cs="Arial"/>
      <w:bCs w:val="0"/>
      <w:sz w:val="24"/>
      <w:szCs w:val="20"/>
    </w:rPr>
  </w:style>
  <w:style w:type="paragraph" w:customStyle="1" w:styleId="0">
    <w:name w:val="0表标题"/>
    <w:basedOn w:val="ab"/>
    <w:next w:val="a3"/>
    <w:link w:val="0Char"/>
    <w:uiPriority w:val="7"/>
    <w:qFormat/>
    <w:pPr>
      <w:keepNext/>
      <w:keepLines/>
      <w:widowControl/>
      <w:adjustRightInd w:val="0"/>
      <w:snapToGrid w:val="0"/>
      <w:spacing w:beforeLines="50" w:line="40" w:lineRule="atLeast"/>
      <w:jc w:val="center"/>
      <w:outlineLvl w:val="3"/>
    </w:pPr>
    <w:rPr>
      <w:rFonts w:ascii="Arial Narrow" w:eastAsia="微软雅黑" w:hAnsi="Arial Narrow" w:cs="黑体"/>
      <w:b/>
      <w:bCs/>
      <w:sz w:val="21"/>
      <w:szCs w:val="28"/>
    </w:rPr>
  </w:style>
  <w:style w:type="paragraph" w:customStyle="1" w:styleId="113">
    <w:name w:val="列出段落11"/>
    <w:basedOn w:val="a3"/>
    <w:uiPriority w:val="34"/>
    <w:qFormat/>
    <w:pPr>
      <w:snapToGrid w:val="0"/>
      <w:ind w:firstLine="420"/>
    </w:pPr>
    <w:rPr>
      <w:rFonts w:ascii="Calibri" w:eastAsia="宋体" w:hAnsi="Calibri" w:cs="黑体"/>
      <w:szCs w:val="21"/>
    </w:rPr>
  </w:style>
  <w:style w:type="paragraph" w:customStyle="1" w:styleId="affff5">
    <w:name w:val="！！马鞍山公交标题二"/>
    <w:basedOn w:val="a3"/>
    <w:link w:val="affff6"/>
    <w:uiPriority w:val="99"/>
    <w:qFormat/>
    <w:pPr>
      <w:keepNext/>
      <w:keepLines/>
      <w:widowControl/>
      <w:tabs>
        <w:tab w:val="left" w:pos="0"/>
      </w:tabs>
      <w:adjustRightInd w:val="0"/>
      <w:snapToGrid w:val="0"/>
      <w:spacing w:beforeLines="50" w:before="150" w:afterLines="50" w:after="150"/>
      <w:ind w:firstLineChars="0" w:firstLine="0"/>
      <w:outlineLvl w:val="1"/>
    </w:pPr>
    <w:rPr>
      <w:rFonts w:eastAsia="宋体" w:hAnsi="宋体" w:cs="Times New Roman"/>
      <w:b/>
      <w:kern w:val="0"/>
      <w:sz w:val="28"/>
      <w:szCs w:val="20"/>
    </w:rPr>
  </w:style>
  <w:style w:type="paragraph" w:customStyle="1" w:styleId="a2">
    <w:name w:val="四级标题"/>
    <w:basedOn w:val="a3"/>
    <w:link w:val="Charfb"/>
    <w:uiPriority w:val="99"/>
    <w:qFormat/>
    <w:pPr>
      <w:numPr>
        <w:numId w:val="1"/>
      </w:numPr>
      <w:snapToGrid w:val="0"/>
      <w:spacing w:beforeLines="50" w:before="150"/>
      <w:ind w:firstLineChars="0" w:firstLine="0"/>
    </w:pPr>
    <w:rPr>
      <w:rFonts w:ascii="宋体" w:eastAsia="宋体" w:hAnsi="宋体" w:cs="Tahoma"/>
      <w:bCs/>
      <w:szCs w:val="24"/>
      <w:shd w:val="clear" w:color="auto" w:fill="FFFFFF"/>
    </w:rPr>
  </w:style>
  <w:style w:type="paragraph" w:customStyle="1" w:styleId="2">
    <w:name w:val="四级标题2"/>
    <w:basedOn w:val="affff3"/>
    <w:link w:val="2Char4"/>
    <w:uiPriority w:val="99"/>
    <w:qFormat/>
    <w:pPr>
      <w:numPr>
        <w:numId w:val="2"/>
      </w:numPr>
      <w:ind w:left="0" w:firstLineChars="200" w:firstLine="200"/>
    </w:pPr>
  </w:style>
  <w:style w:type="paragraph" w:customStyle="1" w:styleId="72">
    <w:name w:val="样式7"/>
    <w:next w:val="a3"/>
    <w:qFormat/>
    <w:rPr>
      <w:rFonts w:ascii="Calibri" w:eastAsia="宋体" w:hAnsi="Calibri" w:cs="Times New Roman"/>
      <w:kern w:val="2"/>
      <w:sz w:val="21"/>
      <w:szCs w:val="21"/>
    </w:rPr>
  </w:style>
  <w:style w:type="paragraph" w:customStyle="1" w:styleId="affff7">
    <w:name w:val="图样式"/>
    <w:basedOn w:val="a3"/>
    <w:link w:val="Charfc"/>
    <w:qFormat/>
    <w:pPr>
      <w:snapToGrid w:val="0"/>
      <w:spacing w:afterLines="50" w:after="156"/>
      <w:jc w:val="center"/>
    </w:pPr>
    <w:rPr>
      <w:rFonts w:ascii="Arial" w:eastAsia="黑体" w:hAnsi="Arial" w:cs="Times New Roman"/>
      <w:kern w:val="0"/>
      <w:szCs w:val="21"/>
    </w:rPr>
  </w:style>
  <w:style w:type="paragraph" w:customStyle="1" w:styleId="affff8">
    <w:name w:val="！！封面"/>
    <w:basedOn w:val="a3"/>
    <w:qFormat/>
    <w:pPr>
      <w:snapToGrid w:val="0"/>
      <w:spacing w:afterLines="50" w:line="312" w:lineRule="auto"/>
      <w:ind w:firstLine="480"/>
    </w:pPr>
    <w:rPr>
      <w:rFonts w:eastAsia="宋体" w:cs="Times New Roman"/>
      <w:color w:val="000000"/>
      <w:szCs w:val="24"/>
    </w:rPr>
  </w:style>
  <w:style w:type="paragraph" w:customStyle="1" w:styleId="affff9">
    <w:name w:val="！图"/>
    <w:basedOn w:val="a3"/>
    <w:next w:val="a3"/>
    <w:qFormat/>
    <w:pPr>
      <w:snapToGrid w:val="0"/>
      <w:spacing w:beforeLines="50"/>
      <w:jc w:val="center"/>
    </w:pPr>
    <w:rPr>
      <w:rFonts w:eastAsia="宋体" w:cs="Times New Roman"/>
      <w:szCs w:val="24"/>
    </w:rPr>
  </w:style>
  <w:style w:type="paragraph" w:customStyle="1" w:styleId="affffa">
    <w:name w:val="！！小标一号"/>
    <w:basedOn w:val="a3"/>
    <w:qFormat/>
    <w:pPr>
      <w:snapToGrid w:val="0"/>
      <w:spacing w:beforeLines="50" w:before="156" w:afterLines="50" w:after="156" w:line="324" w:lineRule="auto"/>
      <w:ind w:firstLine="482"/>
    </w:pPr>
    <w:rPr>
      <w:rFonts w:eastAsia="宋体" w:cs="Times New Roman"/>
      <w:b/>
      <w:color w:val="000000"/>
      <w:szCs w:val="24"/>
    </w:rPr>
  </w:style>
  <w:style w:type="paragraph" w:customStyle="1" w:styleId="affffb">
    <w:name w:val="！！小标二号"/>
    <w:basedOn w:val="a3"/>
    <w:qFormat/>
    <w:pPr>
      <w:snapToGrid w:val="0"/>
      <w:spacing w:beforeLines="50" w:before="156" w:afterLines="50" w:after="156" w:line="324" w:lineRule="auto"/>
      <w:ind w:firstLine="482"/>
    </w:pPr>
    <w:rPr>
      <w:rFonts w:eastAsia="宋体" w:cs="Times New Roman"/>
      <w:color w:val="000000"/>
      <w:szCs w:val="24"/>
    </w:rPr>
  </w:style>
  <w:style w:type="paragraph" w:customStyle="1" w:styleId="1a">
    <w:name w:val="无间隔1"/>
    <w:link w:val="Charfd"/>
    <w:uiPriority w:val="99"/>
    <w:qFormat/>
    <w:rPr>
      <w:rFonts w:ascii="Calibri" w:eastAsia="宋体" w:hAnsi="Calibri" w:cs="Times New Roman"/>
      <w:sz w:val="22"/>
      <w:szCs w:val="21"/>
    </w:rPr>
  </w:style>
  <w:style w:type="paragraph" w:customStyle="1" w:styleId="2c">
    <w:name w:val="样式 正文格式 + 首行缩进:  2 字符"/>
    <w:basedOn w:val="a3"/>
    <w:qFormat/>
    <w:pPr>
      <w:snapToGrid w:val="0"/>
    </w:pPr>
    <w:rPr>
      <w:rFonts w:eastAsia="宋体" w:cs="宋体"/>
      <w:szCs w:val="20"/>
    </w:rPr>
  </w:style>
  <w:style w:type="paragraph" w:customStyle="1" w:styleId="affffc">
    <w:name w:val="正文格式"/>
    <w:basedOn w:val="a3"/>
    <w:link w:val="Charfe"/>
    <w:qFormat/>
    <w:pPr>
      <w:snapToGrid w:val="0"/>
    </w:pPr>
    <w:rPr>
      <w:rFonts w:eastAsia="宋体" w:cs="Times New Roman"/>
      <w:szCs w:val="24"/>
    </w:rPr>
  </w:style>
  <w:style w:type="paragraph" w:customStyle="1" w:styleId="211">
    <w:name w:val="样式 正文格式 + 首行缩进:  2 字符1"/>
    <w:basedOn w:val="affffc"/>
    <w:qFormat/>
    <w:rPr>
      <w:rFonts w:cs="宋体"/>
      <w:szCs w:val="20"/>
    </w:rPr>
  </w:style>
  <w:style w:type="paragraph" w:customStyle="1" w:styleId="affffd">
    <w:name w:val="正文_图"/>
    <w:basedOn w:val="affffe"/>
    <w:link w:val="afffff"/>
    <w:qFormat/>
    <w:pPr>
      <w:spacing w:beforeLines="0" w:afterLines="0"/>
      <w:ind w:firstLineChars="0" w:firstLine="0"/>
      <w:jc w:val="center"/>
    </w:pPr>
    <w:rPr>
      <w:rFonts w:ascii="Times New Roman" w:hAnsi="Times New Roman" w:cs="Times New Roman"/>
      <w:kern w:val="24"/>
      <w:sz w:val="21"/>
      <w:szCs w:val="20"/>
    </w:rPr>
  </w:style>
  <w:style w:type="paragraph" w:customStyle="1" w:styleId="affffe">
    <w:name w:val="！正文"/>
    <w:basedOn w:val="a3"/>
    <w:link w:val="Charff"/>
    <w:qFormat/>
    <w:pPr>
      <w:snapToGrid w:val="0"/>
      <w:spacing w:beforeLines="50" w:afterLines="50"/>
      <w:ind w:firstLine="480"/>
    </w:pPr>
    <w:rPr>
      <w:rFonts w:ascii="宋体" w:hAnsi="宋体"/>
      <w:kern w:val="0"/>
      <w:szCs w:val="24"/>
    </w:rPr>
  </w:style>
  <w:style w:type="paragraph" w:customStyle="1" w:styleId="afffff0">
    <w:name w:val="三点段"/>
    <w:basedOn w:val="a3"/>
    <w:qFormat/>
    <w:pPr>
      <w:snapToGrid w:val="0"/>
      <w:spacing w:beforeLines="50" w:afterLines="50"/>
      <w:ind w:left="840" w:hangingChars="350" w:hanging="840"/>
    </w:pPr>
    <w:rPr>
      <w:rFonts w:eastAsia="宋体" w:cs="Times New Roman"/>
      <w:szCs w:val="24"/>
    </w:rPr>
  </w:style>
  <w:style w:type="paragraph" w:customStyle="1" w:styleId="afffff1">
    <w:name w:val="小标题"/>
    <w:basedOn w:val="a3"/>
    <w:next w:val="a3"/>
    <w:qFormat/>
    <w:pPr>
      <w:tabs>
        <w:tab w:val="left" w:pos="720"/>
      </w:tabs>
      <w:adjustRightInd w:val="0"/>
      <w:snapToGrid w:val="0"/>
      <w:ind w:left="420" w:hanging="420"/>
      <w:jc w:val="left"/>
    </w:pPr>
    <w:rPr>
      <w:rFonts w:ascii="Arial" w:eastAsia="宋体" w:hAnsi="Arial" w:cs="Arial"/>
      <w:bCs/>
      <w:szCs w:val="32"/>
    </w:rPr>
  </w:style>
  <w:style w:type="paragraph" w:customStyle="1" w:styleId="afffff2">
    <w:name w:val="小小标题"/>
    <w:basedOn w:val="a3"/>
    <w:next w:val="a4"/>
    <w:qFormat/>
    <w:pPr>
      <w:adjustRightInd w:val="0"/>
      <w:snapToGrid w:val="0"/>
      <w:ind w:firstLineChars="250" w:firstLine="600"/>
      <w:jc w:val="center"/>
    </w:pPr>
    <w:rPr>
      <w:rFonts w:ascii="宋体" w:eastAsia="宋体" w:hAnsi="宋体" w:cs="Arial"/>
      <w:bCs/>
      <w:szCs w:val="24"/>
    </w:rPr>
  </w:style>
  <w:style w:type="paragraph" w:customStyle="1" w:styleId="afffff3">
    <w:name w:val="正文标准"/>
    <w:basedOn w:val="a3"/>
    <w:link w:val="Charff0"/>
    <w:qFormat/>
    <w:pPr>
      <w:snapToGrid w:val="0"/>
      <w:ind w:firstLine="480"/>
    </w:pPr>
    <w:rPr>
      <w:rFonts w:eastAsia="宋体" w:cs="Times New Roman"/>
      <w:kern w:val="0"/>
      <w:szCs w:val="20"/>
    </w:rPr>
  </w:style>
  <w:style w:type="paragraph" w:customStyle="1" w:styleId="1b">
    <w:name w:val="正文缩进1"/>
    <w:basedOn w:val="aa"/>
    <w:qFormat/>
    <w:pPr>
      <w:snapToGrid w:val="0"/>
      <w:spacing w:afterLines="50" w:line="360" w:lineRule="exact"/>
      <w:ind w:firstLine="200"/>
    </w:pPr>
    <w:rPr>
      <w:rFonts w:cs="宋体"/>
      <w:sz w:val="24"/>
      <w:szCs w:val="20"/>
    </w:rPr>
  </w:style>
  <w:style w:type="paragraph" w:customStyle="1" w:styleId="44">
    <w:name w:val="正文4"/>
    <w:basedOn w:val="a3"/>
    <w:link w:val="4Char1"/>
    <w:qFormat/>
    <w:pPr>
      <w:overflowPunct w:val="0"/>
      <w:autoSpaceDE w:val="0"/>
      <w:autoSpaceDN w:val="0"/>
      <w:adjustRightInd w:val="0"/>
      <w:snapToGrid w:val="0"/>
      <w:spacing w:beforeLines="50" w:before="156" w:afterLines="50" w:after="156"/>
      <w:ind w:firstLine="480"/>
      <w:jc w:val="left"/>
    </w:pPr>
    <w:rPr>
      <w:rFonts w:ascii="Calibri" w:eastAsia="宋体" w:hAnsi="Calibri" w:cs="宋体"/>
      <w:color w:val="000000"/>
      <w:kern w:val="0"/>
      <w:szCs w:val="21"/>
    </w:rPr>
  </w:style>
  <w:style w:type="paragraph" w:customStyle="1" w:styleId="afffff4">
    <w:name w:val="图格式"/>
    <w:basedOn w:val="a3"/>
    <w:link w:val="Charff1"/>
    <w:qFormat/>
    <w:pPr>
      <w:snapToGrid w:val="0"/>
      <w:spacing w:afterLines="50" w:after="156"/>
      <w:jc w:val="center"/>
    </w:pPr>
    <w:rPr>
      <w:rFonts w:eastAsia="宋体" w:cs="Times New Roman"/>
      <w:szCs w:val="24"/>
    </w:rPr>
  </w:style>
  <w:style w:type="paragraph" w:customStyle="1" w:styleId="00">
    <w:name w:val="图标题00"/>
    <w:basedOn w:val="ab"/>
    <w:link w:val="00Char"/>
    <w:uiPriority w:val="99"/>
    <w:qFormat/>
    <w:pPr>
      <w:keepNext/>
      <w:keepLines/>
      <w:widowControl/>
      <w:snapToGrid w:val="0"/>
      <w:spacing w:line="0" w:lineRule="atLeast"/>
      <w:jc w:val="center"/>
    </w:pPr>
    <w:rPr>
      <w:rFonts w:ascii="宋体" w:eastAsia="宋体" w:hAnsi="宋体" w:cs="黑体"/>
      <w:b/>
      <w:bCs/>
      <w:sz w:val="21"/>
      <w:szCs w:val="28"/>
    </w:rPr>
  </w:style>
  <w:style w:type="character" w:customStyle="1" w:styleId="0Char">
    <w:name w:val="0表标题 Char"/>
    <w:link w:val="0"/>
    <w:uiPriority w:val="7"/>
    <w:qFormat/>
    <w:rPr>
      <w:rFonts w:ascii="Arial Narrow" w:eastAsia="微软雅黑" w:hAnsi="Arial Narrow" w:cs="黑体"/>
      <w:b/>
      <w:bCs/>
      <w:kern w:val="2"/>
      <w:sz w:val="21"/>
      <w:szCs w:val="28"/>
    </w:rPr>
  </w:style>
  <w:style w:type="character" w:customStyle="1" w:styleId="Charf0">
    <w:name w:val="列出段落 Char"/>
    <w:link w:val="12"/>
    <w:qFormat/>
    <w:rPr>
      <w:rFonts w:ascii="Calibri" w:eastAsia="宋体" w:hAnsi="Calibri" w:cs="Times New Roman"/>
      <w:kern w:val="2"/>
      <w:sz w:val="21"/>
      <w:szCs w:val="22"/>
    </w:rPr>
  </w:style>
  <w:style w:type="character" w:customStyle="1" w:styleId="affff6">
    <w:name w:val="！！马鞍山公交标题二 字符"/>
    <w:link w:val="affff5"/>
    <w:uiPriority w:val="99"/>
    <w:qFormat/>
    <w:rPr>
      <w:rFonts w:ascii="Times New Roman" w:eastAsia="宋体" w:hAnsi="宋体" w:cs="Times New Roman"/>
      <w:b/>
      <w:sz w:val="28"/>
    </w:rPr>
  </w:style>
  <w:style w:type="character" w:customStyle="1" w:styleId="Charfb">
    <w:name w:val="四级标题 Char"/>
    <w:link w:val="a2"/>
    <w:uiPriority w:val="99"/>
    <w:qFormat/>
    <w:rPr>
      <w:rFonts w:ascii="宋体" w:eastAsia="宋体" w:hAnsi="宋体" w:cs="Tahoma"/>
      <w:bCs/>
      <w:kern w:val="2"/>
      <w:sz w:val="24"/>
      <w:szCs w:val="24"/>
    </w:rPr>
  </w:style>
  <w:style w:type="character" w:customStyle="1" w:styleId="Char14">
    <w:name w:val="题注 Char1"/>
    <w:uiPriority w:val="35"/>
    <w:qFormat/>
    <w:rPr>
      <w:rFonts w:ascii="Arial" w:eastAsia="黑体" w:hAnsi="Arial" w:cs="Arial"/>
      <w:kern w:val="2"/>
    </w:rPr>
  </w:style>
  <w:style w:type="character" w:customStyle="1" w:styleId="affff4">
    <w:name w:val="！！马鞍山公交标题三 字符"/>
    <w:link w:val="affff3"/>
    <w:uiPriority w:val="2"/>
    <w:qFormat/>
    <w:rPr>
      <w:rFonts w:ascii="Calibri" w:eastAsia="宋体" w:hAnsi="Calibri" w:cs="Arial"/>
      <w:b/>
      <w:kern w:val="2"/>
      <w:sz w:val="24"/>
    </w:rPr>
  </w:style>
  <w:style w:type="character" w:customStyle="1" w:styleId="2Char4">
    <w:name w:val="四级标题2 Char"/>
    <w:link w:val="2"/>
    <w:uiPriority w:val="99"/>
    <w:qFormat/>
    <w:rPr>
      <w:rFonts w:ascii="Calibri" w:eastAsia="宋体" w:hAnsi="Calibri" w:cs="Arial"/>
      <w:b/>
      <w:kern w:val="2"/>
      <w:sz w:val="24"/>
    </w:rPr>
  </w:style>
  <w:style w:type="character" w:customStyle="1" w:styleId="Charfc">
    <w:name w:val="图样式 Char"/>
    <w:link w:val="affff7"/>
    <w:qFormat/>
    <w:rPr>
      <w:rFonts w:ascii="Arial" w:eastAsia="黑体" w:hAnsi="Arial" w:cs="Times New Roman"/>
      <w:sz w:val="24"/>
      <w:szCs w:val="21"/>
    </w:rPr>
  </w:style>
  <w:style w:type="character" w:customStyle="1" w:styleId="Charfd">
    <w:name w:val="无间隔 Char"/>
    <w:link w:val="1a"/>
    <w:uiPriority w:val="99"/>
    <w:qFormat/>
    <w:rPr>
      <w:rFonts w:ascii="Calibri" w:eastAsia="宋体" w:hAnsi="Calibri" w:cs="Times New Roman"/>
      <w:sz w:val="22"/>
      <w:szCs w:val="21"/>
    </w:rPr>
  </w:style>
  <w:style w:type="character" w:customStyle="1" w:styleId="Charfe">
    <w:name w:val="正文格式 Char"/>
    <w:link w:val="affffc"/>
    <w:qFormat/>
    <w:rPr>
      <w:rFonts w:ascii="Times New Roman" w:eastAsia="宋体" w:hAnsi="Times New Roman" w:cs="Times New Roman"/>
      <w:kern w:val="2"/>
      <w:sz w:val="24"/>
      <w:szCs w:val="24"/>
    </w:rPr>
  </w:style>
  <w:style w:type="character" w:customStyle="1" w:styleId="afffff">
    <w:name w:val="正文_图 字符"/>
    <w:link w:val="affffd"/>
    <w:qFormat/>
    <w:rPr>
      <w:rFonts w:ascii="Times New Roman" w:eastAsia="宋体" w:hAnsi="Times New Roman" w:cs="Times New Roman"/>
      <w:kern w:val="24"/>
      <w:sz w:val="21"/>
    </w:rPr>
  </w:style>
  <w:style w:type="character" w:customStyle="1" w:styleId="1c">
    <w:name w:val="占位符文本1"/>
    <w:uiPriority w:val="99"/>
    <w:semiHidden/>
    <w:qFormat/>
    <w:rPr>
      <w:color w:val="808080"/>
    </w:rPr>
  </w:style>
  <w:style w:type="character" w:customStyle="1" w:styleId="Charff0">
    <w:name w:val="正文标准 Char"/>
    <w:link w:val="afffff3"/>
    <w:qFormat/>
    <w:rPr>
      <w:rFonts w:ascii="Times New Roman" w:eastAsia="宋体" w:hAnsi="Times New Roman" w:cs="Times New Roman"/>
      <w:sz w:val="24"/>
    </w:rPr>
  </w:style>
  <w:style w:type="character" w:customStyle="1" w:styleId="Char1">
    <w:name w:val="正文缩进 Char"/>
    <w:link w:val="aa"/>
    <w:qFormat/>
    <w:rPr>
      <w:rFonts w:ascii="Times New Roman" w:eastAsia="宋体" w:hAnsi="Times New Roman" w:cs="Times New Roman"/>
      <w:kern w:val="2"/>
      <w:sz w:val="21"/>
      <w:szCs w:val="24"/>
    </w:rPr>
  </w:style>
  <w:style w:type="character" w:customStyle="1" w:styleId="4Char1">
    <w:name w:val="正文4 Char"/>
    <w:link w:val="44"/>
    <w:qFormat/>
    <w:rPr>
      <w:rFonts w:ascii="Calibri" w:eastAsia="宋体" w:hAnsi="Calibri" w:cs="宋体"/>
      <w:color w:val="000000"/>
      <w:sz w:val="24"/>
      <w:szCs w:val="21"/>
    </w:rPr>
  </w:style>
  <w:style w:type="character" w:customStyle="1" w:styleId="Charff1">
    <w:name w:val="图格式 Char"/>
    <w:link w:val="afffff4"/>
    <w:qFormat/>
    <w:rPr>
      <w:rFonts w:ascii="Times New Roman" w:eastAsia="宋体" w:hAnsi="Times New Roman" w:cs="Times New Roman"/>
      <w:kern w:val="2"/>
      <w:sz w:val="24"/>
      <w:szCs w:val="24"/>
    </w:rPr>
  </w:style>
  <w:style w:type="character" w:customStyle="1" w:styleId="1CharChar">
    <w:name w:val="正文1 Char Char"/>
    <w:qFormat/>
    <w:rPr>
      <w:rFonts w:ascii="Times New Roman" w:eastAsia="宋体" w:hAnsi="Times New Roman" w:cs="Times New Roman"/>
      <w:szCs w:val="24"/>
    </w:rPr>
  </w:style>
  <w:style w:type="character" w:customStyle="1" w:styleId="00Char">
    <w:name w:val="图标题00 Char"/>
    <w:link w:val="00"/>
    <w:uiPriority w:val="99"/>
    <w:qFormat/>
    <w:rPr>
      <w:rFonts w:ascii="宋体" w:eastAsia="宋体" w:hAnsi="宋体" w:cs="黑体"/>
      <w:b/>
      <w:bCs/>
      <w:kern w:val="2"/>
      <w:sz w:val="21"/>
      <w:szCs w:val="28"/>
    </w:rPr>
  </w:style>
  <w:style w:type="table" w:customStyle="1" w:styleId="1-11">
    <w:name w:val="网格表 1 浅色 - 着色 11"/>
    <w:basedOn w:val="a6"/>
    <w:uiPriority w:val="46"/>
    <w:qFormat/>
    <w:rPr>
      <w:rFonts w:ascii="Times New Roman" w:eastAsia="宋体" w:hAnsi="Times New Roman" w:cs="Times New Roman"/>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2d">
    <w:name w:val="修订2"/>
    <w:hidden/>
    <w:uiPriority w:val="99"/>
    <w:semiHidden/>
    <w:qFormat/>
    <w:rPr>
      <w:rFonts w:ascii="Calibri" w:eastAsia="宋体" w:hAnsi="Calibri" w:cs="黑体"/>
      <w:kern w:val="2"/>
      <w:sz w:val="21"/>
      <w:szCs w:val="21"/>
    </w:rPr>
  </w:style>
  <w:style w:type="character" w:customStyle="1" w:styleId="Charf7">
    <w:name w:val="图标题 Char"/>
    <w:link w:val="afff"/>
    <w:qFormat/>
    <w:rPr>
      <w:rFonts w:ascii="Times New Roman" w:eastAsia="宋体" w:hAnsi="Times New Roman" w:cs="Times New Roman"/>
      <w:b/>
      <w:kern w:val="2"/>
      <w:sz w:val="21"/>
    </w:rPr>
  </w:style>
  <w:style w:type="paragraph" w:customStyle="1" w:styleId="2e">
    <w:name w:val="列出段落2"/>
    <w:basedOn w:val="a3"/>
    <w:uiPriority w:val="34"/>
    <w:qFormat/>
    <w:pPr>
      <w:snapToGrid w:val="0"/>
      <w:ind w:firstLine="420"/>
    </w:pPr>
    <w:rPr>
      <w:rFonts w:ascii="Calibri" w:eastAsia="宋体" w:hAnsi="Calibri" w:cs="Times New Roman"/>
      <w:szCs w:val="21"/>
    </w:rPr>
  </w:style>
  <w:style w:type="paragraph" w:customStyle="1" w:styleId="afffff5">
    <w:name w:val="正文段落"/>
    <w:basedOn w:val="a3"/>
    <w:link w:val="Charff2"/>
    <w:qFormat/>
    <w:pPr>
      <w:snapToGrid w:val="0"/>
      <w:ind w:firstLine="480"/>
    </w:pPr>
    <w:rPr>
      <w:rFonts w:eastAsia="宋体" w:cs="Times New Roman"/>
      <w:szCs w:val="21"/>
    </w:rPr>
  </w:style>
  <w:style w:type="character" w:customStyle="1" w:styleId="Charff2">
    <w:name w:val="正文段落 Char"/>
    <w:link w:val="afffff5"/>
    <w:qFormat/>
    <w:rPr>
      <w:rFonts w:ascii="Times New Roman" w:eastAsia="宋体" w:hAnsi="Times New Roman" w:cs="Times New Roman"/>
      <w:kern w:val="2"/>
      <w:sz w:val="24"/>
      <w:szCs w:val="21"/>
    </w:rPr>
  </w:style>
  <w:style w:type="paragraph" w:customStyle="1" w:styleId="114">
    <w:name w:val="无间隔11"/>
    <w:uiPriority w:val="1"/>
    <w:qFormat/>
    <w:rPr>
      <w:rFonts w:ascii="Calibri" w:eastAsia="宋体" w:hAnsi="Calibri" w:cs="Times New Roman"/>
      <w:sz w:val="22"/>
      <w:szCs w:val="21"/>
      <w:lang w:eastAsia="en-US"/>
    </w:rPr>
  </w:style>
  <w:style w:type="paragraph" w:customStyle="1" w:styleId="fpm">
    <w:name w:val="图fpm"/>
    <w:basedOn w:val="a3"/>
    <w:link w:val="fpmChar"/>
    <w:qFormat/>
    <w:pPr>
      <w:widowControl/>
      <w:snapToGrid w:val="0"/>
      <w:spacing w:beforeLines="50" w:before="156" w:line="336" w:lineRule="auto"/>
      <w:jc w:val="center"/>
    </w:pPr>
    <w:rPr>
      <w:rFonts w:eastAsia="仿宋_GB2312" w:cs="Times New Roman"/>
      <w:kern w:val="0"/>
      <w:szCs w:val="21"/>
    </w:rPr>
  </w:style>
  <w:style w:type="character" w:customStyle="1" w:styleId="fpmChar">
    <w:name w:val="图fpm Char"/>
    <w:basedOn w:val="a5"/>
    <w:link w:val="fpm"/>
    <w:qFormat/>
    <w:rPr>
      <w:rFonts w:ascii="Times New Roman" w:eastAsia="仿宋_GB2312" w:hAnsi="Times New Roman" w:cs="Times New Roman"/>
      <w:sz w:val="24"/>
      <w:szCs w:val="21"/>
    </w:rPr>
  </w:style>
  <w:style w:type="paragraph" w:customStyle="1" w:styleId="222">
    <w:name w:val="样式 小四 行距: 固定值 22 磅 首行缩进:  2 字符"/>
    <w:basedOn w:val="a3"/>
    <w:qFormat/>
    <w:pPr>
      <w:widowControl/>
      <w:snapToGrid w:val="0"/>
      <w:spacing w:after="240" w:line="440" w:lineRule="exact"/>
      <w:ind w:firstLine="480"/>
      <w:jc w:val="left"/>
    </w:pPr>
    <w:rPr>
      <w:rFonts w:eastAsia="宋体" w:cs="宋体"/>
      <w:szCs w:val="20"/>
    </w:rPr>
  </w:style>
  <w:style w:type="paragraph" w:customStyle="1" w:styleId="afffff6">
    <w:name w:val="图表"/>
    <w:basedOn w:val="a3"/>
    <w:link w:val="Charff3"/>
    <w:qFormat/>
    <w:pPr>
      <w:snapToGrid w:val="0"/>
      <w:jc w:val="center"/>
    </w:pPr>
    <w:rPr>
      <w:rFonts w:ascii="Calibri" w:eastAsia="宋体" w:hAnsi="Calibri" w:cs="Times New Roman"/>
      <w:szCs w:val="21"/>
    </w:rPr>
  </w:style>
  <w:style w:type="character" w:customStyle="1" w:styleId="Charff3">
    <w:name w:val="图表 Char"/>
    <w:link w:val="afffff6"/>
    <w:qFormat/>
    <w:rPr>
      <w:rFonts w:ascii="Calibri" w:eastAsia="宋体" w:hAnsi="Calibri" w:cs="Times New Roman"/>
      <w:kern w:val="2"/>
      <w:sz w:val="24"/>
      <w:szCs w:val="21"/>
    </w:rPr>
  </w:style>
  <w:style w:type="paragraph" w:customStyle="1" w:styleId="150">
    <w:name w:val="正文样式 行距: 1.5 倍行距"/>
    <w:basedOn w:val="a3"/>
    <w:qFormat/>
    <w:pPr>
      <w:snapToGrid w:val="0"/>
      <w:ind w:leftChars="21" w:left="44" w:firstLine="420"/>
    </w:pPr>
    <w:rPr>
      <w:rFonts w:eastAsia="宋体" w:cs="宋体"/>
      <w:szCs w:val="20"/>
    </w:rPr>
  </w:style>
  <w:style w:type="character" w:customStyle="1" w:styleId="1d">
    <w:name w:val="页码1"/>
    <w:qFormat/>
    <w:rPr>
      <w:rFonts w:eastAsia="宋体" w:cs="Times New Roman"/>
      <w:sz w:val="22"/>
      <w:lang w:eastAsia="zh-CN"/>
    </w:rPr>
  </w:style>
  <w:style w:type="character" w:customStyle="1" w:styleId="CharCharChar">
    <w:name w:val="批注框文本 Char Char Char"/>
    <w:link w:val="CharChar"/>
    <w:qFormat/>
    <w:rPr>
      <w:rFonts w:ascii="Times New Roman" w:hAnsi="Times New Roman"/>
      <w:sz w:val="18"/>
    </w:rPr>
  </w:style>
  <w:style w:type="paragraph" w:customStyle="1" w:styleId="CharChar">
    <w:name w:val="批注框文本 Char Char"/>
    <w:basedOn w:val="a3"/>
    <w:link w:val="CharCharChar"/>
    <w:qFormat/>
    <w:pPr>
      <w:snapToGrid w:val="0"/>
    </w:pPr>
    <w:rPr>
      <w:kern w:val="0"/>
      <w:sz w:val="18"/>
      <w:szCs w:val="20"/>
    </w:rPr>
  </w:style>
  <w:style w:type="character" w:customStyle="1" w:styleId="Char15">
    <w:name w:val="文档结构图 Char1"/>
    <w:uiPriority w:val="99"/>
    <w:semiHidden/>
    <w:qFormat/>
    <w:rPr>
      <w:rFonts w:ascii="宋体" w:hAnsi="Times New Roman" w:cs="Times New Roman"/>
      <w:kern w:val="2"/>
      <w:sz w:val="18"/>
      <w:szCs w:val="18"/>
    </w:rPr>
  </w:style>
  <w:style w:type="character" w:styleId="afffff7">
    <w:name w:val="Placeholder Text"/>
    <w:uiPriority w:val="99"/>
    <w:semiHidden/>
    <w:qFormat/>
    <w:rPr>
      <w:color w:val="808080"/>
    </w:rPr>
  </w:style>
  <w:style w:type="character" w:customStyle="1" w:styleId="Charff">
    <w:name w:val="！正文 Char"/>
    <w:link w:val="affffe"/>
    <w:qFormat/>
    <w:rPr>
      <w:rFonts w:ascii="宋体" w:hAnsi="宋体"/>
      <w:sz w:val="24"/>
      <w:szCs w:val="24"/>
    </w:rPr>
  </w:style>
  <w:style w:type="paragraph" w:customStyle="1" w:styleId="1e">
    <w:name w:val="文档结构图1"/>
    <w:basedOn w:val="a3"/>
    <w:qFormat/>
    <w:pPr>
      <w:snapToGrid w:val="0"/>
    </w:pPr>
    <w:rPr>
      <w:rFonts w:ascii="宋体" w:eastAsia="宋体" w:cs="Times New Roman"/>
      <w:kern w:val="0"/>
      <w:sz w:val="18"/>
      <w:szCs w:val="20"/>
    </w:rPr>
  </w:style>
  <w:style w:type="paragraph" w:customStyle="1" w:styleId="1f">
    <w:name w:val="批注主题1"/>
    <w:basedOn w:val="ae"/>
    <w:next w:val="ae"/>
    <w:qFormat/>
    <w:pPr>
      <w:snapToGrid w:val="0"/>
      <w:spacing w:beforeLines="0" w:afterLines="0"/>
      <w:ind w:firstLine="200"/>
    </w:pPr>
    <w:rPr>
      <w:rFonts w:ascii="Times New Roman" w:eastAsia="宋体" w:hAnsi="Times New Roman" w:cs="Times New Roman"/>
      <w:b/>
      <w:bCs/>
      <w:kern w:val="0"/>
    </w:rPr>
  </w:style>
  <w:style w:type="paragraph" w:customStyle="1" w:styleId="1f0">
    <w:name w:val="正文文本缩进1"/>
    <w:basedOn w:val="a3"/>
    <w:qFormat/>
    <w:pPr>
      <w:snapToGrid w:val="0"/>
      <w:ind w:firstLine="480"/>
    </w:pPr>
    <w:rPr>
      <w:rFonts w:ascii="宋体" w:eastAsia="宋体" w:cs="Times New Roman"/>
      <w:kern w:val="0"/>
      <w:szCs w:val="20"/>
    </w:rPr>
  </w:style>
  <w:style w:type="paragraph" w:customStyle="1" w:styleId="Charff4">
    <w:name w:val="所选正文 Char"/>
    <w:basedOn w:val="a3"/>
    <w:qFormat/>
    <w:pPr>
      <w:snapToGrid w:val="0"/>
      <w:spacing w:beforeLines="50" w:line="324" w:lineRule="auto"/>
    </w:pPr>
    <w:rPr>
      <w:rFonts w:eastAsia="宋体" w:cs="宋体"/>
      <w:szCs w:val="24"/>
    </w:rPr>
  </w:style>
  <w:style w:type="paragraph" w:customStyle="1" w:styleId="ParaCharCharCharChar">
    <w:name w:val="默认段落字体 Para Char Char Char Char"/>
    <w:basedOn w:val="a3"/>
    <w:qFormat/>
    <w:pPr>
      <w:snapToGrid w:val="0"/>
    </w:pPr>
    <w:rPr>
      <w:rFonts w:eastAsia="宋体" w:cs="Times New Roman"/>
      <w:szCs w:val="24"/>
    </w:rPr>
  </w:style>
  <w:style w:type="paragraph" w:customStyle="1" w:styleId="afffff8">
    <w:name w:val="项目编号"/>
    <w:basedOn w:val="a3"/>
    <w:uiPriority w:val="99"/>
    <w:qFormat/>
    <w:pPr>
      <w:snapToGrid w:val="0"/>
      <w:spacing w:line="300" w:lineRule="auto"/>
      <w:ind w:firstLine="480"/>
    </w:pPr>
    <w:rPr>
      <w:rFonts w:ascii="宋体" w:eastAsia="宋体" w:hAnsi="宋体" w:cs="Times New Roman"/>
      <w:bCs/>
      <w:szCs w:val="24"/>
    </w:rPr>
  </w:style>
  <w:style w:type="paragraph" w:customStyle="1" w:styleId="afffff9">
    <w:name w:val="小四"/>
    <w:basedOn w:val="a3"/>
    <w:qFormat/>
    <w:pPr>
      <w:autoSpaceDE w:val="0"/>
      <w:autoSpaceDN w:val="0"/>
      <w:adjustRightInd w:val="0"/>
      <w:snapToGrid w:val="0"/>
      <w:jc w:val="left"/>
    </w:pPr>
    <w:rPr>
      <w:rFonts w:ascii="宋体" w:eastAsia="宋体" w:hAnsi="宋体" w:cs="Times New Roman"/>
      <w:szCs w:val="24"/>
    </w:rPr>
  </w:style>
  <w:style w:type="table" w:customStyle="1" w:styleId="1f1">
    <w:name w:val="图表格1"/>
    <w:basedOn w:val="a6"/>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a">
    <w:name w:val="我的表格"/>
    <w:uiPriority w:val="99"/>
    <w:qFormat/>
    <w:pPr>
      <w:jc w:val="center"/>
    </w:pPr>
    <w:rPr>
      <w:rFonts w:ascii="Calibri" w:eastAsia="宋体" w:hAnsi="Calibri" w:cs="Times New Roman"/>
    </w:rPr>
    <w:tblPr>
      <w:tblBorders>
        <w:top w:val="single" w:sz="4" w:space="0" w:color="8DB3E2"/>
        <w:bottom w:val="single" w:sz="4" w:space="0" w:color="8DB3E2"/>
        <w:insideH w:val="single" w:sz="4" w:space="0" w:color="8DB3E2"/>
      </w:tblBorders>
      <w:tblCellMar>
        <w:top w:w="0" w:type="dxa"/>
        <w:left w:w="108" w:type="dxa"/>
        <w:bottom w:w="0" w:type="dxa"/>
        <w:right w:w="108" w:type="dxa"/>
      </w:tblCellMar>
    </w:tblPr>
  </w:style>
  <w:style w:type="paragraph" w:customStyle="1" w:styleId="1510">
    <w:name w:val="样式 表文 + 两端对齐 行距: 1.5 倍行距1"/>
    <w:basedOn w:val="a3"/>
    <w:qFormat/>
    <w:pPr>
      <w:snapToGrid w:val="0"/>
    </w:pPr>
    <w:rPr>
      <w:rFonts w:eastAsia="宋体" w:cs="宋体"/>
      <w:szCs w:val="20"/>
    </w:rPr>
  </w:style>
  <w:style w:type="paragraph" w:customStyle="1" w:styleId="152">
    <w:name w:val="样式 行距: 1.5 倍行距"/>
    <w:basedOn w:val="a3"/>
    <w:qFormat/>
    <w:pPr>
      <w:snapToGrid w:val="0"/>
      <w:ind w:left="40"/>
    </w:pPr>
    <w:rPr>
      <w:rFonts w:eastAsia="宋体" w:cs="宋体"/>
      <w:szCs w:val="20"/>
    </w:rPr>
  </w:style>
  <w:style w:type="character" w:customStyle="1" w:styleId="45">
    <w:name w:val="标4"/>
    <w:qFormat/>
    <w:rPr>
      <w:sz w:val="24"/>
    </w:rPr>
  </w:style>
  <w:style w:type="paragraph" w:customStyle="1" w:styleId="151">
    <w:name w:val="样式 行距: 1.5 倍行距1"/>
    <w:basedOn w:val="a3"/>
    <w:qFormat/>
    <w:pPr>
      <w:numPr>
        <w:ilvl w:val="2"/>
        <w:numId w:val="3"/>
      </w:numPr>
      <w:tabs>
        <w:tab w:val="left" w:pos="360"/>
      </w:tabs>
      <w:snapToGrid w:val="0"/>
    </w:pPr>
    <w:rPr>
      <w:rFonts w:eastAsia="宋体" w:cs="Times New Roman"/>
      <w:szCs w:val="24"/>
    </w:rPr>
  </w:style>
  <w:style w:type="paragraph" w:customStyle="1" w:styleId="a0">
    <w:name w:val="条目"/>
    <w:basedOn w:val="a3"/>
    <w:next w:val="a3"/>
    <w:qFormat/>
    <w:pPr>
      <w:numPr>
        <w:numId w:val="3"/>
      </w:numPr>
      <w:snapToGrid w:val="0"/>
    </w:pPr>
    <w:rPr>
      <w:rFonts w:ascii="宋体" w:eastAsia="宋体" w:hAnsi="宋体" w:cs="Times New Roman"/>
      <w:szCs w:val="21"/>
    </w:rPr>
  </w:style>
  <w:style w:type="character" w:customStyle="1" w:styleId="-CharChar">
    <w:name w:val="乐山-正文 Char Char"/>
    <w:link w:val="-Char"/>
    <w:qFormat/>
    <w:rPr>
      <w:rFonts w:ascii="Arial" w:eastAsia="华文细黑" w:hAnsi="Arial" w:cs="宋体"/>
    </w:rPr>
  </w:style>
  <w:style w:type="paragraph" w:customStyle="1" w:styleId="-Char">
    <w:name w:val="乐山-正文 Char"/>
    <w:basedOn w:val="a3"/>
    <w:next w:val="a3"/>
    <w:link w:val="-CharChar"/>
    <w:qFormat/>
    <w:pPr>
      <w:snapToGrid w:val="0"/>
      <w:spacing w:line="440" w:lineRule="exact"/>
    </w:pPr>
    <w:rPr>
      <w:rFonts w:ascii="Arial" w:eastAsia="华文细黑" w:hAnsi="Arial" w:cs="宋体"/>
      <w:kern w:val="0"/>
      <w:sz w:val="20"/>
      <w:szCs w:val="20"/>
    </w:rPr>
  </w:style>
  <w:style w:type="paragraph" w:customStyle="1" w:styleId="131">
    <w:name w:val="样式 正文缩进 + 13 磅 非加粗1"/>
    <w:basedOn w:val="aa"/>
    <w:qFormat/>
    <w:pPr>
      <w:snapToGrid w:val="0"/>
      <w:spacing w:line="520" w:lineRule="exact"/>
      <w:ind w:firstLineChars="177" w:firstLine="177"/>
    </w:pPr>
    <w:rPr>
      <w:rFonts w:cs="宋体"/>
      <w:b/>
      <w:sz w:val="24"/>
      <w:szCs w:val="20"/>
    </w:rPr>
  </w:style>
  <w:style w:type="character" w:customStyle="1" w:styleId="1Char1">
    <w:name w:val="正文 1 Char"/>
    <w:link w:val="1f2"/>
    <w:qFormat/>
    <w:rPr>
      <w:sz w:val="24"/>
      <w:szCs w:val="24"/>
    </w:rPr>
  </w:style>
  <w:style w:type="paragraph" w:customStyle="1" w:styleId="1f2">
    <w:name w:val="正文 1"/>
    <w:basedOn w:val="a3"/>
    <w:link w:val="1Char1"/>
    <w:qFormat/>
    <w:pPr>
      <w:snapToGrid w:val="0"/>
      <w:spacing w:line="400" w:lineRule="atLeast"/>
      <w:ind w:firstLine="510"/>
    </w:pPr>
    <w:rPr>
      <w:rFonts w:asciiTheme="minorHAnsi" w:hAnsiTheme="minorHAnsi"/>
      <w:kern w:val="0"/>
      <w:szCs w:val="24"/>
    </w:rPr>
  </w:style>
  <w:style w:type="paragraph" w:customStyle="1" w:styleId="1f3">
    <w:name w:val="符号1"/>
    <w:basedOn w:val="a3"/>
    <w:qFormat/>
    <w:pPr>
      <w:tabs>
        <w:tab w:val="left" w:pos="959"/>
        <w:tab w:val="left" w:pos="1021"/>
      </w:tabs>
      <w:snapToGrid w:val="0"/>
      <w:ind w:left="959" w:hanging="420"/>
    </w:pPr>
    <w:rPr>
      <w:rFonts w:eastAsia="宋体" w:cs="Times New Roman"/>
      <w:szCs w:val="20"/>
    </w:rPr>
  </w:style>
  <w:style w:type="paragraph" w:customStyle="1" w:styleId="afffffb">
    <w:name w:val="文本"/>
    <w:basedOn w:val="a3"/>
    <w:qFormat/>
    <w:pPr>
      <w:snapToGrid w:val="0"/>
      <w:spacing w:line="269" w:lineRule="auto"/>
      <w:ind w:left="1076" w:hangingChars="500" w:hanging="1076"/>
    </w:pPr>
    <w:rPr>
      <w:rFonts w:ascii="宋体" w:eastAsia="幼圆" w:hAnsi="宋体" w:cs="宋体"/>
      <w:w w:val="120"/>
      <w:sz w:val="18"/>
      <w:szCs w:val="20"/>
    </w:rPr>
  </w:style>
  <w:style w:type="character" w:customStyle="1" w:styleId="Charff5">
    <w:name w:val="我的正文 Char"/>
    <w:link w:val="afffffc"/>
    <w:qFormat/>
    <w:rPr>
      <w:rFonts w:cs="宋体"/>
      <w:sz w:val="24"/>
      <w:szCs w:val="24"/>
    </w:rPr>
  </w:style>
  <w:style w:type="paragraph" w:customStyle="1" w:styleId="afffffc">
    <w:name w:val="我的正文"/>
    <w:basedOn w:val="a3"/>
    <w:link w:val="Charff5"/>
    <w:qFormat/>
    <w:pPr>
      <w:snapToGrid w:val="0"/>
      <w:spacing w:beforeLines="50" w:afterLines="50"/>
      <w:ind w:firstLine="480"/>
      <w:jc w:val="left"/>
    </w:pPr>
    <w:rPr>
      <w:rFonts w:asciiTheme="minorHAnsi" w:hAnsiTheme="minorHAnsi" w:cs="宋体"/>
      <w:kern w:val="0"/>
      <w:szCs w:val="24"/>
    </w:rPr>
  </w:style>
  <w:style w:type="character" w:customStyle="1" w:styleId="Charff6">
    <w:name w:val="文章正文 Char"/>
    <w:link w:val="afffffd"/>
    <w:qFormat/>
    <w:rPr>
      <w:sz w:val="24"/>
      <w:szCs w:val="24"/>
    </w:rPr>
  </w:style>
  <w:style w:type="paragraph" w:customStyle="1" w:styleId="afffffd">
    <w:name w:val="文章正文"/>
    <w:basedOn w:val="a3"/>
    <w:link w:val="Charff6"/>
    <w:qFormat/>
    <w:pPr>
      <w:snapToGrid w:val="0"/>
      <w:ind w:firstLine="454"/>
    </w:pPr>
    <w:rPr>
      <w:rFonts w:asciiTheme="minorHAnsi" w:hAnsiTheme="minorHAnsi"/>
      <w:kern w:val="0"/>
      <w:szCs w:val="24"/>
    </w:rPr>
  </w:style>
  <w:style w:type="character" w:customStyle="1" w:styleId="altdtyxChar">
    <w:name w:val="样式 题注表格alt+dtyx题注 + 五号 Char"/>
    <w:link w:val="altdtyx"/>
    <w:qFormat/>
    <w:rPr>
      <w:rFonts w:ascii="黑体" w:eastAsia="黑体" w:cs="Arial"/>
      <w:szCs w:val="21"/>
    </w:rPr>
  </w:style>
  <w:style w:type="paragraph" w:customStyle="1" w:styleId="altdtyx">
    <w:name w:val="样式 题注表格alt+dtyx题注 + 五号"/>
    <w:basedOn w:val="ab"/>
    <w:link w:val="altdtyxChar"/>
    <w:qFormat/>
    <w:pPr>
      <w:snapToGrid w:val="0"/>
      <w:spacing w:line="312" w:lineRule="auto"/>
      <w:jc w:val="center"/>
    </w:pPr>
    <w:rPr>
      <w:rFonts w:ascii="黑体" w:hAnsiTheme="minorHAnsi" w:cs="Arial"/>
      <w:kern w:val="0"/>
      <w:szCs w:val="21"/>
    </w:rPr>
  </w:style>
  <w:style w:type="character" w:customStyle="1" w:styleId="Charff7">
    <w:name w:val="引用 Char"/>
    <w:link w:val="afffffe"/>
    <w:qFormat/>
    <w:rPr>
      <w:i/>
      <w:iCs/>
      <w:color w:val="000000"/>
      <w:sz w:val="24"/>
      <w:szCs w:val="24"/>
    </w:rPr>
  </w:style>
  <w:style w:type="paragraph" w:styleId="afffffe">
    <w:name w:val="Quote"/>
    <w:basedOn w:val="a3"/>
    <w:next w:val="a3"/>
    <w:link w:val="Charff7"/>
    <w:qFormat/>
    <w:pPr>
      <w:snapToGrid w:val="0"/>
      <w:spacing w:beforeLines="50" w:afterLines="50" w:line="300" w:lineRule="auto"/>
    </w:pPr>
    <w:rPr>
      <w:rFonts w:asciiTheme="minorHAnsi" w:hAnsiTheme="minorHAnsi"/>
      <w:i/>
      <w:iCs/>
      <w:color w:val="000000"/>
      <w:kern w:val="0"/>
      <w:szCs w:val="24"/>
    </w:rPr>
  </w:style>
  <w:style w:type="character" w:customStyle="1" w:styleId="Charff8">
    <w:name w:val="明显引用 Char"/>
    <w:link w:val="affffff"/>
    <w:qFormat/>
    <w:rPr>
      <w:b/>
      <w:bCs/>
      <w:i/>
      <w:iCs/>
      <w:color w:val="4F81BD"/>
      <w:sz w:val="24"/>
      <w:szCs w:val="24"/>
    </w:rPr>
  </w:style>
  <w:style w:type="paragraph" w:styleId="affffff">
    <w:name w:val="Intense Quote"/>
    <w:basedOn w:val="a3"/>
    <w:next w:val="a3"/>
    <w:link w:val="Charff8"/>
    <w:qFormat/>
    <w:pPr>
      <w:pBdr>
        <w:bottom w:val="single" w:sz="4" w:space="4" w:color="4F81BD"/>
      </w:pBdr>
      <w:snapToGrid w:val="0"/>
      <w:spacing w:beforeLines="50" w:afterLines="50" w:line="300" w:lineRule="auto"/>
      <w:ind w:left="936" w:right="936"/>
    </w:pPr>
    <w:rPr>
      <w:rFonts w:asciiTheme="minorHAnsi" w:hAnsiTheme="minorHAnsi"/>
      <w:b/>
      <w:bCs/>
      <w:i/>
      <w:iCs/>
      <w:color w:val="4F81BD"/>
      <w:kern w:val="0"/>
      <w:szCs w:val="24"/>
    </w:rPr>
  </w:style>
  <w:style w:type="character" w:customStyle="1" w:styleId="Charff9">
    <w:name w:val="章标题(有序号) Char"/>
    <w:qFormat/>
    <w:rPr>
      <w:rFonts w:ascii="Times New Roman" w:eastAsia="宋体" w:hAnsi="Times New Roman" w:cs="Times New Roman"/>
      <w:b/>
      <w:bCs/>
      <w:kern w:val="44"/>
      <w:sz w:val="44"/>
      <w:szCs w:val="44"/>
    </w:rPr>
  </w:style>
  <w:style w:type="character" w:customStyle="1" w:styleId="Charffa">
    <w:name w:val="款标题 Char"/>
    <w:qFormat/>
    <w:rPr>
      <w:rFonts w:ascii="Arial" w:eastAsia="黑体" w:hAnsi="Arial" w:cs="Times New Roman"/>
      <w:b/>
      <w:bCs/>
      <w:sz w:val="28"/>
      <w:szCs w:val="28"/>
    </w:rPr>
  </w:style>
  <w:style w:type="character" w:customStyle="1" w:styleId="Char16">
    <w:name w:val="页脚 Char1"/>
    <w:qFormat/>
    <w:rPr>
      <w:rFonts w:eastAsia="宋体"/>
      <w:kern w:val="2"/>
      <w:sz w:val="18"/>
      <w:szCs w:val="18"/>
      <w:lang w:val="en-US" w:eastAsia="zh-CN" w:bidi="ar-SA"/>
    </w:rPr>
  </w:style>
  <w:style w:type="character" w:customStyle="1" w:styleId="affffff0">
    <w:name w:val="四级标题样式 小四号 加粗"/>
    <w:qFormat/>
    <w:rPr>
      <w:b/>
      <w:bCs/>
      <w:sz w:val="21"/>
      <w:szCs w:val="24"/>
    </w:rPr>
  </w:style>
  <w:style w:type="character" w:customStyle="1" w:styleId="Charffb">
    <w:name w:val="样式 宋体 Char"/>
    <w:link w:val="affffff1"/>
    <w:qFormat/>
    <w:rPr>
      <w:rFonts w:cs="宋体"/>
      <w:sz w:val="24"/>
      <w:szCs w:val="24"/>
    </w:rPr>
  </w:style>
  <w:style w:type="paragraph" w:customStyle="1" w:styleId="affffff1">
    <w:name w:val="样式 宋体"/>
    <w:basedOn w:val="a3"/>
    <w:link w:val="Charffb"/>
    <w:qFormat/>
    <w:pPr>
      <w:snapToGrid w:val="0"/>
      <w:ind w:firstLine="480"/>
    </w:pPr>
    <w:rPr>
      <w:rFonts w:asciiTheme="minorHAnsi" w:hAnsiTheme="minorHAnsi" w:cs="宋体"/>
      <w:kern w:val="0"/>
      <w:szCs w:val="24"/>
    </w:rPr>
  </w:style>
  <w:style w:type="character" w:customStyle="1" w:styleId="78781252CharChar">
    <w:name w:val="样式 正文样式： 小四号 段前: 7.8 磅 段后: 7.8 磅 行距: 多倍行距 1.25 字行 + 小四 首行缩进:  2 ... Char Char"/>
    <w:link w:val="78781252"/>
    <w:qFormat/>
    <w:rPr>
      <w:rFonts w:cs="宋体"/>
      <w:sz w:val="24"/>
    </w:rPr>
  </w:style>
  <w:style w:type="paragraph" w:customStyle="1" w:styleId="78781252">
    <w:name w:val="样式 正文样式： 小四号 段前: 7.8 磅 段后: 7.8 磅 行距: 多倍行距 1.25 字行 + 小四 首行缩进:  2 ..."/>
    <w:basedOn w:val="a3"/>
    <w:link w:val="78781252CharChar"/>
    <w:qFormat/>
    <w:pPr>
      <w:snapToGrid w:val="0"/>
      <w:spacing w:before="156" w:after="156" w:line="300" w:lineRule="auto"/>
      <w:ind w:firstLineChars="150" w:firstLine="360"/>
    </w:pPr>
    <w:rPr>
      <w:rFonts w:asciiTheme="minorHAnsi" w:hAnsiTheme="minorHAnsi" w:cs="宋体"/>
      <w:kern w:val="0"/>
      <w:szCs w:val="20"/>
    </w:rPr>
  </w:style>
  <w:style w:type="character" w:customStyle="1" w:styleId="Char17">
    <w:name w:val="正文 Char1"/>
    <w:link w:val="2f"/>
    <w:qFormat/>
    <w:locked/>
    <w:rPr>
      <w:rFonts w:ascii="宋体" w:eastAsia="Times New Roman" w:hAnsi="宋体" w:cs="宋体"/>
      <w:bCs/>
      <w:sz w:val="24"/>
      <w:szCs w:val="25"/>
    </w:rPr>
  </w:style>
  <w:style w:type="paragraph" w:customStyle="1" w:styleId="2f">
    <w:name w:val="正文2"/>
    <w:link w:val="Char17"/>
    <w:qFormat/>
    <w:pPr>
      <w:spacing w:beforeLines="50" w:line="360" w:lineRule="auto"/>
      <w:jc w:val="center"/>
    </w:pPr>
    <w:rPr>
      <w:rFonts w:ascii="宋体" w:eastAsia="Times New Roman" w:hAnsi="宋体" w:cs="宋体"/>
      <w:bCs/>
      <w:sz w:val="24"/>
      <w:szCs w:val="25"/>
    </w:rPr>
  </w:style>
  <w:style w:type="character" w:customStyle="1" w:styleId="21Char">
    <w:name w:val="正文缩进21 Char"/>
    <w:qFormat/>
    <w:rPr>
      <w:rFonts w:ascii="Calibri" w:eastAsia="宋体" w:hAnsi="Calibri"/>
      <w:sz w:val="24"/>
      <w:szCs w:val="24"/>
      <w:lang w:val="en-US" w:eastAsia="en-US" w:bidi="en-US"/>
    </w:rPr>
  </w:style>
  <w:style w:type="character" w:customStyle="1" w:styleId="CharChar0">
    <w:name w:val="图表头 Char Char"/>
    <w:link w:val="Charffc"/>
    <w:qFormat/>
    <w:rPr>
      <w:rFonts w:ascii="黑体" w:eastAsia="黑体"/>
      <w:szCs w:val="21"/>
    </w:rPr>
  </w:style>
  <w:style w:type="paragraph" w:customStyle="1" w:styleId="Charffc">
    <w:name w:val="图表头 Char"/>
    <w:basedOn w:val="a3"/>
    <w:link w:val="CharChar0"/>
    <w:qFormat/>
    <w:pPr>
      <w:snapToGrid w:val="0"/>
      <w:jc w:val="center"/>
    </w:pPr>
    <w:rPr>
      <w:rFonts w:ascii="黑体" w:eastAsia="黑体" w:hAnsiTheme="minorHAnsi"/>
      <w:kern w:val="0"/>
      <w:sz w:val="20"/>
      <w:szCs w:val="21"/>
    </w:rPr>
  </w:style>
  <w:style w:type="character" w:customStyle="1" w:styleId="Charffd">
    <w:name w:val="图表文字 Char"/>
    <w:link w:val="affffff2"/>
    <w:qFormat/>
    <w:rPr>
      <w:sz w:val="24"/>
      <w:szCs w:val="24"/>
    </w:rPr>
  </w:style>
  <w:style w:type="paragraph" w:customStyle="1" w:styleId="affffff2">
    <w:name w:val="图表文字"/>
    <w:basedOn w:val="a3"/>
    <w:link w:val="Charffd"/>
    <w:qFormat/>
    <w:pPr>
      <w:adjustRightInd w:val="0"/>
      <w:snapToGrid w:val="0"/>
      <w:spacing w:line="300" w:lineRule="auto"/>
      <w:ind w:left="40"/>
      <w:jc w:val="center"/>
    </w:pPr>
    <w:rPr>
      <w:rFonts w:asciiTheme="minorHAnsi" w:hAnsiTheme="minorHAnsi"/>
      <w:kern w:val="0"/>
      <w:szCs w:val="24"/>
    </w:rPr>
  </w:style>
  <w:style w:type="character" w:customStyle="1" w:styleId="3Char10">
    <w:name w:val="正文文本缩进 3 Char1"/>
    <w:uiPriority w:val="99"/>
    <w:semiHidden/>
    <w:qFormat/>
    <w:rPr>
      <w:kern w:val="2"/>
      <w:sz w:val="16"/>
      <w:szCs w:val="16"/>
    </w:rPr>
  </w:style>
  <w:style w:type="paragraph" w:customStyle="1" w:styleId="affffff3">
    <w:name w:val="所选正文"/>
    <w:basedOn w:val="aa"/>
    <w:qFormat/>
    <w:pPr>
      <w:snapToGrid w:val="0"/>
      <w:spacing w:beforeLines="50" w:line="324" w:lineRule="auto"/>
      <w:ind w:firstLine="480"/>
    </w:pPr>
    <w:rPr>
      <w:rFonts w:cs="宋体"/>
      <w:kern w:val="0"/>
      <w:sz w:val="24"/>
    </w:rPr>
  </w:style>
  <w:style w:type="character" w:customStyle="1" w:styleId="1f4">
    <w:name w:val="引用 字符1"/>
    <w:basedOn w:val="a5"/>
    <w:uiPriority w:val="99"/>
    <w:semiHidden/>
    <w:qFormat/>
    <w:rPr>
      <w:rFonts w:ascii="Times New Roman" w:hAnsi="Times New Roman"/>
      <w:i/>
      <w:iCs/>
      <w:color w:val="404040" w:themeColor="text1" w:themeTint="BF"/>
      <w:kern w:val="2"/>
      <w:sz w:val="24"/>
      <w:szCs w:val="22"/>
    </w:rPr>
  </w:style>
  <w:style w:type="character" w:customStyle="1" w:styleId="Char18">
    <w:name w:val="引用 Char1"/>
    <w:basedOn w:val="a5"/>
    <w:uiPriority w:val="29"/>
    <w:qFormat/>
    <w:rPr>
      <w:i/>
      <w:iCs/>
      <w:color w:val="000000" w:themeColor="text1"/>
    </w:rPr>
  </w:style>
  <w:style w:type="character" w:customStyle="1" w:styleId="Char19">
    <w:name w:val="批注框文本 Char1"/>
    <w:uiPriority w:val="99"/>
    <w:semiHidden/>
    <w:qFormat/>
    <w:rPr>
      <w:kern w:val="2"/>
      <w:sz w:val="18"/>
      <w:szCs w:val="18"/>
    </w:rPr>
  </w:style>
  <w:style w:type="character" w:customStyle="1" w:styleId="2Char11">
    <w:name w:val="正文文本 2 Char1"/>
    <w:uiPriority w:val="99"/>
    <w:semiHidden/>
    <w:qFormat/>
    <w:rPr>
      <w:kern w:val="2"/>
      <w:sz w:val="24"/>
      <w:szCs w:val="21"/>
    </w:rPr>
  </w:style>
  <w:style w:type="character" w:customStyle="1" w:styleId="2Char12">
    <w:name w:val="正文文本缩进 2 Char1"/>
    <w:uiPriority w:val="99"/>
    <w:semiHidden/>
    <w:qFormat/>
    <w:rPr>
      <w:kern w:val="2"/>
      <w:sz w:val="24"/>
      <w:szCs w:val="21"/>
    </w:rPr>
  </w:style>
  <w:style w:type="paragraph" w:customStyle="1" w:styleId="215605">
    <w:name w:val="样式 正文缩进 + 首行缩进:  2 字符 段前: 15.6 磅 段后: 0.5 行"/>
    <w:basedOn w:val="aa"/>
    <w:qFormat/>
    <w:pPr>
      <w:snapToGrid w:val="0"/>
      <w:spacing w:beforeLines="50" w:afterLines="50" w:line="320" w:lineRule="exact"/>
      <w:ind w:rightChars="-13" w:right="-27"/>
      <w:jc w:val="left"/>
    </w:pPr>
    <w:rPr>
      <w:kern w:val="0"/>
      <w:sz w:val="24"/>
      <w:szCs w:val="20"/>
    </w:rPr>
  </w:style>
  <w:style w:type="paragraph" w:customStyle="1" w:styleId="affffff4">
    <w:name w:val="注释"/>
    <w:basedOn w:val="a3"/>
    <w:next w:val="a3"/>
    <w:qFormat/>
    <w:pPr>
      <w:snapToGrid w:val="0"/>
      <w:spacing w:beforeLines="50" w:afterLines="50" w:line="300" w:lineRule="auto"/>
    </w:pPr>
    <w:rPr>
      <w:rFonts w:eastAsia="楷体_GB2312" w:cs="Times New Roman"/>
      <w:szCs w:val="24"/>
    </w:rPr>
  </w:style>
  <w:style w:type="character" w:customStyle="1" w:styleId="Char20">
    <w:name w:val="页脚 Char2"/>
    <w:uiPriority w:val="99"/>
    <w:semiHidden/>
    <w:qFormat/>
    <w:rPr>
      <w:kern w:val="2"/>
      <w:sz w:val="18"/>
      <w:szCs w:val="18"/>
    </w:rPr>
  </w:style>
  <w:style w:type="character" w:customStyle="1" w:styleId="Char1a">
    <w:name w:val="页眉 Char1"/>
    <w:uiPriority w:val="99"/>
    <w:semiHidden/>
    <w:qFormat/>
    <w:rPr>
      <w:kern w:val="2"/>
      <w:sz w:val="18"/>
      <w:szCs w:val="18"/>
    </w:rPr>
  </w:style>
  <w:style w:type="paragraph" w:customStyle="1" w:styleId="affffff5">
    <w:name w:val="正文样式"/>
    <w:basedOn w:val="a3"/>
    <w:uiPriority w:val="99"/>
    <w:qFormat/>
    <w:pPr>
      <w:snapToGrid w:val="0"/>
      <w:spacing w:before="156" w:after="156" w:line="300" w:lineRule="auto"/>
      <w:ind w:firstLine="480"/>
    </w:pPr>
    <w:rPr>
      <w:rFonts w:eastAsia="宋体" w:cs="宋体"/>
      <w:szCs w:val="20"/>
    </w:rPr>
  </w:style>
  <w:style w:type="character" w:customStyle="1" w:styleId="Char1b">
    <w:name w:val="批注主题 Char1"/>
    <w:uiPriority w:val="99"/>
    <w:qFormat/>
    <w:rPr>
      <w:rFonts w:ascii="Calibri" w:hAnsi="Calibri"/>
      <w:b/>
      <w:bCs/>
      <w:kern w:val="2"/>
      <w:sz w:val="24"/>
      <w:szCs w:val="21"/>
    </w:rPr>
  </w:style>
  <w:style w:type="paragraph" w:customStyle="1" w:styleId="2110">
    <w:name w:val="样式 标题 2 + 段前: 1 行 段后: 1 行"/>
    <w:basedOn w:val="21"/>
    <w:qFormat/>
    <w:pPr>
      <w:tabs>
        <w:tab w:val="left" w:pos="840"/>
      </w:tabs>
      <w:adjustRightInd w:val="0"/>
      <w:snapToGrid w:val="0"/>
      <w:spacing w:beforeLines="100" w:before="260" w:beforeAutospacing="0" w:afterLines="100" w:after="260" w:afterAutospacing="0" w:line="276" w:lineRule="auto"/>
      <w:ind w:left="578" w:hanging="578"/>
      <w:jc w:val="both"/>
      <w:textAlignment w:val="baseline"/>
    </w:pPr>
    <w:rPr>
      <w:rFonts w:ascii="Arial" w:hAnsi="Arial" w:cs="宋体"/>
      <w:bCs w:val="0"/>
      <w:kern w:val="0"/>
      <w:sz w:val="24"/>
      <w:szCs w:val="20"/>
    </w:rPr>
  </w:style>
  <w:style w:type="character" w:customStyle="1" w:styleId="Char1c">
    <w:name w:val="日期 Char1"/>
    <w:basedOn w:val="a5"/>
    <w:uiPriority w:val="99"/>
    <w:qFormat/>
    <w:rPr>
      <w:rFonts w:ascii="Times New Roman" w:hAnsi="Times New Roman"/>
      <w:kern w:val="2"/>
      <w:sz w:val="21"/>
      <w:szCs w:val="24"/>
    </w:rPr>
  </w:style>
  <w:style w:type="paragraph" w:customStyle="1" w:styleId="190505105">
    <w:name w:val="样式 样式 样式 正文缩进 + 宋体 左侧:  1.9 厘米 + 段前: 0.5 行 段后: 0.5 行1 + 段前: 0.5 ..."/>
    <w:basedOn w:val="1905051"/>
    <w:qFormat/>
  </w:style>
  <w:style w:type="paragraph" w:customStyle="1" w:styleId="1905051">
    <w:name w:val="样式 样式 正文缩进 + 宋体 左侧:  1.9 厘米 + 段前: 0.5 行 段后: 0.5 行1"/>
    <w:basedOn w:val="a3"/>
    <w:qFormat/>
    <w:pPr>
      <w:adjustRightInd w:val="0"/>
      <w:snapToGrid w:val="0"/>
      <w:spacing w:beforeLines="50" w:afterLines="50" w:line="276" w:lineRule="auto"/>
      <w:ind w:left="1077"/>
      <w:textAlignment w:val="baseline"/>
    </w:pPr>
    <w:rPr>
      <w:rFonts w:ascii="宋体" w:eastAsia="宋体" w:hAnsi="宋体" w:cs="宋体"/>
      <w:kern w:val="0"/>
      <w:szCs w:val="20"/>
    </w:rPr>
  </w:style>
  <w:style w:type="character" w:customStyle="1" w:styleId="1f5">
    <w:name w:val="明显引用 字符1"/>
    <w:basedOn w:val="a5"/>
    <w:uiPriority w:val="99"/>
    <w:semiHidden/>
    <w:qFormat/>
    <w:rPr>
      <w:rFonts w:ascii="Times New Roman" w:hAnsi="Times New Roman"/>
      <w:i/>
      <w:iCs/>
      <w:color w:val="5B9BD5" w:themeColor="accent1"/>
      <w:kern w:val="2"/>
      <w:sz w:val="24"/>
      <w:szCs w:val="22"/>
    </w:rPr>
  </w:style>
  <w:style w:type="character" w:customStyle="1" w:styleId="Char1d">
    <w:name w:val="明显引用 Char1"/>
    <w:basedOn w:val="a5"/>
    <w:uiPriority w:val="30"/>
    <w:qFormat/>
    <w:rPr>
      <w:b/>
      <w:bCs/>
      <w:i/>
      <w:iCs/>
      <w:color w:val="5B9BD5" w:themeColor="accent1"/>
    </w:rPr>
  </w:style>
  <w:style w:type="paragraph" w:customStyle="1" w:styleId="33style33bullet23CharChar313Char1">
    <w:name w:val="样式 标题 3所选标题3style33 bullet2标题 3 Char Char标题 31标题 3 Char1..."/>
    <w:basedOn w:val="3"/>
    <w:qFormat/>
    <w:pPr>
      <w:keepNext w:val="0"/>
      <w:tabs>
        <w:tab w:val="left" w:pos="1260"/>
      </w:tabs>
      <w:snapToGrid w:val="0"/>
      <w:spacing w:beforeLines="50" w:before="260" w:afterLines="50" w:after="260"/>
      <w:ind w:left="720" w:firstLineChars="200" w:hanging="420"/>
      <w:jc w:val="left"/>
    </w:pPr>
    <w:rPr>
      <w:rFonts w:ascii="黑体" w:cs="宋体"/>
      <w:kern w:val="0"/>
      <w:szCs w:val="28"/>
    </w:rPr>
  </w:style>
  <w:style w:type="character" w:customStyle="1" w:styleId="Char1e">
    <w:name w:val="正文文本 Char1"/>
    <w:basedOn w:val="a5"/>
    <w:uiPriority w:val="99"/>
    <w:qFormat/>
    <w:rPr>
      <w:rFonts w:ascii="Times New Roman" w:hAnsi="Times New Roman"/>
      <w:kern w:val="2"/>
      <w:sz w:val="21"/>
      <w:szCs w:val="24"/>
    </w:rPr>
  </w:style>
  <w:style w:type="character" w:customStyle="1" w:styleId="3Char11">
    <w:name w:val="正文文本 3 Char1"/>
    <w:basedOn w:val="a5"/>
    <w:uiPriority w:val="99"/>
    <w:qFormat/>
    <w:rPr>
      <w:sz w:val="16"/>
      <w:szCs w:val="16"/>
    </w:rPr>
  </w:style>
  <w:style w:type="paragraph" w:customStyle="1" w:styleId="40505">
    <w:name w:val="样式 标题 4 + 段前: 0.5 行 段后: 0.5 行"/>
    <w:basedOn w:val="a3"/>
    <w:qFormat/>
    <w:pPr>
      <w:numPr>
        <w:numId w:val="4"/>
      </w:numPr>
      <w:snapToGrid w:val="0"/>
      <w:spacing w:line="440" w:lineRule="exact"/>
    </w:pPr>
    <w:rPr>
      <w:rFonts w:eastAsia="宋体" w:cs="Times New Roman"/>
      <w:szCs w:val="24"/>
    </w:rPr>
  </w:style>
  <w:style w:type="paragraph" w:customStyle="1" w:styleId="20">
    <w:name w:val="项目符号2"/>
    <w:basedOn w:val="a3"/>
    <w:qFormat/>
    <w:pPr>
      <w:numPr>
        <w:numId w:val="5"/>
      </w:numPr>
      <w:snapToGrid w:val="0"/>
      <w:spacing w:beforeLines="50" w:afterLines="50"/>
      <w:ind w:right="11"/>
    </w:pPr>
    <w:rPr>
      <w:rFonts w:eastAsia="宋体" w:cs="Times New Roman"/>
      <w:szCs w:val="24"/>
    </w:rPr>
  </w:style>
  <w:style w:type="paragraph" w:customStyle="1" w:styleId="33style33bullet23CharChar313Char10">
    <w:name w:val="样式 样式 标题 3所选标题3style33 bullet2标题 3 Char Char标题 31标题 3 Char1... +..."/>
    <w:basedOn w:val="33style33bullet23CharChar313Char1"/>
    <w:qFormat/>
    <w:pPr>
      <w:spacing w:before="163" w:after="163"/>
    </w:pPr>
    <w:rPr>
      <w:b w:val="0"/>
      <w:szCs w:val="20"/>
    </w:rPr>
  </w:style>
  <w:style w:type="paragraph" w:customStyle="1" w:styleId="3style33bullet23CharChar313Char13C">
    <w:name w:val="样式 标题 3style33 bullet2标题 3 Char Char标题 31标题 3 Char1标题 3 C..."/>
    <w:basedOn w:val="3"/>
    <w:qFormat/>
    <w:pPr>
      <w:keepNext w:val="0"/>
      <w:tabs>
        <w:tab w:val="left" w:pos="1260"/>
      </w:tabs>
      <w:snapToGrid w:val="0"/>
      <w:spacing w:beforeLines="50" w:before="260" w:afterLines="50" w:after="260"/>
      <w:ind w:left="1260" w:firstLineChars="200" w:hanging="420"/>
      <w:jc w:val="left"/>
    </w:pPr>
    <w:rPr>
      <w:rFonts w:ascii="黑体" w:cs="宋体"/>
      <w:b w:val="0"/>
      <w:kern w:val="0"/>
      <w:szCs w:val="20"/>
    </w:rPr>
  </w:style>
  <w:style w:type="paragraph" w:customStyle="1" w:styleId="781252">
    <w:name w:val="样式 小四 段后: 7.8 磅 行距: 多倍行距 1.25 字行 首行缩进:  2 字符"/>
    <w:basedOn w:val="a3"/>
    <w:qFormat/>
    <w:pPr>
      <w:snapToGrid w:val="0"/>
      <w:spacing w:after="156" w:line="300" w:lineRule="auto"/>
      <w:ind w:firstLine="480"/>
    </w:pPr>
    <w:rPr>
      <w:rFonts w:eastAsia="宋体" w:cs="宋体"/>
      <w:szCs w:val="20"/>
    </w:rPr>
  </w:style>
  <w:style w:type="paragraph" w:customStyle="1" w:styleId="affffff6">
    <w:name w:val="正文一"/>
    <w:basedOn w:val="a3"/>
    <w:qFormat/>
    <w:pPr>
      <w:snapToGrid w:val="0"/>
      <w:spacing w:line="300" w:lineRule="auto"/>
      <w:ind w:firstLine="510"/>
    </w:pPr>
    <w:rPr>
      <w:rFonts w:eastAsia="宋体" w:cs="Times New Roman"/>
      <w:szCs w:val="20"/>
    </w:rPr>
  </w:style>
  <w:style w:type="paragraph" w:customStyle="1" w:styleId="2mystyle2style2CharCharCharCharCharCharCha">
    <w:name w:val="样式 标题 2大节标题mystyle2style2 Char Char Char Char Char Char Cha..."/>
    <w:basedOn w:val="21"/>
    <w:qFormat/>
    <w:pPr>
      <w:tabs>
        <w:tab w:val="left" w:pos="840"/>
      </w:tabs>
      <w:snapToGrid w:val="0"/>
      <w:spacing w:before="260" w:beforeAutospacing="0" w:after="260" w:afterAutospacing="0" w:line="360" w:lineRule="auto"/>
      <w:ind w:left="840" w:hanging="420"/>
      <w:jc w:val="both"/>
    </w:pPr>
    <w:rPr>
      <w:rFonts w:hAnsi="Arial" w:cs="宋体"/>
      <w:bCs w:val="0"/>
      <w:sz w:val="28"/>
      <w:szCs w:val="20"/>
    </w:rPr>
  </w:style>
  <w:style w:type="paragraph" w:customStyle="1" w:styleId="1f6">
    <w:name w:val="样式 正文1 + 蓝色"/>
    <w:qFormat/>
    <w:pPr>
      <w:overflowPunct w:val="0"/>
      <w:spacing w:line="300" w:lineRule="auto"/>
      <w:ind w:firstLineChars="200" w:firstLine="480"/>
      <w:jc w:val="center"/>
    </w:pPr>
    <w:rPr>
      <w:rFonts w:ascii="Times New Roman" w:eastAsia="宋体" w:hAnsi="Times New Roman" w:cs="Times New Roman"/>
      <w:kern w:val="2"/>
      <w:sz w:val="21"/>
      <w:u w:color="0000FF"/>
    </w:rPr>
  </w:style>
  <w:style w:type="paragraph" w:customStyle="1" w:styleId="a1">
    <w:name w:val="条标题"/>
    <w:basedOn w:val="a3"/>
    <w:next w:val="a3"/>
    <w:qFormat/>
    <w:pPr>
      <w:numPr>
        <w:numId w:val="6"/>
      </w:numPr>
      <w:snapToGrid w:val="0"/>
      <w:spacing w:beforeLines="50" w:afterLines="50"/>
    </w:pPr>
    <w:rPr>
      <w:rFonts w:eastAsia="宋体" w:cs="Times New Roman"/>
      <w:szCs w:val="20"/>
    </w:rPr>
  </w:style>
  <w:style w:type="paragraph" w:customStyle="1" w:styleId="affffff7">
    <w:name w:val="专栏"/>
    <w:basedOn w:val="a3"/>
    <w:qFormat/>
    <w:pPr>
      <w:snapToGrid w:val="0"/>
      <w:jc w:val="left"/>
    </w:pPr>
    <w:rPr>
      <w:rFonts w:ascii="楷体_GB2312" w:eastAsia="楷体_GB2312" w:cs="Times New Roman"/>
      <w:b/>
      <w:szCs w:val="24"/>
      <w:u w:val="single"/>
    </w:rPr>
  </w:style>
  <w:style w:type="paragraph" w:customStyle="1" w:styleId="affffff8">
    <w:name w:val="图表居中"/>
    <w:basedOn w:val="a3"/>
    <w:qFormat/>
    <w:pPr>
      <w:snapToGrid w:val="0"/>
      <w:jc w:val="center"/>
    </w:pPr>
    <w:rPr>
      <w:rFonts w:eastAsia="宋体" w:cs="宋体"/>
      <w:szCs w:val="20"/>
    </w:rPr>
  </w:style>
  <w:style w:type="paragraph" w:customStyle="1" w:styleId="7878125">
    <w:name w:val="正文样式： 五号 段前: 7.8 磅 段后: 7.8 磅 行距: 多倍行距 1.25 字行"/>
    <w:basedOn w:val="a3"/>
    <w:qFormat/>
    <w:pPr>
      <w:snapToGrid w:val="0"/>
      <w:spacing w:before="156" w:after="156" w:line="300" w:lineRule="auto"/>
      <w:ind w:firstLine="420"/>
    </w:pPr>
    <w:rPr>
      <w:rFonts w:eastAsia="宋体" w:cs="宋体"/>
      <w:szCs w:val="20"/>
    </w:rPr>
  </w:style>
  <w:style w:type="paragraph" w:customStyle="1" w:styleId="affffff9">
    <w:name w:val="样式 表格文字 +"/>
    <w:basedOn w:val="a3"/>
    <w:qFormat/>
    <w:pPr>
      <w:snapToGrid w:val="0"/>
      <w:jc w:val="center"/>
    </w:pPr>
    <w:rPr>
      <w:rFonts w:ascii="宋体" w:eastAsia="宋体" w:hAnsi="宋体" w:cs="宋体"/>
      <w:kern w:val="0"/>
      <w:szCs w:val="20"/>
    </w:rPr>
  </w:style>
  <w:style w:type="paragraph" w:customStyle="1" w:styleId="1f7">
    <w:name w:val="样式 表格文字 +1"/>
    <w:basedOn w:val="a3"/>
    <w:qFormat/>
    <w:pPr>
      <w:snapToGrid w:val="0"/>
      <w:jc w:val="center"/>
    </w:pPr>
    <w:rPr>
      <w:rFonts w:ascii="宋体" w:eastAsia="宋体" w:hAnsi="宋体" w:cs="宋体"/>
      <w:kern w:val="0"/>
      <w:szCs w:val="20"/>
    </w:rPr>
  </w:style>
  <w:style w:type="paragraph" w:customStyle="1" w:styleId="153">
    <w:name w:val="正文 + 行距: 1.5倍行距"/>
    <w:basedOn w:val="a3"/>
    <w:next w:val="2f"/>
    <w:qFormat/>
    <w:pPr>
      <w:snapToGrid w:val="0"/>
      <w:ind w:firstLine="480"/>
    </w:pPr>
    <w:rPr>
      <w:rFonts w:ascii="宋体" w:eastAsia="宋体" w:hAnsi="宋体" w:cs="Times New Roman"/>
      <w:szCs w:val="24"/>
    </w:rPr>
  </w:style>
  <w:style w:type="paragraph" w:customStyle="1" w:styleId="30015">
    <w:name w:val="样式 标题 3 + 段前: 0 磅 段后: 0 磅 行距: 1.5 倍行距"/>
    <w:basedOn w:val="3"/>
    <w:qFormat/>
    <w:pPr>
      <w:keepNext w:val="0"/>
      <w:tabs>
        <w:tab w:val="left" w:pos="720"/>
        <w:tab w:val="left" w:pos="1260"/>
      </w:tabs>
      <w:snapToGrid w:val="0"/>
      <w:spacing w:before="0" w:after="0"/>
      <w:ind w:left="720" w:firstLineChars="200" w:hanging="420"/>
      <w:jc w:val="left"/>
    </w:pPr>
    <w:rPr>
      <w:rFonts w:eastAsia="宋体" w:cs="宋体"/>
      <w:b w:val="0"/>
      <w:bCs w:val="0"/>
      <w:kern w:val="0"/>
      <w:szCs w:val="20"/>
    </w:rPr>
  </w:style>
  <w:style w:type="paragraph" w:customStyle="1" w:styleId="28158151251">
    <w:name w:val="样式 首行缩进:  2 字符 段前: 8.15 磅 段后: 8.15 磅 行距: 多倍行距 1.25 字行1 + 首... + ..."/>
    <w:basedOn w:val="a3"/>
    <w:qFormat/>
    <w:pPr>
      <w:snapToGrid w:val="0"/>
      <w:spacing w:beforeLines="50" w:afterLines="50" w:line="420" w:lineRule="exact"/>
      <w:ind w:firstLine="480"/>
    </w:pPr>
    <w:rPr>
      <w:rFonts w:eastAsia="宋体" w:cs="宋体"/>
      <w:szCs w:val="20"/>
    </w:rPr>
  </w:style>
  <w:style w:type="paragraph" w:customStyle="1" w:styleId="3style33bullet23CharChar313Char1">
    <w:name w:val="样式 标题 3style3条标题3 bullet2标题 3 Char Char标题 31标题 3 Char1标题..."/>
    <w:basedOn w:val="3"/>
    <w:qFormat/>
    <w:pPr>
      <w:keepNext w:val="0"/>
      <w:tabs>
        <w:tab w:val="left" w:pos="709"/>
        <w:tab w:val="left" w:pos="1260"/>
      </w:tabs>
      <w:adjustRightInd w:val="0"/>
      <w:snapToGrid w:val="0"/>
      <w:spacing w:before="100" w:beforeAutospacing="1" w:after="100" w:afterAutospacing="1" w:line="240" w:lineRule="auto"/>
      <w:ind w:left="709" w:firstLineChars="200" w:hanging="709"/>
      <w:jc w:val="left"/>
    </w:pPr>
    <w:rPr>
      <w:rFonts w:ascii="宋体" w:eastAsia="宋体" w:hAnsi="宋体" w:cs="Times New Roman"/>
      <w:bCs w:val="0"/>
      <w:kern w:val="0"/>
      <w:sz w:val="21"/>
      <w:szCs w:val="20"/>
    </w:rPr>
  </w:style>
  <w:style w:type="paragraph" w:customStyle="1" w:styleId="a">
    <w:name w:val="图编号"/>
    <w:basedOn w:val="a3"/>
    <w:qFormat/>
    <w:pPr>
      <w:numPr>
        <w:numId w:val="7"/>
      </w:numPr>
      <w:snapToGrid w:val="0"/>
      <w:spacing w:after="120"/>
    </w:pPr>
    <w:rPr>
      <w:rFonts w:eastAsia="华文细黑" w:cs="Times New Roman"/>
      <w:sz w:val="18"/>
      <w:szCs w:val="24"/>
    </w:rPr>
  </w:style>
  <w:style w:type="paragraph" w:customStyle="1" w:styleId="2156052">
    <w:name w:val="样式 样式 正文缩进 + 首行缩进:  2 字符 段前: 15.6 磅 段后: 0.5 行 + 加粗 首行缩进:  2 字符"/>
    <w:basedOn w:val="a3"/>
    <w:next w:val="a3"/>
    <w:qFormat/>
    <w:pPr>
      <w:snapToGrid w:val="0"/>
      <w:ind w:firstLine="422"/>
    </w:pPr>
    <w:rPr>
      <w:rFonts w:eastAsia="宋体" w:cs="宋体"/>
      <w:b/>
      <w:bCs/>
      <w:szCs w:val="24"/>
    </w:rPr>
  </w:style>
  <w:style w:type="paragraph" w:customStyle="1" w:styleId="affffffa">
    <w:name w:val="样式 宋体 五号 左 行距: 单倍行距"/>
    <w:basedOn w:val="a3"/>
    <w:qFormat/>
    <w:pPr>
      <w:snapToGrid w:val="0"/>
      <w:spacing w:line="240" w:lineRule="atLeast"/>
      <w:jc w:val="left"/>
    </w:pPr>
    <w:rPr>
      <w:rFonts w:ascii="宋体" w:eastAsia="宋体" w:hAnsi="宋体" w:cs="宋体"/>
      <w:kern w:val="0"/>
      <w:szCs w:val="20"/>
    </w:rPr>
  </w:style>
  <w:style w:type="paragraph" w:customStyle="1" w:styleId="2f0">
    <w:name w:val="样式 表格文字 +2"/>
    <w:basedOn w:val="a3"/>
    <w:qFormat/>
    <w:pPr>
      <w:snapToGrid w:val="0"/>
      <w:jc w:val="center"/>
    </w:pPr>
    <w:rPr>
      <w:rFonts w:ascii="宋体" w:eastAsia="宋体" w:hAnsi="宋体" w:cs="宋体"/>
      <w:kern w:val="0"/>
      <w:szCs w:val="20"/>
    </w:rPr>
  </w:style>
  <w:style w:type="paragraph" w:customStyle="1" w:styleId="78781257">
    <w:name w:val="样式 正文样式： 五号 段前: 7.8 磅 段后: 7.8 磅 行距: 多倍行距 1.25 字行 + 段前: 7 磅 段后: ..."/>
    <w:basedOn w:val="a3"/>
    <w:qFormat/>
    <w:pPr>
      <w:snapToGrid w:val="0"/>
      <w:spacing w:before="140" w:after="140" w:line="288" w:lineRule="auto"/>
      <w:ind w:firstLine="420"/>
    </w:pPr>
    <w:rPr>
      <w:rFonts w:eastAsia="宋体" w:cs="宋体"/>
      <w:szCs w:val="20"/>
    </w:rPr>
  </w:style>
  <w:style w:type="paragraph" w:customStyle="1" w:styleId="46">
    <w:name w:val="样式4"/>
    <w:basedOn w:val="ab"/>
    <w:qFormat/>
    <w:pPr>
      <w:snapToGrid w:val="0"/>
      <w:spacing w:beforeLines="50" w:line="240" w:lineRule="auto"/>
      <w:jc w:val="center"/>
    </w:pPr>
    <w:rPr>
      <w:rFonts w:ascii="Arial" w:hAnsi="Arial" w:cs="Times New Roman"/>
      <w:kern w:val="0"/>
    </w:rPr>
  </w:style>
  <w:style w:type="paragraph" w:customStyle="1" w:styleId="d1">
    <w:name w:val="正文d1"/>
    <w:basedOn w:val="a3"/>
    <w:qFormat/>
    <w:pPr>
      <w:snapToGrid w:val="0"/>
      <w:spacing w:before="50" w:after="50"/>
    </w:pPr>
    <w:rPr>
      <w:rFonts w:ascii="宋体" w:eastAsia="宋体" w:hAnsi="宋体" w:cs="Times New Roman"/>
      <w:bCs/>
      <w:szCs w:val="20"/>
    </w:rPr>
  </w:style>
  <w:style w:type="paragraph" w:customStyle="1" w:styleId="53">
    <w:name w:val="样式5"/>
    <w:basedOn w:val="3"/>
    <w:qFormat/>
    <w:pPr>
      <w:keepNext w:val="0"/>
      <w:tabs>
        <w:tab w:val="left" w:pos="1260"/>
      </w:tabs>
      <w:snapToGrid w:val="0"/>
      <w:spacing w:beforeLines="50" w:before="260" w:afterLines="50" w:after="260"/>
      <w:ind w:left="1260" w:firstLineChars="200" w:hanging="420"/>
      <w:jc w:val="left"/>
    </w:pPr>
    <w:rPr>
      <w:rFonts w:ascii="宋体" w:eastAsia="宋体" w:hAnsi="宋体" w:cs="Times New Roman"/>
      <w:b w:val="0"/>
      <w:kern w:val="0"/>
      <w:sz w:val="24"/>
      <w:szCs w:val="24"/>
    </w:rPr>
  </w:style>
  <w:style w:type="paragraph" w:customStyle="1" w:styleId="39">
    <w:name w:val="修订3"/>
    <w:uiPriority w:val="99"/>
    <w:semiHidden/>
    <w:qFormat/>
    <w:pPr>
      <w:jc w:val="center"/>
    </w:pPr>
    <w:rPr>
      <w:rFonts w:ascii="Times New Roman" w:eastAsia="宋体" w:hAnsi="Times New Roman" w:cs="Times New Roman"/>
      <w:kern w:val="2"/>
      <w:sz w:val="21"/>
      <w:szCs w:val="24"/>
    </w:rPr>
  </w:style>
  <w:style w:type="paragraph" w:customStyle="1" w:styleId="affffffb">
    <w:name w:val="新正文"/>
    <w:basedOn w:val="a3"/>
    <w:next w:val="a3"/>
    <w:qFormat/>
    <w:pPr>
      <w:snapToGrid w:val="0"/>
    </w:pPr>
    <w:rPr>
      <w:rFonts w:eastAsia="宋体" w:cs="Times New Roman"/>
      <w:szCs w:val="24"/>
    </w:rPr>
  </w:style>
  <w:style w:type="paragraph" w:customStyle="1" w:styleId="affffffc">
    <w:name w:val="图"/>
    <w:basedOn w:val="a3"/>
    <w:next w:val="a3"/>
    <w:qFormat/>
    <w:pPr>
      <w:snapToGrid w:val="0"/>
      <w:jc w:val="center"/>
    </w:pPr>
    <w:rPr>
      <w:rFonts w:eastAsia="黑体" w:cs="Times New Roman"/>
      <w:szCs w:val="24"/>
    </w:rPr>
  </w:style>
  <w:style w:type="paragraph" w:customStyle="1" w:styleId="affffffd">
    <w:name w:val="五号"/>
    <w:basedOn w:val="afffff9"/>
    <w:qFormat/>
    <w:pPr>
      <w:spacing w:line="240" w:lineRule="auto"/>
    </w:pPr>
    <w:rPr>
      <w:sz w:val="21"/>
      <w:szCs w:val="21"/>
    </w:rPr>
  </w:style>
  <w:style w:type="paragraph" w:customStyle="1" w:styleId="affffffe">
    <w:name w:val="正文粗体"/>
    <w:basedOn w:val="a3"/>
    <w:qFormat/>
    <w:pPr>
      <w:snapToGrid w:val="0"/>
      <w:ind w:firstLine="444"/>
    </w:pPr>
    <w:rPr>
      <w:rFonts w:eastAsia="宋体" w:cs="Times New Roman"/>
      <w:b/>
      <w:szCs w:val="24"/>
    </w:rPr>
  </w:style>
  <w:style w:type="table" w:customStyle="1" w:styleId="2-11">
    <w:name w:val="中等深浅底纹 2 - 强调文字颜色 11"/>
    <w:basedOn w:val="a6"/>
    <w:qFormat/>
    <w:rPr>
      <w:rFonts w:ascii="Calibri" w:eastAsia="宋体" w:hAnsi="Calibri"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CCE8CF"/>
      </w:tcPr>
    </w:tblStylePr>
    <w:tblStylePr w:type="firstCol">
      <w:rPr>
        <w:b/>
        <w:bCs/>
        <w:color w:val="CCE8C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CCE8C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9DD3A3"/>
      </w:tcPr>
    </w:tblStylePr>
    <w:tblStylePr w:type="band1Horz">
      <w:tblPr/>
      <w:tcPr>
        <w:shd w:val="clear" w:color="auto" w:fill="9DD3A3"/>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CCE8C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1">
    <w:name w:val="浅色网格 - 强调文字颜色 11"/>
    <w:basedOn w:val="a6"/>
    <w:qFormat/>
    <w:rPr>
      <w:rFonts w:ascii="Calibri" w:eastAsia="宋体" w:hAnsi="Calibri" w:cs="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310">
    <w:name w:val="中等深浅网格 31"/>
    <w:basedOn w:val="a6"/>
    <w:qFormat/>
    <w:rPr>
      <w:rFonts w:ascii="Calibri" w:eastAsia="宋体" w:hAnsi="Calibri"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1-110">
    <w:name w:val="中等深浅底纹 1 - 强调文字颜色 11"/>
    <w:basedOn w:val="a6"/>
    <w:qFormat/>
    <w:rPr>
      <w:rFonts w:ascii="Calibri" w:eastAsia="宋体" w:hAnsi="Calibri" w:cs="Times New Roman"/>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110">
    <w:name w:val="浅色底纹 - 强调文字颜色 11"/>
    <w:basedOn w:val="a6"/>
    <w:rPr>
      <w:rFonts w:ascii="Calibri" w:eastAsia="宋体" w:hAnsi="Calibri" w:cs="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8">
    <w:name w:val="浅色底纹1"/>
    <w:basedOn w:val="a6"/>
    <w:rPr>
      <w:rFonts w:ascii="Calibri" w:eastAsia="宋体"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9">
    <w:name w:val="浅色列表1"/>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afffffff">
    <w:name w:val="图标标题"/>
    <w:basedOn w:val="ab"/>
    <w:qFormat/>
    <w:pPr>
      <w:snapToGrid w:val="0"/>
      <w:spacing w:beforeLines="50"/>
      <w:jc w:val="center"/>
    </w:pPr>
    <w:rPr>
      <w:rFonts w:ascii="Times New Roman" w:eastAsia="宋体" w:hAnsi="Times New Roman" w:cs="Times New Roman"/>
      <w:sz w:val="21"/>
      <w:szCs w:val="21"/>
    </w:rPr>
  </w:style>
  <w:style w:type="paragraph" w:customStyle="1" w:styleId="afffffff0">
    <w:name w:val="图说明"/>
    <w:basedOn w:val="a3"/>
    <w:pPr>
      <w:snapToGrid w:val="0"/>
      <w:spacing w:beforeLines="50" w:afterLines="50"/>
      <w:jc w:val="center"/>
    </w:pPr>
    <w:rPr>
      <w:rFonts w:ascii="宋体" w:eastAsia="宋体" w:hAnsi="宋体" w:cs="Times New Roman"/>
      <w:b/>
      <w:bCs/>
      <w:szCs w:val="20"/>
    </w:rPr>
  </w:style>
  <w:style w:type="paragraph" w:customStyle="1" w:styleId="47">
    <w:name w:val="样式 标题 4 + 宋体 小四"/>
    <w:basedOn w:val="4"/>
    <w:link w:val="4Char2"/>
    <w:pPr>
      <w:keepLines/>
      <w:widowControl w:val="0"/>
      <w:snapToGrid w:val="0"/>
      <w:spacing w:beforeLines="30" w:before="280" w:afterLines="30" w:after="290" w:line="377" w:lineRule="auto"/>
      <w:jc w:val="both"/>
    </w:pPr>
    <w:rPr>
      <w:rFonts w:ascii="宋体" w:hAnsi="宋体"/>
      <w:bCs/>
      <w:kern w:val="2"/>
      <w:sz w:val="24"/>
      <w:szCs w:val="28"/>
      <w:lang w:val="en-US" w:eastAsia="zh-CN"/>
    </w:rPr>
  </w:style>
  <w:style w:type="character" w:customStyle="1" w:styleId="4Char2">
    <w:name w:val="样式 标题 4 + 宋体 小四 Char"/>
    <w:link w:val="47"/>
    <w:rPr>
      <w:rFonts w:ascii="宋体" w:eastAsia="宋体" w:hAnsi="宋体" w:cs="Times New Roman"/>
      <w:b/>
      <w:bCs/>
      <w:kern w:val="2"/>
      <w:sz w:val="24"/>
      <w:szCs w:val="28"/>
    </w:rPr>
  </w:style>
  <w:style w:type="paragraph" w:customStyle="1" w:styleId="afffffff1">
    <w:name w:val="表编号"/>
    <w:basedOn w:val="a3"/>
    <w:pPr>
      <w:tabs>
        <w:tab w:val="left" w:pos="0"/>
      </w:tabs>
      <w:snapToGrid w:val="0"/>
      <w:spacing w:line="440" w:lineRule="exact"/>
      <w:ind w:firstLine="288"/>
    </w:pPr>
    <w:rPr>
      <w:rFonts w:eastAsia="宋体" w:cs="Times New Roman"/>
      <w:szCs w:val="24"/>
    </w:rPr>
  </w:style>
  <w:style w:type="paragraph" w:customStyle="1" w:styleId="afffffff2">
    <w:name w:val="已访问的超级链接"/>
    <w:pPr>
      <w:widowControl w:val="0"/>
      <w:jc w:val="both"/>
    </w:pPr>
    <w:rPr>
      <w:rFonts w:ascii="Times New Roman" w:eastAsia="宋体" w:hAnsi="Times New Roman" w:cs="Times New Roman"/>
      <w:kern w:val="2"/>
      <w:sz w:val="21"/>
      <w:szCs w:val="24"/>
    </w:rPr>
  </w:style>
  <w:style w:type="paragraph" w:customStyle="1" w:styleId="afffffff3">
    <w:name w:val="公式"/>
    <w:basedOn w:val="a3"/>
    <w:pPr>
      <w:snapToGrid w:val="0"/>
      <w:spacing w:before="120" w:after="120" w:line="300" w:lineRule="auto"/>
      <w:ind w:left="960"/>
    </w:pPr>
    <w:rPr>
      <w:rFonts w:ascii="宋体" w:eastAsia="宋体" w:cs="Times New Roman"/>
      <w:szCs w:val="20"/>
    </w:rPr>
  </w:style>
  <w:style w:type="paragraph" w:customStyle="1" w:styleId="2f1">
    <w:name w:val="样式 五号 左 首行缩进:  2 字符"/>
    <w:basedOn w:val="a3"/>
    <w:pPr>
      <w:snapToGrid w:val="0"/>
      <w:spacing w:line="300" w:lineRule="auto"/>
      <w:ind w:left="40"/>
      <w:jc w:val="left"/>
    </w:pPr>
    <w:rPr>
      <w:rFonts w:eastAsia="宋体" w:cs="宋体"/>
      <w:szCs w:val="20"/>
    </w:rPr>
  </w:style>
  <w:style w:type="paragraph" w:customStyle="1" w:styleId="CharChar1">
    <w:name w:val="所选正文 Char Char"/>
    <w:basedOn w:val="a3"/>
    <w:link w:val="CharCharChar0"/>
    <w:pPr>
      <w:snapToGrid w:val="0"/>
      <w:spacing w:beforeLines="50" w:line="324" w:lineRule="auto"/>
      <w:ind w:left="40"/>
    </w:pPr>
    <w:rPr>
      <w:rFonts w:eastAsia="宋体"/>
      <w:szCs w:val="24"/>
    </w:rPr>
  </w:style>
  <w:style w:type="character" w:customStyle="1" w:styleId="CharCharChar0">
    <w:name w:val="所选正文 Char Char Char"/>
    <w:link w:val="CharChar1"/>
    <w:rPr>
      <w:rFonts w:ascii="Times New Roman" w:eastAsia="宋体" w:hAnsi="Times New Roman"/>
      <w:kern w:val="2"/>
      <w:sz w:val="24"/>
      <w:szCs w:val="24"/>
    </w:rPr>
  </w:style>
  <w:style w:type="paragraph" w:customStyle="1" w:styleId="afffffff4">
    <w:name w:val="所选表格"/>
    <w:basedOn w:val="a3"/>
    <w:pPr>
      <w:tabs>
        <w:tab w:val="left" w:pos="1140"/>
      </w:tabs>
      <w:snapToGrid w:val="0"/>
      <w:spacing w:line="300" w:lineRule="auto"/>
      <w:ind w:hanging="360"/>
      <w:jc w:val="center"/>
    </w:pPr>
    <w:rPr>
      <w:rFonts w:eastAsia="宋体" w:cs="Times New Roman"/>
      <w:szCs w:val="21"/>
    </w:rPr>
  </w:style>
  <w:style w:type="paragraph" w:customStyle="1" w:styleId="212">
    <w:name w:val="样式 【正文】 + 首行缩进:  2 字符1"/>
    <w:basedOn w:val="a3"/>
    <w:pPr>
      <w:snapToGrid w:val="0"/>
      <w:spacing w:line="324" w:lineRule="auto"/>
      <w:ind w:left="40" w:firstLine="480"/>
    </w:pPr>
    <w:rPr>
      <w:rFonts w:eastAsia="宋体" w:cs="宋体"/>
      <w:szCs w:val="24"/>
    </w:rPr>
  </w:style>
  <w:style w:type="paragraph" w:customStyle="1" w:styleId="afffffff5">
    <w:name w:val="所选图"/>
    <w:basedOn w:val="affa"/>
    <w:pPr>
      <w:snapToGrid w:val="0"/>
      <w:spacing w:beforeLines="50" w:line="324" w:lineRule="auto"/>
    </w:pPr>
    <w:rPr>
      <w:kern w:val="2"/>
    </w:rPr>
  </w:style>
  <w:style w:type="paragraph" w:customStyle="1" w:styleId="3311">
    <w:name w:val="样式 标题 3所选标题3 + 段前: 1 行 段后: 1 行"/>
    <w:basedOn w:val="3"/>
    <w:pPr>
      <w:tabs>
        <w:tab w:val="left" w:pos="1260"/>
      </w:tabs>
      <w:snapToGrid w:val="0"/>
      <w:spacing w:beforeLines="100" w:before="260" w:afterLines="100" w:after="260" w:line="240" w:lineRule="auto"/>
      <w:ind w:left="425" w:firstLineChars="200" w:hanging="420"/>
      <w:jc w:val="left"/>
    </w:pPr>
    <w:rPr>
      <w:rFonts w:eastAsia="宋体" w:cs="宋体"/>
      <w:szCs w:val="20"/>
    </w:rPr>
  </w:style>
  <w:style w:type="paragraph" w:customStyle="1" w:styleId="afffffff6">
    <w:name w:val="图表头"/>
    <w:basedOn w:val="a3"/>
    <w:pPr>
      <w:snapToGrid w:val="0"/>
      <w:spacing w:beforeLines="50" w:afterLines="50" w:line="60" w:lineRule="auto"/>
      <w:ind w:left="40"/>
      <w:jc w:val="center"/>
    </w:pPr>
    <w:rPr>
      <w:rFonts w:eastAsia="宋体" w:cs="Times New Roman"/>
      <w:szCs w:val="21"/>
    </w:rPr>
  </w:style>
  <w:style w:type="paragraph" w:customStyle="1" w:styleId="afffffff7">
    <w:name w:val="图表标题"/>
    <w:basedOn w:val="a3"/>
    <w:pPr>
      <w:adjustRightInd w:val="0"/>
      <w:snapToGrid w:val="0"/>
      <w:ind w:left="40"/>
      <w:jc w:val="center"/>
    </w:pPr>
    <w:rPr>
      <w:rFonts w:eastAsia="宋体" w:cs="Times New Roman"/>
      <w:szCs w:val="24"/>
    </w:rPr>
  </w:style>
  <w:style w:type="paragraph" w:customStyle="1" w:styleId="2CharCharCharCharCharCharCharCharCharCharCharChar1CharCharCharCharCharCharCharChar1CharCharCharCharCharChar">
    <w:name w:val="正文2 Char Char Char Char Char Char Char Char Char Char Char Char1 Char Char Char Char Char Char Char Char1 Char Char Char Char Char Char"/>
    <w:basedOn w:val="a3"/>
    <w:pPr>
      <w:widowControl/>
      <w:snapToGrid w:val="0"/>
      <w:spacing w:line="400" w:lineRule="exact"/>
      <w:jc w:val="center"/>
    </w:pPr>
    <w:rPr>
      <w:rFonts w:ascii="Verdana" w:eastAsia="宋体" w:hAnsi="Verdana" w:cs="Times New Roman"/>
      <w:kern w:val="0"/>
      <w:szCs w:val="20"/>
      <w:lang w:eastAsia="en-US"/>
    </w:rPr>
  </w:style>
  <w:style w:type="table" w:customStyle="1" w:styleId="115">
    <w:name w:val="图表格11"/>
    <w:basedOn w:val="a6"/>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网格型3"/>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列表型 31"/>
    <w:basedOn w:val="a6"/>
    <w:pPr>
      <w:widowControl w:val="0"/>
      <w:jc w:val="both"/>
    </w:pPr>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111">
    <w:name w:val="浅色网格 - 强调文字颜色 111"/>
    <w:basedOn w:val="a6"/>
    <w:rPr>
      <w:rFonts w:ascii="Calibri" w:eastAsia="宋体" w:hAnsi="Calibri" w:cs="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tang" w:eastAsia="宋体" w:hAnsi="@Batang"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Batang" w:eastAsia="宋体" w:hAnsi="@Batang"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Batang" w:eastAsia="宋体" w:hAnsi="@Batang" w:cs="Times New Roman"/>
        <w:b/>
        <w:bCs/>
      </w:rPr>
    </w:tblStylePr>
    <w:tblStylePr w:type="lastCol">
      <w:rPr>
        <w:rFonts w:ascii="@Batang" w:eastAsia="宋体" w:hAnsi="@Batang"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3110">
    <w:name w:val="中等深浅网格 311"/>
    <w:basedOn w:val="a6"/>
    <w:rPr>
      <w:rFonts w:ascii="Calibri" w:eastAsia="宋体" w:hAnsi="Calibri"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111">
    <w:name w:val="中等深浅底纹 1 - 强调文字颜色 111"/>
    <w:basedOn w:val="a6"/>
    <w:qFormat/>
    <w:rPr>
      <w:rFonts w:ascii="Calibri" w:eastAsia="宋体" w:hAnsi="Calibri" w:cs="Times New Roman"/>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1">
    <w:name w:val="浅色列表 - 强调文字颜色 31"/>
    <w:basedOn w:val="a6"/>
    <w:unhideWhenUsed/>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10">
    <w:name w:val="浅色网格 - 强调文字颜色 31"/>
    <w:basedOn w:val="a6"/>
    <w:unhideWhenUsed/>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Batang" w:eastAsia="宋体" w:hAnsi="@Batang"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Batang" w:eastAsia="宋体" w:hAnsi="@Batang"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Batang" w:eastAsia="宋体" w:hAnsi="@Batang" w:cs="Times New Roman"/>
        <w:b/>
        <w:bCs/>
      </w:rPr>
    </w:tblStylePr>
    <w:tblStylePr w:type="lastCol">
      <w:rPr>
        <w:rFonts w:ascii="@Batang" w:eastAsia="宋体" w:hAnsi="@Batang"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1110">
    <w:name w:val="浅色底纹 - 强调文字颜色 111"/>
    <w:basedOn w:val="a6"/>
    <w:rPr>
      <w:rFonts w:ascii="Calibri" w:eastAsia="宋体" w:hAnsi="Calibri" w:cs="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中等深浅底纹 2 - 强调文字颜色 111"/>
    <w:basedOn w:val="a6"/>
    <w:rPr>
      <w:rFonts w:ascii="Calibri" w:eastAsia="宋体" w:hAnsi="Calibri"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cPr>
    </w:tblStylePr>
    <w:tblStylePr w:type="firstCol">
      <w:rPr>
        <w:b/>
        <w:bCs/>
        <w:color w:val="CCE8CF"/>
      </w:rPr>
      <w:tblPr/>
      <w:tcPr>
        <w:tcBorders>
          <w:top w:val="nil"/>
          <w:left w:val="nil"/>
          <w:bottom w:val="single" w:sz="18" w:space="0" w:color="auto"/>
          <w:right w:val="nil"/>
          <w:insideH w:val="nil"/>
          <w:insideV w:val="nil"/>
        </w:tcBorders>
        <w:shd w:val="clear" w:color="auto" w:fill="4F81BD"/>
      </w:tcPr>
    </w:tblStylePr>
    <w:tblStylePr w:type="lastCol">
      <w:rPr>
        <w:b/>
        <w:bCs/>
        <w:color w:val="CCE8C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9DD3A3"/>
      </w:tcPr>
    </w:tblStylePr>
    <w:tblStylePr w:type="band1Horz">
      <w:tblPr/>
      <w:tcPr>
        <w:shd w:val="clear" w:color="auto" w:fill="9DD3A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rPr>
      <w:tblPr/>
      <w:tcPr>
        <w:tcBorders>
          <w:top w:val="single" w:sz="18" w:space="0" w:color="auto"/>
          <w:left w:val="nil"/>
          <w:bottom w:val="single" w:sz="18" w:space="0" w:color="auto"/>
          <w:right w:val="nil"/>
          <w:insideH w:val="nil"/>
          <w:insideV w:val="nil"/>
        </w:tcBorders>
      </w:tcPr>
    </w:tblStylePr>
  </w:style>
  <w:style w:type="table" w:customStyle="1" w:styleId="116">
    <w:name w:val="浅色底纹11"/>
    <w:basedOn w:val="a6"/>
    <w:rPr>
      <w:rFonts w:ascii="Calibri" w:eastAsia="宋体"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
    <w:name w:val="浅色列表11"/>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2">
    <w:name w:val="浅色列表2"/>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5">
    <w:name w:val="样式 小四 行距: 多倍行距 1.25 字行"/>
    <w:basedOn w:val="a3"/>
    <w:pPr>
      <w:snapToGrid w:val="0"/>
      <w:spacing w:line="300" w:lineRule="auto"/>
    </w:pPr>
    <w:rPr>
      <w:rFonts w:eastAsia="宋体" w:cs="宋体"/>
      <w:szCs w:val="20"/>
    </w:rPr>
  </w:style>
  <w:style w:type="paragraph" w:customStyle="1" w:styleId="afffffff8">
    <w:name w:val="图文字"/>
    <w:basedOn w:val="affffc"/>
    <w:link w:val="Charffe"/>
    <w:pPr>
      <w:spacing w:line="240" w:lineRule="auto"/>
      <w:ind w:firstLineChars="0" w:firstLine="0"/>
      <w:jc w:val="center"/>
    </w:pPr>
    <w:rPr>
      <w:rFonts w:ascii="宋体" w:hAnsi="宋体"/>
      <w:b/>
      <w:color w:val="FF0000"/>
      <w:lang w:val="zh-CN"/>
    </w:rPr>
  </w:style>
  <w:style w:type="character" w:customStyle="1" w:styleId="Charffe">
    <w:name w:val="图文字 Char"/>
    <w:link w:val="afffffff8"/>
    <w:rPr>
      <w:rFonts w:ascii="宋体" w:eastAsia="宋体" w:hAnsi="宋体" w:cs="Times New Roman"/>
      <w:b/>
      <w:color w:val="FF0000"/>
      <w:kern w:val="2"/>
      <w:sz w:val="24"/>
      <w:szCs w:val="24"/>
      <w:lang w:val="zh-CN" w:eastAsia="zh-CN"/>
    </w:rPr>
  </w:style>
  <w:style w:type="character" w:customStyle="1" w:styleId="afffffff9">
    <w:name w:val="样式 (符号) 宋体"/>
    <w:rPr>
      <w:rFonts w:eastAsia="宋体"/>
      <w:sz w:val="24"/>
    </w:rPr>
  </w:style>
  <w:style w:type="character" w:customStyle="1" w:styleId="CharChar2">
    <w:name w:val="图标题 Char Char"/>
    <w:rPr>
      <w:rFonts w:ascii="Times New Roman" w:hAnsi="Times New Roman"/>
      <w:b/>
      <w:kern w:val="2"/>
      <w:sz w:val="24"/>
    </w:rPr>
  </w:style>
  <w:style w:type="paragraph" w:customStyle="1" w:styleId="afffffffa">
    <w:name w:val="图表名"/>
    <w:basedOn w:val="a3"/>
    <w:next w:val="a3"/>
    <w:pPr>
      <w:adjustRightInd w:val="0"/>
      <w:snapToGrid w:val="0"/>
      <w:spacing w:beforeLines="50" w:before="50" w:line="420" w:lineRule="exact"/>
      <w:jc w:val="center"/>
    </w:pPr>
    <w:rPr>
      <w:rFonts w:ascii="Sylfaen" w:eastAsia="方正新楷体_GB18030" w:hAnsi="Sylfaen" w:cs="Times New Roman"/>
      <w:color w:val="00AEF7"/>
      <w:sz w:val="20"/>
      <w:szCs w:val="21"/>
    </w:rPr>
  </w:style>
  <w:style w:type="character" w:customStyle="1" w:styleId="Charfff">
    <w:name w:val="标准正文 Char"/>
    <w:link w:val="afffffffb"/>
    <w:locked/>
    <w:rPr>
      <w:rFonts w:ascii="Times New Roman" w:hAnsi="Times New Roman"/>
      <w:szCs w:val="24"/>
    </w:rPr>
  </w:style>
  <w:style w:type="paragraph" w:customStyle="1" w:styleId="afffffffb">
    <w:name w:val="标准正文"/>
    <w:basedOn w:val="a3"/>
    <w:link w:val="Charfff"/>
    <w:pPr>
      <w:snapToGrid w:val="0"/>
      <w:spacing w:before="156" w:after="156" w:line="300" w:lineRule="auto"/>
    </w:pPr>
    <w:rPr>
      <w:kern w:val="0"/>
      <w:sz w:val="20"/>
      <w:szCs w:val="24"/>
    </w:rPr>
  </w:style>
  <w:style w:type="character" w:customStyle="1" w:styleId="Charf">
    <w:name w:val="正文首行缩进 Char"/>
    <w:link w:val="afb"/>
    <w:rPr>
      <w:rFonts w:ascii="Times New Roman" w:eastAsia="宋体" w:hAnsi="Times New Roman" w:cs="Times New Roman"/>
      <w:szCs w:val="24"/>
    </w:rPr>
  </w:style>
  <w:style w:type="character" w:customStyle="1" w:styleId="Charfff0">
    <w:name w:val="一级条标题 Char"/>
    <w:link w:val="afffffffc"/>
    <w:rPr>
      <w:rFonts w:ascii="Times New Roman" w:eastAsia="黑体" w:hAnsi="Times New Roman"/>
    </w:rPr>
  </w:style>
  <w:style w:type="paragraph" w:customStyle="1" w:styleId="afffffffc">
    <w:name w:val="一级条标题"/>
    <w:next w:val="a3"/>
    <w:link w:val="Charfff0"/>
    <w:pPr>
      <w:tabs>
        <w:tab w:val="left" w:pos="1648"/>
      </w:tabs>
      <w:ind w:left="1685" w:hanging="420"/>
      <w:outlineLvl w:val="2"/>
    </w:pPr>
    <w:rPr>
      <w:rFonts w:ascii="Times New Roman" w:eastAsia="黑体" w:hAnsi="Times New Roman"/>
    </w:rPr>
  </w:style>
  <w:style w:type="character" w:customStyle="1" w:styleId="Char3">
    <w:name w:val="列表项目符号 Char"/>
    <w:link w:val="ac"/>
    <w:rPr>
      <w:rFonts w:ascii="Times New Roman" w:eastAsia="宋体" w:hAnsi="Times New Roman" w:cs="Times New Roman"/>
      <w:kern w:val="2"/>
      <w:sz w:val="24"/>
      <w:szCs w:val="24"/>
    </w:rPr>
  </w:style>
  <w:style w:type="character" w:customStyle="1" w:styleId="5Char1">
    <w:name w:val="样式 正文 +5 Char"/>
    <w:link w:val="55"/>
    <w:rPr>
      <w:rFonts w:ascii="宋体" w:eastAsia="宋体"/>
      <w:sz w:val="24"/>
      <w:szCs w:val="24"/>
      <w:lang w:val="zh-CN"/>
    </w:rPr>
  </w:style>
  <w:style w:type="paragraph" w:customStyle="1" w:styleId="55">
    <w:name w:val="样式 正文 +5"/>
    <w:basedOn w:val="a3"/>
    <w:link w:val="5Char1"/>
    <w:pPr>
      <w:snapToGrid w:val="0"/>
      <w:ind w:firstLine="480"/>
      <w:jc w:val="left"/>
    </w:pPr>
    <w:rPr>
      <w:rFonts w:ascii="宋体" w:eastAsia="宋体" w:hAnsiTheme="minorHAnsi"/>
      <w:kern w:val="0"/>
      <w:szCs w:val="24"/>
      <w:lang w:val="zh-CN"/>
    </w:rPr>
  </w:style>
  <w:style w:type="character" w:customStyle="1" w:styleId="Char0">
    <w:name w:val="注释标题 Char"/>
    <w:link w:val="a8"/>
    <w:rPr>
      <w:rFonts w:ascii="Times New Roman" w:eastAsia="宋体" w:hAnsi="Times New Roman" w:cs="Times New Roman"/>
      <w:szCs w:val="24"/>
    </w:rPr>
  </w:style>
  <w:style w:type="paragraph" w:customStyle="1" w:styleId="2f3">
    <w:name w:val="正文缩进2"/>
    <w:basedOn w:val="a3"/>
    <w:pPr>
      <w:snapToGrid w:val="0"/>
      <w:ind w:firstLine="420"/>
    </w:pPr>
    <w:rPr>
      <w:rFonts w:eastAsia="宋体"/>
      <w:szCs w:val="21"/>
    </w:rPr>
  </w:style>
  <w:style w:type="character" w:customStyle="1" w:styleId="1fa">
    <w:name w:val="注释标题 字符1"/>
    <w:basedOn w:val="a5"/>
    <w:uiPriority w:val="99"/>
    <w:semiHidden/>
    <w:rPr>
      <w:rFonts w:ascii="Times New Roman" w:hAnsi="Times New Roman"/>
      <w:kern w:val="2"/>
      <w:sz w:val="24"/>
      <w:szCs w:val="22"/>
    </w:rPr>
  </w:style>
  <w:style w:type="character" w:customStyle="1" w:styleId="Char1f">
    <w:name w:val="注释标题 Char1"/>
    <w:basedOn w:val="a5"/>
    <w:uiPriority w:val="99"/>
    <w:semiHidden/>
  </w:style>
  <w:style w:type="paragraph" w:customStyle="1" w:styleId="2GB2312125">
    <w:name w:val="样式 标题 2 + (中文) 仿宋_GB2312 行距: 多倍行距 1.25 字行"/>
    <w:basedOn w:val="21"/>
    <w:pPr>
      <w:tabs>
        <w:tab w:val="left" w:pos="576"/>
      </w:tabs>
      <w:snapToGrid w:val="0"/>
      <w:spacing w:beforeLines="0" w:before="60" w:beforeAutospacing="0" w:afterLines="0" w:after="60" w:afterAutospacing="0" w:line="300" w:lineRule="auto"/>
      <w:ind w:left="576" w:hanging="576"/>
      <w:jc w:val="both"/>
    </w:pPr>
    <w:rPr>
      <w:rFonts w:ascii="Arial" w:eastAsia="仿宋_GB2312" w:hAnsi="Arial" w:cs="宋体"/>
      <w:bCs w:val="0"/>
      <w:kern w:val="0"/>
      <w:sz w:val="24"/>
      <w:szCs w:val="20"/>
    </w:rPr>
  </w:style>
  <w:style w:type="paragraph" w:customStyle="1" w:styleId="ParaCharCharCharCharCharCharChar">
    <w:name w:val="默认段落字体 Para Char Char Char Char Char Char Char"/>
    <w:basedOn w:val="a3"/>
    <w:pPr>
      <w:snapToGrid w:val="0"/>
    </w:pPr>
    <w:rPr>
      <w:rFonts w:ascii="Calibri" w:eastAsia="宋体" w:hAnsi="Calibri" w:cs="Times New Roman"/>
      <w:szCs w:val="21"/>
    </w:rPr>
  </w:style>
  <w:style w:type="character" w:customStyle="1" w:styleId="1fb">
    <w:name w:val="正文文本首行缩进 字符1"/>
    <w:basedOn w:val="Char"/>
    <w:uiPriority w:val="99"/>
    <w:semiHidden/>
    <w:rPr>
      <w:rFonts w:ascii="Times New Roman" w:eastAsia="宋体" w:hAnsi="Times New Roman" w:cs="Times New Roman"/>
      <w:color w:val="FF0000"/>
      <w:kern w:val="2"/>
      <w:sz w:val="24"/>
      <w:szCs w:val="22"/>
    </w:rPr>
  </w:style>
  <w:style w:type="character" w:customStyle="1" w:styleId="Char1f0">
    <w:name w:val="正文首行缩进 Char1"/>
    <w:basedOn w:val="Char"/>
    <w:uiPriority w:val="99"/>
    <w:semiHidden/>
    <w:rPr>
      <w:rFonts w:ascii="Calibri" w:eastAsia="宋体" w:hAnsi="Calibri" w:cs="Times New Roman"/>
      <w:color w:val="FF0000"/>
      <w:sz w:val="24"/>
      <w:szCs w:val="21"/>
    </w:rPr>
  </w:style>
  <w:style w:type="paragraph" w:customStyle="1" w:styleId="ParaChar">
    <w:name w:val="默认段落字体 Para Char"/>
    <w:basedOn w:val="a3"/>
    <w:pPr>
      <w:adjustRightInd w:val="0"/>
      <w:snapToGrid w:val="0"/>
    </w:pPr>
    <w:rPr>
      <w:rFonts w:eastAsia="宋体" w:cs="Times New Roman"/>
      <w:kern w:val="0"/>
      <w:szCs w:val="20"/>
    </w:rPr>
  </w:style>
  <w:style w:type="paragraph" w:customStyle="1" w:styleId="afffffffd">
    <w:name w:val="正文表标题"/>
    <w:next w:val="a3"/>
    <w:pPr>
      <w:tabs>
        <w:tab w:val="left" w:pos="808"/>
      </w:tabs>
      <w:ind w:left="808" w:hanging="420"/>
      <w:jc w:val="center"/>
    </w:pPr>
    <w:rPr>
      <w:rFonts w:ascii="黑体" w:eastAsia="黑体" w:hAnsi="Times New Roman" w:cs="Times New Roman"/>
      <w:sz w:val="21"/>
    </w:rPr>
  </w:style>
  <w:style w:type="paragraph" w:customStyle="1" w:styleId="afffffffe">
    <w:name w:val="五级条标题"/>
    <w:basedOn w:val="affffffff"/>
    <w:next w:val="a3"/>
    <w:pPr>
      <w:tabs>
        <w:tab w:val="left" w:pos="3328"/>
      </w:tabs>
      <w:outlineLvl w:val="6"/>
    </w:pPr>
  </w:style>
  <w:style w:type="paragraph" w:customStyle="1" w:styleId="affffffff">
    <w:name w:val="四级条标题"/>
    <w:basedOn w:val="affffffff0"/>
    <w:next w:val="a3"/>
    <w:pPr>
      <w:tabs>
        <w:tab w:val="left" w:pos="2908"/>
      </w:tabs>
      <w:outlineLvl w:val="5"/>
    </w:pPr>
  </w:style>
  <w:style w:type="paragraph" w:customStyle="1" w:styleId="affffffff0">
    <w:name w:val="三级条标题"/>
    <w:basedOn w:val="a3"/>
    <w:next w:val="a3"/>
    <w:pPr>
      <w:widowControl/>
      <w:tabs>
        <w:tab w:val="left" w:pos="1648"/>
        <w:tab w:val="left" w:pos="2068"/>
        <w:tab w:val="left" w:pos="2488"/>
      </w:tabs>
      <w:spacing w:line="240" w:lineRule="auto"/>
      <w:ind w:left="2105" w:hanging="420"/>
      <w:jc w:val="left"/>
      <w:outlineLvl w:val="4"/>
    </w:pPr>
    <w:rPr>
      <w:rFonts w:eastAsia="黑体"/>
      <w:sz w:val="21"/>
      <w:szCs w:val="21"/>
    </w:rPr>
  </w:style>
  <w:style w:type="paragraph" w:customStyle="1" w:styleId="affffffff1">
    <w:name w:val="前言、引言标题"/>
    <w:next w:val="a3"/>
    <w:pPr>
      <w:shd w:val="clear" w:color="FFFFFF" w:fill="FFFFFF"/>
      <w:tabs>
        <w:tab w:val="left" w:pos="808"/>
      </w:tabs>
      <w:spacing w:before="640" w:after="560"/>
      <w:ind w:left="808" w:hanging="420"/>
      <w:jc w:val="center"/>
      <w:outlineLvl w:val="0"/>
    </w:pPr>
    <w:rPr>
      <w:rFonts w:ascii="黑体" w:eastAsia="黑体" w:hAnsi="Times New Roman" w:cs="Times New Roman"/>
      <w:sz w:val="32"/>
    </w:rPr>
  </w:style>
  <w:style w:type="paragraph" w:customStyle="1" w:styleId="1fc">
    <w:name w:val="正文1级编号"/>
    <w:basedOn w:val="a4"/>
    <w:pPr>
      <w:tabs>
        <w:tab w:val="left" w:pos="808"/>
        <w:tab w:val="left" w:pos="1474"/>
      </w:tabs>
      <w:adjustRightInd w:val="0"/>
      <w:snapToGrid w:val="0"/>
      <w:spacing w:before="120" w:after="120" w:line="360" w:lineRule="exact"/>
      <w:ind w:left="808" w:hanging="420"/>
      <w:textAlignment w:val="baseline"/>
    </w:pPr>
    <w:rPr>
      <w:rFonts w:ascii="Times New Roman" w:hAnsi="Times New Roman"/>
      <w:color w:val="auto"/>
      <w:kern w:val="0"/>
      <w:szCs w:val="21"/>
    </w:rPr>
  </w:style>
  <w:style w:type="paragraph" w:customStyle="1" w:styleId="affffffff2">
    <w:name w:val="文档类别"/>
    <w:basedOn w:val="a3"/>
    <w:pPr>
      <w:snapToGrid w:val="0"/>
      <w:jc w:val="center"/>
    </w:pPr>
    <w:rPr>
      <w:rFonts w:eastAsia="黑体" w:cs="宋体"/>
      <w:bCs/>
      <w:sz w:val="30"/>
      <w:szCs w:val="20"/>
    </w:rPr>
  </w:style>
  <w:style w:type="paragraph" w:customStyle="1" w:styleId="affffffff3">
    <w:name w:val="章标题"/>
    <w:next w:val="a3"/>
    <w:pPr>
      <w:tabs>
        <w:tab w:val="left" w:pos="1228"/>
      </w:tabs>
      <w:spacing w:beforeLines="50" w:before="50" w:afterLines="50" w:after="50"/>
      <w:ind w:left="1265" w:hanging="420"/>
      <w:jc w:val="both"/>
      <w:outlineLvl w:val="1"/>
    </w:pPr>
    <w:rPr>
      <w:rFonts w:ascii="黑体" w:eastAsia="黑体" w:hAnsi="Times New Roman" w:cs="Times New Roman"/>
      <w:sz w:val="21"/>
    </w:rPr>
  </w:style>
  <w:style w:type="paragraph" w:customStyle="1" w:styleId="4281">
    <w:name w:val="样式 列表说明 + 左侧:  4.28 字符 右侧:  1 字符"/>
    <w:basedOn w:val="a3"/>
    <w:pPr>
      <w:adjustRightInd w:val="0"/>
      <w:snapToGrid w:val="0"/>
      <w:spacing w:before="120" w:after="120" w:line="360" w:lineRule="atLeast"/>
      <w:ind w:leftChars="374" w:left="898" w:rightChars="100" w:right="210" w:firstLine="2"/>
    </w:pPr>
    <w:rPr>
      <w:rFonts w:eastAsia="宋体" w:cs="宋体"/>
      <w:szCs w:val="24"/>
    </w:rPr>
  </w:style>
  <w:style w:type="table" w:customStyle="1" w:styleId="81">
    <w:name w:val="网格型8"/>
    <w:basedOn w:val="a6"/>
    <w:uiPriority w:val="3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表 7 彩色1"/>
    <w:basedOn w:val="a6"/>
    <w:uiPriority w:val="52"/>
    <w:rPr>
      <w:rFonts w:ascii="Times New Roman" w:eastAsia="宋体" w:hAnsi="Times New Roman" w:cs="Times New Roman"/>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3"/>
    <w:uiPriority w:val="1"/>
    <w:qFormat/>
    <w:pPr>
      <w:spacing w:line="240" w:lineRule="auto"/>
      <w:ind w:firstLineChars="0" w:firstLine="0"/>
      <w:jc w:val="left"/>
    </w:pPr>
    <w:rPr>
      <w:rFonts w:asciiTheme="minorHAnsi" w:hAnsiTheme="minorHAnsi"/>
      <w:kern w:val="0"/>
      <w:sz w:val="22"/>
      <w:lang w:eastAsia="en-US"/>
    </w:rPr>
  </w:style>
  <w:style w:type="paragraph" w:customStyle="1" w:styleId="msonormal0">
    <w:name w:val="msonormal"/>
    <w:basedOn w:val="a3"/>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font6">
    <w:name w:val="font6"/>
    <w:basedOn w:val="a3"/>
    <w:pPr>
      <w:widowControl/>
      <w:spacing w:before="100" w:beforeAutospacing="1" w:after="100" w:afterAutospacing="1" w:line="240" w:lineRule="auto"/>
      <w:ind w:firstLineChars="0" w:firstLine="0"/>
      <w:jc w:val="left"/>
    </w:pPr>
    <w:rPr>
      <w:rFonts w:ascii="仿宋_GB2312" w:eastAsia="仿宋_GB2312" w:hAnsi="宋体" w:cs="宋体"/>
      <w:b/>
      <w:bCs/>
      <w:kern w:val="0"/>
      <w:sz w:val="20"/>
      <w:szCs w:val="20"/>
    </w:rPr>
  </w:style>
  <w:style w:type="paragraph" w:customStyle="1" w:styleId="font7">
    <w:name w:val="font7"/>
    <w:basedOn w:val="a3"/>
    <w:pPr>
      <w:widowControl/>
      <w:spacing w:before="100" w:beforeAutospacing="1" w:after="100" w:afterAutospacing="1" w:line="240" w:lineRule="auto"/>
      <w:ind w:firstLineChars="0" w:firstLine="0"/>
      <w:jc w:val="left"/>
    </w:pPr>
    <w:rPr>
      <w:rFonts w:ascii="仿宋_GB2312" w:eastAsia="仿宋_GB2312" w:hAnsi="宋体" w:cs="宋体"/>
      <w:b/>
      <w:bCs/>
      <w:kern w:val="0"/>
      <w:sz w:val="22"/>
    </w:rPr>
  </w:style>
  <w:style w:type="paragraph" w:customStyle="1" w:styleId="font8">
    <w:name w:val="font8"/>
    <w:basedOn w:val="a3"/>
    <w:pPr>
      <w:widowControl/>
      <w:spacing w:before="100" w:beforeAutospacing="1" w:after="100" w:afterAutospacing="1" w:line="240" w:lineRule="auto"/>
      <w:ind w:firstLineChars="0" w:firstLine="0"/>
      <w:jc w:val="left"/>
    </w:pPr>
    <w:rPr>
      <w:rFonts w:ascii="宋体" w:eastAsia="宋体" w:hAnsi="宋体" w:cs="宋体"/>
      <w:b/>
      <w:bCs/>
      <w:kern w:val="0"/>
      <w:sz w:val="18"/>
      <w:szCs w:val="18"/>
    </w:rPr>
  </w:style>
  <w:style w:type="paragraph" w:customStyle="1" w:styleId="font9">
    <w:name w:val="font9"/>
    <w:basedOn w:val="a3"/>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8">
    <w:name w:val="xl68"/>
    <w:basedOn w:val="a3"/>
    <w:pPr>
      <w:widowControl/>
      <w:spacing w:before="100" w:beforeAutospacing="1" w:after="100" w:afterAutospacing="1" w:line="240" w:lineRule="auto"/>
      <w:ind w:firstLineChars="0" w:firstLine="0"/>
      <w:jc w:val="center"/>
    </w:pPr>
    <w:rPr>
      <w:rFonts w:eastAsia="宋体" w:cs="Times New Roman"/>
      <w:b/>
      <w:bCs/>
      <w:kern w:val="0"/>
      <w:szCs w:val="24"/>
    </w:rPr>
  </w:style>
  <w:style w:type="paragraph" w:customStyle="1" w:styleId="xl69">
    <w:name w:val="xl69"/>
    <w:basedOn w:val="a3"/>
    <w:pPr>
      <w:widowControl/>
      <w:spacing w:before="100" w:beforeAutospacing="1" w:after="100" w:afterAutospacing="1" w:line="240" w:lineRule="auto"/>
      <w:ind w:firstLineChars="0" w:firstLine="0"/>
      <w:jc w:val="left"/>
    </w:pPr>
    <w:rPr>
      <w:rFonts w:eastAsia="宋体" w:cs="Times New Roman"/>
      <w:b/>
      <w:bCs/>
      <w:kern w:val="0"/>
      <w:sz w:val="20"/>
      <w:szCs w:val="20"/>
    </w:rPr>
  </w:style>
  <w:style w:type="paragraph" w:customStyle="1" w:styleId="xl70">
    <w:name w:val="xl70"/>
    <w:basedOn w:val="a3"/>
    <w:pPr>
      <w:widowControl/>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1">
    <w:name w:val="xl71"/>
    <w:basedOn w:val="a3"/>
    <w:pPr>
      <w:widowControl/>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72">
    <w:name w:val="xl72"/>
    <w:basedOn w:val="a3"/>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3">
    <w:name w:val="xl73"/>
    <w:basedOn w:val="a3"/>
    <w:pPr>
      <w:widowControl/>
      <w:pBdr>
        <w:top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4">
    <w:name w:val="xl74"/>
    <w:basedOn w:val="a3"/>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5">
    <w:name w:val="xl75"/>
    <w:basedOn w:val="a3"/>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76">
    <w:name w:val="xl76"/>
    <w:basedOn w:val="a3"/>
    <w:pPr>
      <w:widowControl/>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7">
    <w:name w:val="xl77"/>
    <w:basedOn w:val="a3"/>
    <w:pPr>
      <w:widowControl/>
      <w:pBdr>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8">
    <w:name w:val="xl78"/>
    <w:basedOn w:val="a3"/>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9">
    <w:name w:val="xl79"/>
    <w:basedOn w:val="a3"/>
    <w:pPr>
      <w:widowControl/>
      <w:pBdr>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80">
    <w:name w:val="xl80"/>
    <w:basedOn w:val="a3"/>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1">
    <w:name w:val="xl81"/>
    <w:basedOn w:val="a3"/>
    <w:pPr>
      <w:widowControl/>
      <w:pBdr>
        <w:top w:val="single" w:sz="8" w:space="0" w:color="auto"/>
        <w:left w:val="single" w:sz="4" w:space="0" w:color="auto"/>
        <w:bottom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2">
    <w:name w:val="xl82"/>
    <w:basedOn w:val="a3"/>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3">
    <w:name w:val="xl83"/>
    <w:basedOn w:val="a3"/>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4">
    <w:name w:val="xl84"/>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6">
    <w:name w:val="xl86"/>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87">
    <w:name w:val="xl87"/>
    <w:basedOn w:val="a3"/>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8">
    <w:name w:val="xl88"/>
    <w:basedOn w:val="a3"/>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9">
    <w:name w:val="xl89"/>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1">
    <w:name w:val="xl91"/>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92">
    <w:name w:val="xl92"/>
    <w:basedOn w:val="a3"/>
    <w:pPr>
      <w:widowControl/>
      <w:pBdr>
        <w:lef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3">
    <w:name w:val="xl9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4">
    <w:name w:val="xl94"/>
    <w:basedOn w:val="a3"/>
    <w:pPr>
      <w:widowControl/>
      <w:pBdr>
        <w:top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5">
    <w:name w:val="xl95"/>
    <w:basedOn w:val="a3"/>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6">
    <w:name w:val="xl96"/>
    <w:basedOn w:val="a3"/>
    <w:pPr>
      <w:widowControl/>
      <w:pBdr>
        <w:top w:val="single" w:sz="4" w:space="0" w:color="auto"/>
        <w:left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7">
    <w:name w:val="xl97"/>
    <w:basedOn w:val="a3"/>
    <w:pPr>
      <w:widowControl/>
      <w:pBdr>
        <w:top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98">
    <w:name w:val="xl98"/>
    <w:basedOn w:val="a3"/>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9">
    <w:name w:val="xl99"/>
    <w:basedOn w:val="a3"/>
    <w:pPr>
      <w:widowControl/>
      <w:pBdr>
        <w:top w:val="single" w:sz="4" w:space="0" w:color="auto"/>
        <w:left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0">
    <w:name w:val="xl100"/>
    <w:basedOn w:val="a3"/>
    <w:pPr>
      <w:widowControl/>
      <w:pBdr>
        <w:top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1">
    <w:name w:val="xl101"/>
    <w:basedOn w:val="a3"/>
    <w:pPr>
      <w:widowControl/>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2">
    <w:name w:val="xl102"/>
    <w:basedOn w:val="a3"/>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3">
    <w:name w:val="xl10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4">
    <w:name w:val="xl104"/>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2"/>
      <w:u w:val="single"/>
    </w:rPr>
  </w:style>
  <w:style w:type="paragraph" w:customStyle="1" w:styleId="xl105">
    <w:name w:val="xl105"/>
    <w:basedOn w:val="a3"/>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6">
    <w:name w:val="xl106"/>
    <w:basedOn w:val="a3"/>
    <w:pPr>
      <w:widowControl/>
      <w:pBdr>
        <w:top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107">
    <w:name w:val="xl107"/>
    <w:basedOn w:val="a3"/>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8">
    <w:name w:val="xl108"/>
    <w:basedOn w:val="a3"/>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9">
    <w:name w:val="xl109"/>
    <w:basedOn w:val="a3"/>
    <w:pPr>
      <w:widowControl/>
      <w:pBdr>
        <w:top w:val="single" w:sz="4" w:space="0" w:color="auto"/>
        <w:left w:val="single" w:sz="4" w:space="0" w:color="auto"/>
        <w:bottom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0">
    <w:name w:val="xl110"/>
    <w:basedOn w:val="a3"/>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1">
    <w:name w:val="xl111"/>
    <w:basedOn w:val="a3"/>
    <w:pPr>
      <w:widowControl/>
      <w:pBdr>
        <w:top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2">
    <w:name w:val="xl112"/>
    <w:basedOn w:val="a3"/>
    <w:pPr>
      <w:widowControl/>
      <w:pBdr>
        <w:top w:val="single" w:sz="8" w:space="0" w:color="auto"/>
        <w:left w:val="single" w:sz="4"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3">
    <w:name w:val="xl113"/>
    <w:basedOn w:val="a3"/>
    <w:pPr>
      <w:widowControl/>
      <w:pBdr>
        <w:top w:val="single" w:sz="8"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4">
    <w:name w:val="xl114"/>
    <w:basedOn w:val="a3"/>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5">
    <w:name w:val="xl115"/>
    <w:basedOn w:val="a3"/>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6">
    <w:name w:val="xl116"/>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2"/>
    </w:rPr>
  </w:style>
  <w:style w:type="paragraph" w:styleId="affffffff4">
    <w:name w:val="Revision"/>
    <w:hidden/>
    <w:uiPriority w:val="99"/>
    <w:semiHidden/>
    <w:rsid w:val="00E01C98"/>
    <w:rPr>
      <w:rFonts w:ascii="Times New Roman" w:hAnsi="Times New Roma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lsdException w:name="heading 2" w:uiPriority="9" w:unhideWhenUsed="1" w:qFormat="1"/>
    <w:lsdException w:name="heading 3" w:uiPriority="0" w:unhideWhenUsed="1"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nhideWhenUsed="1" w:qFormat="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uiPriority="0" w:qFormat="1"/>
    <w:lsdException w:name="Body Text First Indent" w:uiPriority="0"/>
    <w:lsdException w:name="Body Text First Indent 2"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qFormat="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qFormat="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qFormat="1"/>
    <w:lsdException w:name="Light Grid Accent 3" w:uiPriority="0"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spacing w:line="360" w:lineRule="auto"/>
      <w:ind w:firstLineChars="200" w:firstLine="200"/>
      <w:jc w:val="both"/>
    </w:pPr>
    <w:rPr>
      <w:rFonts w:ascii="Times New Roman" w:hAnsi="Times New Roman"/>
      <w:kern w:val="2"/>
      <w:sz w:val="24"/>
      <w:szCs w:val="22"/>
    </w:rPr>
  </w:style>
  <w:style w:type="paragraph" w:styleId="1">
    <w:name w:val="heading 1"/>
    <w:basedOn w:val="a3"/>
    <w:next w:val="a3"/>
    <w:link w:val="1Char"/>
    <w:pPr>
      <w:keepNext/>
      <w:keepLines/>
      <w:spacing w:beforeLines="50" w:before="50" w:afterLines="50" w:after="50" w:line="480" w:lineRule="auto"/>
      <w:ind w:firstLineChars="0" w:firstLine="0"/>
      <w:jc w:val="center"/>
      <w:outlineLvl w:val="0"/>
    </w:pPr>
    <w:rPr>
      <w:rFonts w:ascii="黑体" w:eastAsia="黑体" w:hAnsi="Calibri" w:cs="Times New Roman"/>
      <w:b/>
      <w:bCs/>
      <w:kern w:val="44"/>
      <w:sz w:val="32"/>
      <w:szCs w:val="44"/>
    </w:rPr>
  </w:style>
  <w:style w:type="paragraph" w:styleId="21">
    <w:name w:val="heading 2"/>
    <w:basedOn w:val="a3"/>
    <w:next w:val="a3"/>
    <w:link w:val="2Char"/>
    <w:uiPriority w:val="9"/>
    <w:unhideWhenUsed/>
    <w:qFormat/>
    <w:pPr>
      <w:keepNext/>
      <w:keepLines/>
      <w:spacing w:beforeLines="50" w:beforeAutospacing="1" w:afterLines="50" w:afterAutospacing="1" w:line="480" w:lineRule="auto"/>
      <w:jc w:val="left"/>
      <w:outlineLvl w:val="1"/>
    </w:pPr>
    <w:rPr>
      <w:rFonts w:ascii="黑体" w:eastAsia="黑体" w:hAnsiTheme="majorHAnsi" w:cstheme="majorBidi"/>
      <w:bCs/>
      <w:sz w:val="30"/>
      <w:szCs w:val="32"/>
    </w:rPr>
  </w:style>
  <w:style w:type="paragraph" w:styleId="3">
    <w:name w:val="heading 3"/>
    <w:basedOn w:val="a3"/>
    <w:next w:val="a3"/>
    <w:link w:val="3Char"/>
    <w:unhideWhenUsed/>
    <w:qFormat/>
    <w:pPr>
      <w:keepNext/>
      <w:keepLines/>
      <w:spacing w:before="200" w:after="200"/>
      <w:ind w:firstLineChars="0" w:firstLine="0"/>
      <w:outlineLvl w:val="2"/>
    </w:pPr>
    <w:rPr>
      <w:rFonts w:eastAsia="黑体"/>
      <w:b/>
      <w:bCs/>
      <w:sz w:val="28"/>
      <w:szCs w:val="32"/>
    </w:rPr>
  </w:style>
  <w:style w:type="paragraph" w:styleId="4">
    <w:name w:val="heading 4"/>
    <w:basedOn w:val="a3"/>
    <w:next w:val="a3"/>
    <w:link w:val="4Char"/>
    <w:uiPriority w:val="9"/>
    <w:qFormat/>
    <w:pPr>
      <w:keepNext/>
      <w:widowControl/>
      <w:spacing w:line="240" w:lineRule="auto"/>
      <w:jc w:val="left"/>
      <w:outlineLvl w:val="3"/>
    </w:pPr>
    <w:rPr>
      <w:rFonts w:eastAsia="宋体" w:cs="Times New Roman"/>
      <w:b/>
      <w:kern w:val="0"/>
      <w:sz w:val="28"/>
      <w:szCs w:val="24"/>
      <w:lang w:val="de-DE" w:eastAsia="de-DE"/>
    </w:rPr>
  </w:style>
  <w:style w:type="paragraph" w:styleId="5">
    <w:name w:val="heading 5"/>
    <w:basedOn w:val="a3"/>
    <w:next w:val="a3"/>
    <w:link w:val="5Char"/>
    <w:uiPriority w:val="9"/>
    <w:qFormat/>
    <w:pPr>
      <w:keepNext/>
      <w:keepLines/>
      <w:spacing w:line="372" w:lineRule="auto"/>
      <w:outlineLvl w:val="4"/>
    </w:pPr>
    <w:rPr>
      <w:rFonts w:eastAsia="宋体" w:cs="Times New Roman"/>
      <w:b/>
      <w:bCs/>
      <w:sz w:val="28"/>
      <w:szCs w:val="28"/>
    </w:rPr>
  </w:style>
  <w:style w:type="paragraph" w:styleId="6">
    <w:name w:val="heading 6"/>
    <w:basedOn w:val="a3"/>
    <w:next w:val="a3"/>
    <w:link w:val="6Char"/>
    <w:qFormat/>
    <w:pPr>
      <w:widowControl/>
      <w:spacing w:line="240" w:lineRule="auto"/>
      <w:jc w:val="left"/>
      <w:outlineLvl w:val="5"/>
    </w:pPr>
    <w:rPr>
      <w:rFonts w:eastAsia="宋体" w:cs="Times New Roman"/>
      <w:b/>
      <w:kern w:val="0"/>
      <w:sz w:val="22"/>
      <w:szCs w:val="24"/>
      <w:lang w:val="de-DE" w:eastAsia="de-DE"/>
    </w:rPr>
  </w:style>
  <w:style w:type="paragraph" w:styleId="7">
    <w:name w:val="heading 7"/>
    <w:basedOn w:val="a3"/>
    <w:next w:val="a3"/>
    <w:link w:val="7Char"/>
    <w:qFormat/>
    <w:pPr>
      <w:widowControl/>
      <w:spacing w:line="240" w:lineRule="auto"/>
      <w:jc w:val="left"/>
      <w:outlineLvl w:val="6"/>
    </w:pPr>
    <w:rPr>
      <w:rFonts w:eastAsia="宋体" w:cs="Times New Roman"/>
      <w:kern w:val="0"/>
      <w:szCs w:val="24"/>
      <w:lang w:val="de-DE" w:eastAsia="de-DE"/>
    </w:rPr>
  </w:style>
  <w:style w:type="paragraph" w:styleId="8">
    <w:name w:val="heading 8"/>
    <w:basedOn w:val="a3"/>
    <w:next w:val="a3"/>
    <w:link w:val="8Char"/>
    <w:qFormat/>
    <w:pPr>
      <w:widowControl/>
      <w:spacing w:line="240" w:lineRule="auto"/>
      <w:jc w:val="left"/>
      <w:outlineLvl w:val="7"/>
    </w:pPr>
    <w:rPr>
      <w:rFonts w:eastAsia="宋体" w:cs="Times New Roman"/>
      <w:i/>
      <w:kern w:val="0"/>
      <w:szCs w:val="24"/>
      <w:lang w:val="de-DE" w:eastAsia="de-DE"/>
    </w:rPr>
  </w:style>
  <w:style w:type="paragraph" w:styleId="9">
    <w:name w:val="heading 9"/>
    <w:basedOn w:val="a3"/>
    <w:next w:val="a3"/>
    <w:link w:val="9Char"/>
    <w:qFormat/>
    <w:pPr>
      <w:widowControl/>
      <w:spacing w:line="240" w:lineRule="auto"/>
      <w:jc w:val="left"/>
      <w:outlineLvl w:val="8"/>
    </w:pPr>
    <w:rPr>
      <w:rFonts w:ascii="Arial" w:eastAsia="宋体" w:hAnsi="Arial" w:cs="Times New Roman"/>
      <w:kern w:val="0"/>
      <w:sz w:val="22"/>
      <w:szCs w:val="24"/>
      <w:lang w:val="de-DE" w:eastAsia="de-D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Char"/>
    <w:qFormat/>
    <w:rPr>
      <w:rFonts w:ascii="宋体" w:eastAsia="宋体" w:hAnsi="宋体" w:cs="Times New Roman"/>
      <w:color w:val="FF0000"/>
      <w:szCs w:val="24"/>
    </w:rPr>
  </w:style>
  <w:style w:type="paragraph" w:styleId="70">
    <w:name w:val="toc 7"/>
    <w:basedOn w:val="a3"/>
    <w:next w:val="a3"/>
    <w:uiPriority w:val="39"/>
    <w:unhideWhenUsed/>
    <w:qFormat/>
    <w:pPr>
      <w:ind w:left="1200"/>
      <w:jc w:val="left"/>
    </w:pPr>
    <w:rPr>
      <w:rFonts w:asciiTheme="minorHAnsi" w:hAnsiTheme="minorHAnsi" w:cstheme="minorHAnsi"/>
      <w:sz w:val="20"/>
      <w:szCs w:val="20"/>
    </w:rPr>
  </w:style>
  <w:style w:type="paragraph" w:styleId="a8">
    <w:name w:val="Note Heading"/>
    <w:basedOn w:val="a3"/>
    <w:next w:val="a3"/>
    <w:link w:val="Char0"/>
    <w:pPr>
      <w:snapToGrid w:val="0"/>
      <w:jc w:val="center"/>
    </w:pPr>
    <w:rPr>
      <w:rFonts w:eastAsia="宋体" w:cs="Times New Roman"/>
      <w:kern w:val="0"/>
      <w:sz w:val="20"/>
      <w:szCs w:val="24"/>
    </w:rPr>
  </w:style>
  <w:style w:type="paragraph" w:styleId="a9">
    <w:name w:val="List Number"/>
    <w:basedOn w:val="a3"/>
    <w:qFormat/>
    <w:pPr>
      <w:tabs>
        <w:tab w:val="left" w:pos="1200"/>
      </w:tabs>
      <w:snapToGrid w:val="0"/>
      <w:spacing w:before="156" w:line="240" w:lineRule="exact"/>
      <w:ind w:left="900" w:hanging="420"/>
      <w:jc w:val="center"/>
    </w:pPr>
    <w:rPr>
      <w:rFonts w:ascii="Dutch801 Rm BT" w:eastAsia="宋体" w:hAnsi="Dutch801 Rm BT" w:cs="Times New Roman"/>
      <w:szCs w:val="24"/>
    </w:rPr>
  </w:style>
  <w:style w:type="paragraph" w:styleId="aa">
    <w:name w:val="Normal Indent"/>
    <w:basedOn w:val="a3"/>
    <w:link w:val="Char1"/>
    <w:qFormat/>
    <w:pPr>
      <w:spacing w:line="240" w:lineRule="auto"/>
      <w:ind w:firstLine="420"/>
    </w:pPr>
    <w:rPr>
      <w:rFonts w:eastAsia="宋体" w:cs="Times New Roman"/>
      <w:sz w:val="21"/>
      <w:szCs w:val="24"/>
    </w:rPr>
  </w:style>
  <w:style w:type="paragraph" w:styleId="ab">
    <w:name w:val="caption"/>
    <w:basedOn w:val="a3"/>
    <w:next w:val="a3"/>
    <w:link w:val="Char2"/>
    <w:unhideWhenUsed/>
    <w:qFormat/>
    <w:rPr>
      <w:rFonts w:asciiTheme="majorHAnsi" w:eastAsia="黑体" w:hAnsiTheme="majorHAnsi" w:cstheme="majorBidi"/>
      <w:sz w:val="20"/>
      <w:szCs w:val="20"/>
    </w:rPr>
  </w:style>
  <w:style w:type="paragraph" w:styleId="ac">
    <w:name w:val="List Bullet"/>
    <w:basedOn w:val="a3"/>
    <w:link w:val="Char3"/>
    <w:pPr>
      <w:tabs>
        <w:tab w:val="left" w:pos="425"/>
      </w:tabs>
      <w:snapToGrid w:val="0"/>
      <w:spacing w:line="440" w:lineRule="exact"/>
      <w:ind w:left="425" w:hanging="425"/>
    </w:pPr>
    <w:rPr>
      <w:rFonts w:eastAsia="宋体" w:cs="Times New Roman"/>
      <w:szCs w:val="24"/>
    </w:rPr>
  </w:style>
  <w:style w:type="paragraph" w:styleId="ad">
    <w:name w:val="Document Map"/>
    <w:basedOn w:val="a3"/>
    <w:link w:val="Char4"/>
    <w:uiPriority w:val="99"/>
    <w:unhideWhenUsed/>
    <w:qFormat/>
    <w:rPr>
      <w:rFonts w:ascii="宋体" w:eastAsia="宋体"/>
      <w:sz w:val="18"/>
      <w:szCs w:val="18"/>
    </w:rPr>
  </w:style>
  <w:style w:type="paragraph" w:styleId="ae">
    <w:name w:val="annotation text"/>
    <w:basedOn w:val="a3"/>
    <w:link w:val="Char5"/>
    <w:qFormat/>
    <w:pPr>
      <w:spacing w:beforeLines="50" w:afterLines="50"/>
      <w:ind w:firstLine="480"/>
      <w:jc w:val="left"/>
    </w:pPr>
    <w:rPr>
      <w:rFonts w:asciiTheme="minorHAnsi" w:hAnsiTheme="minorHAnsi"/>
      <w:szCs w:val="24"/>
    </w:rPr>
  </w:style>
  <w:style w:type="paragraph" w:styleId="30">
    <w:name w:val="Body Text 3"/>
    <w:basedOn w:val="a3"/>
    <w:link w:val="3Char0"/>
    <w:qFormat/>
    <w:pPr>
      <w:autoSpaceDE w:val="0"/>
      <w:autoSpaceDN w:val="0"/>
      <w:adjustRightInd w:val="0"/>
      <w:spacing w:line="240" w:lineRule="auto"/>
    </w:pPr>
    <w:rPr>
      <w:rFonts w:eastAsia="宋体" w:cs="Times New Roman"/>
      <w:szCs w:val="64"/>
      <w:lang w:val="zh-CN"/>
    </w:rPr>
  </w:style>
  <w:style w:type="paragraph" w:styleId="31">
    <w:name w:val="List Bullet 3"/>
    <w:basedOn w:val="a3"/>
    <w:pPr>
      <w:tabs>
        <w:tab w:val="left" w:pos="420"/>
      </w:tabs>
      <w:snapToGrid w:val="0"/>
      <w:spacing w:line="440" w:lineRule="exact"/>
      <w:ind w:left="420" w:hanging="420"/>
    </w:pPr>
    <w:rPr>
      <w:rFonts w:eastAsia="宋体" w:cs="Times New Roman"/>
      <w:szCs w:val="24"/>
    </w:rPr>
  </w:style>
  <w:style w:type="paragraph" w:styleId="af">
    <w:name w:val="Body Text Indent"/>
    <w:basedOn w:val="a3"/>
    <w:link w:val="Char6"/>
    <w:qFormat/>
    <w:pPr>
      <w:spacing w:afterLines="50"/>
      <w:ind w:firstLine="480"/>
    </w:pPr>
    <w:rPr>
      <w:rFonts w:ascii="宋体" w:eastAsia="宋体" w:hAnsi="宋体" w:cs="Times New Roman"/>
      <w:color w:val="FF0000"/>
      <w:szCs w:val="24"/>
    </w:rPr>
  </w:style>
  <w:style w:type="paragraph" w:styleId="22">
    <w:name w:val="List Bullet 2"/>
    <w:basedOn w:val="a3"/>
    <w:uiPriority w:val="99"/>
    <w:pPr>
      <w:tabs>
        <w:tab w:val="left" w:pos="884"/>
      </w:tabs>
      <w:snapToGrid w:val="0"/>
      <w:spacing w:line="440" w:lineRule="exact"/>
      <w:ind w:left="884" w:hanging="420"/>
    </w:pPr>
    <w:rPr>
      <w:rFonts w:eastAsia="宋体" w:cs="Times New Roman"/>
      <w:szCs w:val="24"/>
    </w:rPr>
  </w:style>
  <w:style w:type="paragraph" w:styleId="50">
    <w:name w:val="toc 5"/>
    <w:basedOn w:val="a3"/>
    <w:next w:val="a3"/>
    <w:uiPriority w:val="39"/>
    <w:unhideWhenUsed/>
    <w:qFormat/>
    <w:pPr>
      <w:ind w:left="720"/>
      <w:jc w:val="left"/>
    </w:pPr>
    <w:rPr>
      <w:rFonts w:asciiTheme="minorHAnsi" w:hAnsiTheme="minorHAnsi" w:cstheme="minorHAnsi"/>
      <w:sz w:val="20"/>
      <w:szCs w:val="20"/>
    </w:rPr>
  </w:style>
  <w:style w:type="paragraph" w:styleId="32">
    <w:name w:val="toc 3"/>
    <w:basedOn w:val="a3"/>
    <w:next w:val="a3"/>
    <w:uiPriority w:val="39"/>
    <w:unhideWhenUsed/>
    <w:qFormat/>
    <w:pPr>
      <w:ind w:left="240"/>
      <w:jc w:val="left"/>
    </w:pPr>
    <w:rPr>
      <w:rFonts w:asciiTheme="minorHAnsi" w:hAnsiTheme="minorHAnsi" w:cstheme="minorHAnsi"/>
      <w:sz w:val="20"/>
      <w:szCs w:val="20"/>
    </w:rPr>
  </w:style>
  <w:style w:type="paragraph" w:styleId="40">
    <w:name w:val="List Number 4"/>
    <w:basedOn w:val="a3"/>
    <w:uiPriority w:val="99"/>
    <w:qFormat/>
    <w:pPr>
      <w:tabs>
        <w:tab w:val="left" w:pos="1620"/>
      </w:tabs>
      <w:spacing w:beforeLines="50" w:afterLines="50"/>
      <w:ind w:left="1620" w:hanging="360"/>
    </w:pPr>
    <w:rPr>
      <w:rFonts w:eastAsia="宋体" w:cs="Times New Roman"/>
      <w:szCs w:val="24"/>
    </w:rPr>
  </w:style>
  <w:style w:type="paragraph" w:styleId="80">
    <w:name w:val="toc 8"/>
    <w:basedOn w:val="a3"/>
    <w:next w:val="a3"/>
    <w:uiPriority w:val="39"/>
    <w:unhideWhenUsed/>
    <w:qFormat/>
    <w:pPr>
      <w:ind w:left="1440"/>
      <w:jc w:val="left"/>
    </w:pPr>
    <w:rPr>
      <w:rFonts w:asciiTheme="minorHAnsi" w:hAnsiTheme="minorHAnsi" w:cstheme="minorHAnsi"/>
      <w:sz w:val="20"/>
      <w:szCs w:val="20"/>
    </w:rPr>
  </w:style>
  <w:style w:type="paragraph" w:styleId="af0">
    <w:name w:val="Date"/>
    <w:basedOn w:val="a3"/>
    <w:next w:val="a3"/>
    <w:link w:val="Char7"/>
    <w:qFormat/>
    <w:pPr>
      <w:spacing w:line="240" w:lineRule="auto"/>
      <w:ind w:leftChars="2500" w:left="100"/>
    </w:pPr>
    <w:rPr>
      <w:rFonts w:eastAsia="宋体" w:cs="Times New Roman"/>
      <w:szCs w:val="24"/>
    </w:rPr>
  </w:style>
  <w:style w:type="paragraph" w:styleId="23">
    <w:name w:val="Body Text Indent 2"/>
    <w:basedOn w:val="a3"/>
    <w:link w:val="2Char0"/>
    <w:qFormat/>
    <w:pPr>
      <w:spacing w:before="120" w:after="120"/>
    </w:pPr>
    <w:rPr>
      <w:rFonts w:eastAsia="宋体" w:cs="Times New Roman"/>
      <w:b/>
      <w:color w:val="000000"/>
      <w:szCs w:val="24"/>
    </w:rPr>
  </w:style>
  <w:style w:type="paragraph" w:styleId="af1">
    <w:name w:val="endnote text"/>
    <w:basedOn w:val="a3"/>
    <w:link w:val="Char8"/>
    <w:uiPriority w:val="99"/>
    <w:qFormat/>
    <w:pPr>
      <w:snapToGrid w:val="0"/>
      <w:spacing w:line="240" w:lineRule="auto"/>
      <w:jc w:val="left"/>
    </w:pPr>
    <w:rPr>
      <w:rFonts w:ascii="Calibri" w:eastAsia="宋体" w:hAnsi="Calibri" w:cs="Times New Roman"/>
      <w:sz w:val="21"/>
    </w:rPr>
  </w:style>
  <w:style w:type="paragraph" w:styleId="af2">
    <w:name w:val="Balloon Text"/>
    <w:basedOn w:val="a3"/>
    <w:link w:val="Char9"/>
    <w:unhideWhenUsed/>
    <w:qFormat/>
    <w:pPr>
      <w:spacing w:line="240" w:lineRule="auto"/>
    </w:pPr>
    <w:rPr>
      <w:sz w:val="18"/>
      <w:szCs w:val="18"/>
    </w:rPr>
  </w:style>
  <w:style w:type="paragraph" w:styleId="af3">
    <w:name w:val="footer"/>
    <w:basedOn w:val="a3"/>
    <w:link w:val="Chara"/>
    <w:uiPriority w:val="99"/>
    <w:unhideWhenUsed/>
    <w:qFormat/>
    <w:pPr>
      <w:tabs>
        <w:tab w:val="center" w:pos="4153"/>
        <w:tab w:val="right" w:pos="8306"/>
      </w:tabs>
      <w:snapToGrid w:val="0"/>
      <w:jc w:val="left"/>
    </w:pPr>
    <w:rPr>
      <w:sz w:val="18"/>
      <w:szCs w:val="18"/>
    </w:rPr>
  </w:style>
  <w:style w:type="paragraph" w:styleId="af4">
    <w:name w:val="header"/>
    <w:basedOn w:val="a3"/>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pPr>
      <w:tabs>
        <w:tab w:val="right" w:leader="middleDot" w:pos="10662"/>
      </w:tabs>
      <w:spacing w:line="240" w:lineRule="auto"/>
      <w:jc w:val="left"/>
    </w:pPr>
    <w:rPr>
      <w:rFonts w:asciiTheme="majorHAnsi" w:hAnsiTheme="majorHAnsi" w:cstheme="majorHAnsi"/>
      <w:b/>
      <w:bCs/>
      <w:caps/>
      <w:szCs w:val="24"/>
    </w:rPr>
  </w:style>
  <w:style w:type="paragraph" w:styleId="41">
    <w:name w:val="toc 4"/>
    <w:basedOn w:val="a3"/>
    <w:next w:val="a3"/>
    <w:uiPriority w:val="39"/>
    <w:unhideWhenUsed/>
    <w:qFormat/>
    <w:pPr>
      <w:ind w:left="480"/>
      <w:jc w:val="left"/>
    </w:pPr>
    <w:rPr>
      <w:rFonts w:asciiTheme="minorHAnsi" w:hAnsiTheme="minorHAnsi" w:cstheme="minorHAnsi"/>
      <w:sz w:val="20"/>
      <w:szCs w:val="20"/>
    </w:rPr>
  </w:style>
  <w:style w:type="paragraph" w:styleId="af5">
    <w:name w:val="Subtitle"/>
    <w:basedOn w:val="a3"/>
    <w:next w:val="a3"/>
    <w:link w:val="Charc"/>
    <w:uiPriority w:val="19"/>
    <w:qFormat/>
    <w:pPr>
      <w:widowControl/>
      <w:snapToGrid w:val="0"/>
      <w:spacing w:before="240" w:after="60" w:line="312" w:lineRule="atLeast"/>
      <w:jc w:val="center"/>
      <w:outlineLvl w:val="1"/>
    </w:pPr>
    <w:rPr>
      <w:rFonts w:ascii="Calibri Light" w:eastAsia="宋体" w:hAnsi="Calibri Light" w:cs="黑体"/>
      <w:b/>
      <w:bCs/>
      <w:kern w:val="28"/>
      <w:sz w:val="32"/>
      <w:szCs w:val="32"/>
    </w:rPr>
  </w:style>
  <w:style w:type="paragraph" w:styleId="af6">
    <w:name w:val="List"/>
    <w:basedOn w:val="a3"/>
    <w:next w:val="a3"/>
    <w:qFormat/>
    <w:pPr>
      <w:snapToGrid w:val="0"/>
      <w:spacing w:line="300" w:lineRule="auto"/>
      <w:jc w:val="center"/>
    </w:pPr>
    <w:rPr>
      <w:rFonts w:eastAsia="宋体" w:cs="Times New Roman"/>
      <w:bCs/>
      <w:szCs w:val="24"/>
    </w:rPr>
  </w:style>
  <w:style w:type="paragraph" w:styleId="af7">
    <w:name w:val="footnote text"/>
    <w:basedOn w:val="a3"/>
    <w:link w:val="Chard"/>
    <w:uiPriority w:val="99"/>
    <w:qFormat/>
    <w:pPr>
      <w:snapToGrid w:val="0"/>
      <w:spacing w:line="240" w:lineRule="auto"/>
      <w:jc w:val="left"/>
    </w:pPr>
    <w:rPr>
      <w:rFonts w:eastAsia="宋体" w:cs="Times New Roman"/>
      <w:sz w:val="18"/>
      <w:szCs w:val="18"/>
    </w:rPr>
  </w:style>
  <w:style w:type="paragraph" w:styleId="60">
    <w:name w:val="toc 6"/>
    <w:basedOn w:val="a3"/>
    <w:next w:val="a3"/>
    <w:uiPriority w:val="39"/>
    <w:unhideWhenUsed/>
    <w:qFormat/>
    <w:pPr>
      <w:ind w:left="960"/>
      <w:jc w:val="left"/>
    </w:pPr>
    <w:rPr>
      <w:rFonts w:asciiTheme="minorHAnsi" w:hAnsiTheme="minorHAnsi" w:cstheme="minorHAnsi"/>
      <w:sz w:val="20"/>
      <w:szCs w:val="20"/>
    </w:rPr>
  </w:style>
  <w:style w:type="paragraph" w:styleId="33">
    <w:name w:val="Body Text Indent 3"/>
    <w:basedOn w:val="a3"/>
    <w:link w:val="3Char1"/>
    <w:qFormat/>
    <w:pPr>
      <w:spacing w:afterLines="50"/>
      <w:ind w:firstLine="480"/>
    </w:pPr>
    <w:rPr>
      <w:rFonts w:ascii="宋体" w:eastAsia="宋体" w:hAnsi="宋体" w:cs="Times New Roman"/>
      <w:color w:val="000000"/>
      <w:szCs w:val="24"/>
    </w:rPr>
  </w:style>
  <w:style w:type="paragraph" w:styleId="af8">
    <w:name w:val="table of figures"/>
    <w:basedOn w:val="a3"/>
    <w:next w:val="a3"/>
    <w:uiPriority w:val="99"/>
    <w:qFormat/>
    <w:pPr>
      <w:widowControl/>
      <w:snapToGrid w:val="0"/>
      <w:spacing w:after="240" w:line="260" w:lineRule="atLeast"/>
      <w:jc w:val="left"/>
    </w:pPr>
    <w:rPr>
      <w:rFonts w:ascii="Calibri" w:eastAsia="宋体" w:hAnsi="Calibri" w:cs="黑体"/>
      <w:szCs w:val="21"/>
    </w:rPr>
  </w:style>
  <w:style w:type="paragraph" w:styleId="24">
    <w:name w:val="toc 2"/>
    <w:basedOn w:val="a3"/>
    <w:next w:val="a3"/>
    <w:uiPriority w:val="39"/>
    <w:unhideWhenUsed/>
    <w:qFormat/>
    <w:pPr>
      <w:spacing w:before="240"/>
      <w:jc w:val="left"/>
    </w:pPr>
    <w:rPr>
      <w:rFonts w:asciiTheme="minorHAnsi" w:hAnsiTheme="minorHAnsi" w:cstheme="minorHAnsi"/>
      <w:b/>
      <w:bCs/>
      <w:sz w:val="20"/>
      <w:szCs w:val="20"/>
    </w:rPr>
  </w:style>
  <w:style w:type="paragraph" w:styleId="90">
    <w:name w:val="toc 9"/>
    <w:basedOn w:val="a3"/>
    <w:next w:val="a3"/>
    <w:uiPriority w:val="39"/>
    <w:unhideWhenUsed/>
    <w:qFormat/>
    <w:pPr>
      <w:ind w:left="1680"/>
      <w:jc w:val="left"/>
    </w:pPr>
    <w:rPr>
      <w:rFonts w:asciiTheme="minorHAnsi" w:hAnsiTheme="minorHAnsi" w:cstheme="minorHAnsi"/>
      <w:sz w:val="20"/>
      <w:szCs w:val="20"/>
    </w:rPr>
  </w:style>
  <w:style w:type="paragraph" w:styleId="25">
    <w:name w:val="Body Text 2"/>
    <w:basedOn w:val="a3"/>
    <w:link w:val="2Char1"/>
    <w:qFormat/>
    <w:pPr>
      <w:widowControl/>
      <w:spacing w:line="240" w:lineRule="auto"/>
      <w:jc w:val="left"/>
    </w:pPr>
    <w:rPr>
      <w:rFonts w:ascii="黑体" w:eastAsia="黑体" w:hAnsi="华文中宋" w:cs="Times New Roman"/>
      <w:color w:val="FFFFFF"/>
      <w:sz w:val="28"/>
      <w:szCs w:val="28"/>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Times New Roman"/>
      <w:kern w:val="0"/>
      <w:szCs w:val="24"/>
    </w:rPr>
  </w:style>
  <w:style w:type="paragraph" w:styleId="af9">
    <w:name w:val="Normal (Web)"/>
    <w:basedOn w:val="a3"/>
    <w:uiPriority w:val="99"/>
    <w:qFormat/>
    <w:pPr>
      <w:widowControl/>
      <w:spacing w:before="100" w:beforeAutospacing="1" w:after="100" w:afterAutospacing="1" w:line="240" w:lineRule="auto"/>
      <w:jc w:val="left"/>
    </w:pPr>
    <w:rPr>
      <w:rFonts w:ascii="宋体" w:eastAsia="宋体" w:hAnsi="宋体" w:cs="宋体"/>
      <w:kern w:val="0"/>
      <w:szCs w:val="24"/>
    </w:rPr>
  </w:style>
  <w:style w:type="paragraph" w:styleId="afa">
    <w:name w:val="annotation subject"/>
    <w:basedOn w:val="ae"/>
    <w:next w:val="ae"/>
    <w:link w:val="Chare"/>
    <w:uiPriority w:val="99"/>
    <w:unhideWhenUsed/>
    <w:qFormat/>
    <w:pPr>
      <w:spacing w:before="50" w:after="50"/>
      <w:ind w:firstLineChars="0" w:firstLine="0"/>
    </w:pPr>
    <w:rPr>
      <w:rFonts w:ascii="Calibri" w:eastAsia="宋体" w:hAnsi="Calibri" w:cs="Times New Roman"/>
      <w:b/>
      <w:bCs/>
      <w:szCs w:val="22"/>
    </w:rPr>
  </w:style>
  <w:style w:type="paragraph" w:styleId="afb">
    <w:name w:val="Body Text First Indent"/>
    <w:basedOn w:val="a4"/>
    <w:link w:val="Charf"/>
    <w:pPr>
      <w:snapToGrid w:val="0"/>
      <w:spacing w:after="120"/>
      <w:ind w:firstLine="420"/>
    </w:pPr>
    <w:rPr>
      <w:rFonts w:ascii="Times New Roman" w:hAnsi="Times New Roman"/>
      <w:color w:val="auto"/>
      <w:kern w:val="0"/>
      <w:sz w:val="20"/>
    </w:rPr>
  </w:style>
  <w:style w:type="paragraph" w:styleId="26">
    <w:name w:val="Body Text First Indent 2"/>
    <w:basedOn w:val="af"/>
    <w:link w:val="2Char2"/>
    <w:qFormat/>
    <w:pPr>
      <w:snapToGrid w:val="0"/>
      <w:spacing w:before="156" w:afterLines="0" w:after="120"/>
      <w:ind w:leftChars="200" w:left="420" w:firstLine="420"/>
    </w:pPr>
    <w:rPr>
      <w:rFonts w:ascii="Times New Roman" w:hAnsi="Times New Roman"/>
      <w:color w:val="auto"/>
    </w:rPr>
  </w:style>
  <w:style w:type="table" w:styleId="afc">
    <w:name w:val="Table Grid"/>
    <w:basedOn w:val="a6"/>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6"/>
    <w:uiPriority w:val="99"/>
    <w:semiHidden/>
    <w:unhideWhenUsed/>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List 3"/>
    <w:basedOn w:val="a6"/>
    <w:qFormat/>
    <w:pPr>
      <w:widowControl w:val="0"/>
      <w:jc w:val="both"/>
    </w:pPr>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2">
    <w:name w:val="Table List 4"/>
    <w:basedOn w:val="a6"/>
    <w:uiPriority w:val="99"/>
    <w:unhideWhenUsed/>
    <w:qFormat/>
    <w:pPr>
      <w:widowControl w:val="0"/>
      <w:jc w:val="both"/>
    </w:pPr>
    <w:rPr>
      <w:rFonts w:ascii="Times New Roman" w:eastAsia="宋体"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11">
    <w:name w:val="Table Grid 1"/>
    <w:basedOn w:val="a6"/>
    <w:unhideWhenUsed/>
    <w:qFormat/>
    <w:pPr>
      <w:widowControl w:val="0"/>
      <w:spacing w:line="360" w:lineRule="auto"/>
      <w:ind w:firstLineChars="200" w:firstLine="2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3">
    <w:name w:val="Light List Accent 3"/>
    <w:basedOn w:val="a6"/>
    <w:unhideWhenUsed/>
    <w:qFormat/>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styleId="-30">
    <w:name w:val="Light Grid Accent 3"/>
    <w:basedOn w:val="a6"/>
    <w:unhideWhenUsed/>
    <w:qFormat/>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H w:val="nil"/>
          <w:insideV w:val="single" w:sz="8" w:space="0" w:color="auto"/>
          <w:tl2br w:val="nil"/>
          <w:tr2bl w:val="nil"/>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H w:val="nil"/>
          <w:insideV w:val="single" w:sz="8" w:space="0" w:color="auto"/>
          <w:tl2br w:val="nil"/>
          <w:tr2bl w:val="nil"/>
        </w:tcBorders>
      </w:tcPr>
    </w:tblStylePr>
  </w:style>
  <w:style w:type="character" w:styleId="afe">
    <w:name w:val="Strong"/>
    <w:uiPriority w:val="22"/>
    <w:qFormat/>
    <w:rPr>
      <w:b/>
      <w:bCs/>
    </w:rPr>
  </w:style>
  <w:style w:type="character" w:styleId="aff">
    <w:name w:val="endnote reference"/>
    <w:qFormat/>
    <w:rPr>
      <w:vertAlign w:val="superscript"/>
    </w:rPr>
  </w:style>
  <w:style w:type="character" w:styleId="aff0">
    <w:name w:val="page number"/>
    <w:qFormat/>
    <w:rPr>
      <w:rFonts w:cs="Times New Roman"/>
    </w:rPr>
  </w:style>
  <w:style w:type="character" w:styleId="aff1">
    <w:name w:val="FollowedHyperlink"/>
    <w:uiPriority w:val="99"/>
    <w:qFormat/>
    <w:rPr>
      <w:color w:val="800080"/>
      <w:u w:val="single"/>
    </w:rPr>
  </w:style>
  <w:style w:type="character" w:styleId="aff2">
    <w:name w:val="Emphasis"/>
    <w:qFormat/>
    <w:rPr>
      <w:rFonts w:cs="Times New Roman"/>
      <w:color w:val="CC0000"/>
    </w:rPr>
  </w:style>
  <w:style w:type="character" w:styleId="aff3">
    <w:name w:val="line number"/>
    <w:uiPriority w:val="99"/>
    <w:unhideWhenUsed/>
    <w:qFormat/>
  </w:style>
  <w:style w:type="character" w:styleId="aff4">
    <w:name w:val="Hyperlink"/>
    <w:basedOn w:val="a5"/>
    <w:uiPriority w:val="99"/>
    <w:unhideWhenUsed/>
    <w:qFormat/>
    <w:rPr>
      <w:color w:val="0563C1" w:themeColor="hyperlink"/>
      <w:u w:val="single"/>
    </w:rPr>
  </w:style>
  <w:style w:type="character" w:styleId="aff5">
    <w:name w:val="annotation reference"/>
    <w:qFormat/>
    <w:rPr>
      <w:sz w:val="21"/>
      <w:szCs w:val="21"/>
    </w:rPr>
  </w:style>
  <w:style w:type="character" w:styleId="aff6">
    <w:name w:val="footnote reference"/>
    <w:qFormat/>
    <w:rPr>
      <w:vertAlign w:val="superscript"/>
    </w:rPr>
  </w:style>
  <w:style w:type="character" w:customStyle="1" w:styleId="Charb">
    <w:name w:val="页眉 Char"/>
    <w:basedOn w:val="a5"/>
    <w:link w:val="af4"/>
    <w:qFormat/>
    <w:rPr>
      <w:sz w:val="18"/>
      <w:szCs w:val="18"/>
    </w:rPr>
  </w:style>
  <w:style w:type="character" w:customStyle="1" w:styleId="Chara">
    <w:name w:val="页脚 Char"/>
    <w:basedOn w:val="a5"/>
    <w:link w:val="af3"/>
    <w:uiPriority w:val="99"/>
    <w:qFormat/>
    <w:rPr>
      <w:sz w:val="18"/>
      <w:szCs w:val="18"/>
    </w:rPr>
  </w:style>
  <w:style w:type="character" w:customStyle="1" w:styleId="1Char">
    <w:name w:val="标题 1 Char"/>
    <w:basedOn w:val="a5"/>
    <w:link w:val="1"/>
    <w:qFormat/>
    <w:rPr>
      <w:rFonts w:ascii="黑体" w:eastAsia="黑体" w:hAnsi="Calibri" w:cs="Times New Roman"/>
      <w:b/>
      <w:bCs/>
      <w:kern w:val="44"/>
      <w:sz w:val="32"/>
      <w:szCs w:val="44"/>
    </w:rPr>
  </w:style>
  <w:style w:type="paragraph" w:styleId="aff7">
    <w:name w:val="List Paragraph"/>
    <w:basedOn w:val="a3"/>
    <w:link w:val="Char10"/>
    <w:uiPriority w:val="34"/>
    <w:qFormat/>
    <w:pPr>
      <w:ind w:firstLine="420"/>
    </w:pPr>
  </w:style>
  <w:style w:type="character" w:customStyle="1" w:styleId="JSChar">
    <w:name w:val="正文JS Char"/>
    <w:link w:val="JS"/>
    <w:qFormat/>
    <w:rPr>
      <w:rFonts w:eastAsia="宋体"/>
      <w:sz w:val="24"/>
      <w:szCs w:val="24"/>
    </w:rPr>
  </w:style>
  <w:style w:type="paragraph" w:customStyle="1" w:styleId="JS">
    <w:name w:val="正文JS"/>
    <w:basedOn w:val="a3"/>
    <w:link w:val="JSChar"/>
    <w:qFormat/>
    <w:pPr>
      <w:spacing w:beforeLines="50" w:afterLines="50" w:line="336" w:lineRule="auto"/>
      <w:ind w:firstLine="480"/>
    </w:pPr>
    <w:rPr>
      <w:rFonts w:asciiTheme="minorHAnsi" w:eastAsia="宋体" w:hAnsiTheme="minorHAnsi"/>
      <w:szCs w:val="24"/>
    </w:rPr>
  </w:style>
  <w:style w:type="character" w:customStyle="1" w:styleId="3Char">
    <w:name w:val="标题 3 Char"/>
    <w:basedOn w:val="a5"/>
    <w:link w:val="3"/>
    <w:uiPriority w:val="9"/>
    <w:qFormat/>
    <w:rPr>
      <w:rFonts w:ascii="Times New Roman" w:eastAsia="黑体" w:hAnsi="Times New Roman"/>
      <w:b/>
      <w:bCs/>
      <w:kern w:val="2"/>
      <w:sz w:val="28"/>
      <w:szCs w:val="32"/>
    </w:rPr>
  </w:style>
  <w:style w:type="paragraph" w:customStyle="1" w:styleId="12">
    <w:name w:val="列出段落1"/>
    <w:basedOn w:val="a3"/>
    <w:link w:val="Charf0"/>
    <w:qFormat/>
    <w:pPr>
      <w:spacing w:line="240" w:lineRule="auto"/>
      <w:ind w:firstLine="420"/>
    </w:pPr>
    <w:rPr>
      <w:rFonts w:ascii="Calibri" w:eastAsia="宋体" w:hAnsi="Calibri" w:cs="Times New Roman"/>
      <w:sz w:val="21"/>
    </w:rPr>
  </w:style>
  <w:style w:type="paragraph" w:customStyle="1" w:styleId="aff8">
    <w:name w:val="表标题"/>
    <w:basedOn w:val="a3"/>
    <w:link w:val="Charf1"/>
    <w:qFormat/>
    <w:pPr>
      <w:jc w:val="center"/>
    </w:pPr>
    <w:rPr>
      <w:rFonts w:ascii="黑体" w:eastAsia="黑体" w:hAnsi="黑体" w:cs="Times New Roman"/>
      <w:sz w:val="21"/>
      <w:szCs w:val="21"/>
    </w:rPr>
  </w:style>
  <w:style w:type="character" w:customStyle="1" w:styleId="Charf1">
    <w:name w:val="表标题 Char"/>
    <w:link w:val="aff8"/>
    <w:qFormat/>
    <w:rPr>
      <w:rFonts w:ascii="黑体" w:eastAsia="黑体" w:hAnsi="黑体" w:cs="Times New Roman"/>
      <w:szCs w:val="21"/>
    </w:rPr>
  </w:style>
  <w:style w:type="character" w:customStyle="1" w:styleId="Char10">
    <w:name w:val="列出段落 Char1"/>
    <w:link w:val="aff7"/>
    <w:uiPriority w:val="34"/>
    <w:qFormat/>
    <w:rPr>
      <w:rFonts w:ascii="Times New Roman" w:hAnsi="Times New Roman"/>
      <w:sz w:val="24"/>
    </w:rPr>
  </w:style>
  <w:style w:type="paragraph" w:customStyle="1" w:styleId="TOC1">
    <w:name w:val="TOC 标题1"/>
    <w:basedOn w:val="1"/>
    <w:next w:val="a3"/>
    <w:uiPriority w:val="39"/>
    <w:unhideWhenUsed/>
    <w:qFormat/>
    <w:pPr>
      <w:widowControl/>
      <w:spacing w:beforeLines="0" w:afterLines="0" w:line="259" w:lineRule="auto"/>
      <w:jc w:val="left"/>
      <w:outlineLvl w:val="9"/>
    </w:pPr>
    <w:rPr>
      <w:rFonts w:asciiTheme="majorHAnsi" w:eastAsiaTheme="majorEastAsia" w:hAnsiTheme="majorHAnsi" w:cstheme="majorBidi"/>
      <w:bCs w:val="0"/>
      <w:color w:val="2E74B5" w:themeColor="accent1" w:themeShade="BF"/>
      <w:kern w:val="0"/>
      <w:szCs w:val="32"/>
    </w:rPr>
  </w:style>
  <w:style w:type="character" w:customStyle="1" w:styleId="Char9">
    <w:name w:val="批注框文本 Char"/>
    <w:basedOn w:val="a5"/>
    <w:link w:val="af2"/>
    <w:qFormat/>
    <w:rPr>
      <w:rFonts w:ascii="Times New Roman" w:hAnsi="Times New Roman"/>
      <w:sz w:val="18"/>
      <w:szCs w:val="18"/>
    </w:rPr>
  </w:style>
  <w:style w:type="character" w:customStyle="1" w:styleId="Char4">
    <w:name w:val="文档结构图 Char"/>
    <w:basedOn w:val="a5"/>
    <w:link w:val="ad"/>
    <w:uiPriority w:val="99"/>
    <w:qFormat/>
    <w:rPr>
      <w:rFonts w:ascii="宋体" w:eastAsia="宋体" w:hAnsi="Times New Roman"/>
      <w:sz w:val="18"/>
      <w:szCs w:val="18"/>
    </w:rPr>
  </w:style>
  <w:style w:type="paragraph" w:customStyle="1" w:styleId="aff9">
    <w:name w:val="表"/>
    <w:basedOn w:val="a3"/>
    <w:link w:val="Charf2"/>
    <w:qFormat/>
    <w:pPr>
      <w:spacing w:line="240" w:lineRule="auto"/>
      <w:jc w:val="center"/>
    </w:pPr>
    <w:rPr>
      <w:rFonts w:ascii="宋体" w:eastAsia="宋体" w:hAnsi="宋体" w:cs="Times New Roman"/>
      <w:sz w:val="21"/>
      <w:szCs w:val="21"/>
    </w:rPr>
  </w:style>
  <w:style w:type="character" w:customStyle="1" w:styleId="Charf2">
    <w:name w:val="表 Char"/>
    <w:link w:val="aff9"/>
    <w:qFormat/>
    <w:rPr>
      <w:rFonts w:ascii="宋体" w:eastAsia="宋体" w:hAnsi="宋体" w:cs="Times New Roman"/>
      <w:szCs w:val="21"/>
    </w:rPr>
  </w:style>
  <w:style w:type="character" w:customStyle="1" w:styleId="2Char">
    <w:name w:val="标题 2 Char"/>
    <w:basedOn w:val="a5"/>
    <w:link w:val="21"/>
    <w:uiPriority w:val="9"/>
    <w:qFormat/>
    <w:rPr>
      <w:rFonts w:ascii="黑体" w:eastAsia="黑体" w:hAnsiTheme="majorHAnsi" w:cstheme="majorBidi"/>
      <w:bCs/>
      <w:sz w:val="30"/>
      <w:szCs w:val="32"/>
    </w:rPr>
  </w:style>
  <w:style w:type="character" w:customStyle="1" w:styleId="4Char">
    <w:name w:val="标题 4 Char"/>
    <w:basedOn w:val="a5"/>
    <w:link w:val="4"/>
    <w:uiPriority w:val="9"/>
    <w:qFormat/>
    <w:rPr>
      <w:rFonts w:ascii="Times New Roman" w:eastAsia="宋体" w:hAnsi="Times New Roman" w:cs="Times New Roman"/>
      <w:b/>
      <w:kern w:val="0"/>
      <w:sz w:val="28"/>
      <w:szCs w:val="24"/>
      <w:lang w:val="de-DE" w:eastAsia="de-DE"/>
    </w:rPr>
  </w:style>
  <w:style w:type="character" w:customStyle="1" w:styleId="5Char">
    <w:name w:val="标题 5 Char"/>
    <w:basedOn w:val="a5"/>
    <w:link w:val="5"/>
    <w:uiPriority w:val="9"/>
    <w:qFormat/>
    <w:rPr>
      <w:rFonts w:ascii="Times New Roman" w:eastAsia="宋体" w:hAnsi="Times New Roman" w:cs="Times New Roman"/>
      <w:b/>
      <w:bCs/>
      <w:sz w:val="28"/>
      <w:szCs w:val="28"/>
    </w:rPr>
  </w:style>
  <w:style w:type="character" w:customStyle="1" w:styleId="6Char">
    <w:name w:val="标题 6 Char"/>
    <w:basedOn w:val="a5"/>
    <w:link w:val="6"/>
    <w:qFormat/>
    <w:rPr>
      <w:rFonts w:ascii="Times New Roman" w:eastAsia="宋体" w:hAnsi="Times New Roman" w:cs="Times New Roman"/>
      <w:b/>
      <w:kern w:val="0"/>
      <w:sz w:val="22"/>
      <w:szCs w:val="24"/>
      <w:lang w:val="de-DE" w:eastAsia="de-DE"/>
    </w:rPr>
  </w:style>
  <w:style w:type="character" w:customStyle="1" w:styleId="7Char">
    <w:name w:val="标题 7 Char"/>
    <w:basedOn w:val="a5"/>
    <w:link w:val="7"/>
    <w:qFormat/>
    <w:rPr>
      <w:rFonts w:ascii="Times New Roman" w:eastAsia="宋体" w:hAnsi="Times New Roman" w:cs="Times New Roman"/>
      <w:kern w:val="0"/>
      <w:sz w:val="24"/>
      <w:szCs w:val="24"/>
      <w:lang w:val="de-DE" w:eastAsia="de-DE"/>
    </w:rPr>
  </w:style>
  <w:style w:type="character" w:customStyle="1" w:styleId="8Char">
    <w:name w:val="标题 8 Char"/>
    <w:basedOn w:val="a5"/>
    <w:link w:val="8"/>
    <w:qFormat/>
    <w:rPr>
      <w:rFonts w:ascii="Times New Roman" w:eastAsia="宋体" w:hAnsi="Times New Roman" w:cs="Times New Roman"/>
      <w:i/>
      <w:kern w:val="0"/>
      <w:sz w:val="24"/>
      <w:szCs w:val="24"/>
      <w:lang w:val="de-DE" w:eastAsia="de-DE"/>
    </w:rPr>
  </w:style>
  <w:style w:type="character" w:customStyle="1" w:styleId="9Char">
    <w:name w:val="标题 9 Char"/>
    <w:basedOn w:val="a5"/>
    <w:link w:val="9"/>
    <w:qFormat/>
    <w:rPr>
      <w:rFonts w:ascii="Arial" w:eastAsia="宋体" w:hAnsi="Arial" w:cs="Times New Roman"/>
      <w:kern w:val="0"/>
      <w:sz w:val="22"/>
      <w:szCs w:val="24"/>
      <w:lang w:val="de-DE" w:eastAsia="de-DE"/>
    </w:rPr>
  </w:style>
  <w:style w:type="character" w:customStyle="1" w:styleId="Char2">
    <w:name w:val="题注 Char"/>
    <w:link w:val="ab"/>
    <w:qFormat/>
    <w:rPr>
      <w:rFonts w:asciiTheme="majorHAnsi" w:eastAsia="黑体" w:hAnsiTheme="majorHAnsi" w:cstheme="majorBidi"/>
      <w:sz w:val="20"/>
      <w:szCs w:val="20"/>
    </w:rPr>
  </w:style>
  <w:style w:type="paragraph" w:customStyle="1" w:styleId="affa">
    <w:name w:val="图片"/>
    <w:basedOn w:val="a3"/>
    <w:next w:val="a3"/>
    <w:qFormat/>
    <w:pPr>
      <w:spacing w:line="240" w:lineRule="auto"/>
      <w:jc w:val="center"/>
    </w:pPr>
    <w:rPr>
      <w:rFonts w:eastAsia="宋体" w:cs="Times New Roman"/>
      <w:kern w:val="0"/>
      <w:szCs w:val="24"/>
    </w:rPr>
  </w:style>
  <w:style w:type="paragraph" w:customStyle="1" w:styleId="C1">
    <w:name w:val="标题C1"/>
    <w:uiPriority w:val="99"/>
    <w:qFormat/>
    <w:pPr>
      <w:pageBreakBefore/>
      <w:spacing w:afterLines="100"/>
      <w:jc w:val="center"/>
      <w:outlineLvl w:val="0"/>
    </w:pPr>
    <w:rPr>
      <w:rFonts w:ascii="黑体" w:eastAsia="黑体" w:hAnsi="黑体" w:cs="Times New Roman"/>
      <w:color w:val="000000"/>
      <w:kern w:val="2"/>
      <w:sz w:val="32"/>
      <w:szCs w:val="28"/>
    </w:rPr>
  </w:style>
  <w:style w:type="paragraph" w:customStyle="1" w:styleId="C2">
    <w:name w:val="标题C2"/>
    <w:uiPriority w:val="99"/>
    <w:qFormat/>
    <w:pPr>
      <w:spacing w:before="50" w:afterLines="100"/>
      <w:outlineLvl w:val="1"/>
    </w:pPr>
    <w:rPr>
      <w:rFonts w:ascii="Times New Roman" w:eastAsia="黑体" w:hAnsi="Times New Roman" w:cs="Times New Roman"/>
      <w:kern w:val="2"/>
      <w:sz w:val="30"/>
      <w:szCs w:val="30"/>
    </w:rPr>
  </w:style>
  <w:style w:type="paragraph" w:customStyle="1" w:styleId="CharChar3">
    <w:name w:val="Char Char3"/>
    <w:basedOn w:val="a3"/>
    <w:uiPriority w:val="99"/>
    <w:qFormat/>
    <w:pPr>
      <w:tabs>
        <w:tab w:val="left" w:pos="0"/>
      </w:tabs>
      <w:snapToGrid w:val="0"/>
      <w:ind w:firstLine="400"/>
    </w:pPr>
    <w:rPr>
      <w:rFonts w:eastAsia="仿宋_GB2312" w:cs="宋体"/>
      <w:szCs w:val="24"/>
    </w:rPr>
  </w:style>
  <w:style w:type="character" w:customStyle="1" w:styleId="Charf3">
    <w:name w:val="小节标题 Char"/>
    <w:qFormat/>
    <w:rPr>
      <w:b/>
      <w:bCs/>
      <w:kern w:val="2"/>
      <w:sz w:val="32"/>
      <w:szCs w:val="32"/>
    </w:rPr>
  </w:style>
  <w:style w:type="character" w:customStyle="1" w:styleId="Char6">
    <w:name w:val="正文文本缩进 Char"/>
    <w:basedOn w:val="a5"/>
    <w:link w:val="af"/>
    <w:qFormat/>
    <w:rPr>
      <w:rFonts w:ascii="宋体" w:eastAsia="宋体" w:hAnsi="宋体" w:cs="Times New Roman"/>
      <w:color w:val="FF0000"/>
      <w:sz w:val="24"/>
      <w:szCs w:val="24"/>
    </w:rPr>
  </w:style>
  <w:style w:type="character" w:customStyle="1" w:styleId="GNChar">
    <w:name w:val="GN表格 Char"/>
    <w:link w:val="GN"/>
    <w:qFormat/>
    <w:rPr>
      <w:rFonts w:ascii="宋体" w:eastAsia="宋体" w:hAnsi="宋体" w:cs="宋体"/>
      <w:bCs/>
      <w:szCs w:val="21"/>
    </w:rPr>
  </w:style>
  <w:style w:type="paragraph" w:customStyle="1" w:styleId="GN">
    <w:name w:val="GN表格"/>
    <w:basedOn w:val="a3"/>
    <w:link w:val="GNChar"/>
    <w:qFormat/>
    <w:pPr>
      <w:spacing w:line="240" w:lineRule="auto"/>
      <w:jc w:val="center"/>
    </w:pPr>
    <w:rPr>
      <w:rFonts w:ascii="宋体" w:eastAsia="宋体" w:hAnsi="宋体" w:cs="宋体"/>
      <w:bCs/>
      <w:sz w:val="21"/>
      <w:szCs w:val="21"/>
    </w:rPr>
  </w:style>
  <w:style w:type="character" w:customStyle="1" w:styleId="Char11">
    <w:name w:val="无间隔 Char1"/>
    <w:link w:val="affb"/>
    <w:uiPriority w:val="1"/>
    <w:qFormat/>
    <w:rPr>
      <w:rFonts w:ascii="Times New Roman" w:eastAsia="Times New Roman" w:hAnsi="Times New Roman"/>
      <w:sz w:val="24"/>
      <w:szCs w:val="24"/>
    </w:rPr>
  </w:style>
  <w:style w:type="paragraph" w:styleId="affb">
    <w:name w:val="No Spacing"/>
    <w:link w:val="Char11"/>
    <w:qFormat/>
    <w:pPr>
      <w:widowControl w:val="0"/>
      <w:spacing w:beforeLines="50" w:afterLines="50"/>
      <w:jc w:val="center"/>
    </w:pPr>
    <w:rPr>
      <w:rFonts w:ascii="Times New Roman" w:eastAsia="Times New Roman" w:hAnsi="Times New Roman"/>
      <w:kern w:val="2"/>
      <w:sz w:val="24"/>
      <w:szCs w:val="24"/>
    </w:rPr>
  </w:style>
  <w:style w:type="paragraph" w:customStyle="1" w:styleId="C3">
    <w:name w:val="标题C3"/>
    <w:next w:val="a3"/>
    <w:uiPriority w:val="99"/>
    <w:qFormat/>
    <w:pPr>
      <w:spacing w:before="50" w:after="50"/>
      <w:ind w:firstLineChars="101" w:firstLine="284"/>
      <w:outlineLvl w:val="2"/>
    </w:pPr>
    <w:rPr>
      <w:rFonts w:ascii="宋体" w:eastAsia="宋体" w:hAnsi="宋体" w:cs="Times New Roman"/>
      <w:b/>
      <w:color w:val="000000"/>
      <w:kern w:val="2"/>
      <w:sz w:val="28"/>
      <w:szCs w:val="28"/>
    </w:rPr>
  </w:style>
  <w:style w:type="paragraph" w:customStyle="1" w:styleId="C4">
    <w:name w:val="标题C4"/>
    <w:basedOn w:val="a3"/>
    <w:next w:val="a3"/>
    <w:uiPriority w:val="99"/>
    <w:qFormat/>
    <w:pPr>
      <w:spacing w:beforeLines="50" w:afterLines="50"/>
      <w:outlineLvl w:val="3"/>
    </w:pPr>
    <w:rPr>
      <w:rFonts w:ascii="宋体" w:eastAsia="宋体" w:hAnsi="宋体" w:cs="Times New Roman"/>
      <w:b/>
      <w:color w:val="000000"/>
      <w:szCs w:val="24"/>
    </w:rPr>
  </w:style>
  <w:style w:type="character" w:customStyle="1" w:styleId="2Char10">
    <w:name w:val="标题 2 Char1"/>
    <w:qFormat/>
    <w:rPr>
      <w:rFonts w:ascii="Arial" w:eastAsia="黑体" w:hAnsi="Arial"/>
      <w:b/>
      <w:bCs/>
      <w:kern w:val="2"/>
      <w:sz w:val="32"/>
      <w:szCs w:val="32"/>
    </w:rPr>
  </w:style>
  <w:style w:type="character" w:customStyle="1" w:styleId="Char7">
    <w:name w:val="日期 Char"/>
    <w:basedOn w:val="a5"/>
    <w:link w:val="af0"/>
    <w:qFormat/>
    <w:rPr>
      <w:rFonts w:ascii="Times New Roman" w:eastAsia="宋体" w:hAnsi="Times New Roman" w:cs="Times New Roman"/>
      <w:sz w:val="24"/>
      <w:szCs w:val="24"/>
    </w:rPr>
  </w:style>
  <w:style w:type="character" w:customStyle="1" w:styleId="CYChar">
    <w:name w:val="CY正文 Char"/>
    <w:link w:val="CY"/>
    <w:qFormat/>
    <w:rPr>
      <w:color w:val="000000"/>
      <w:sz w:val="24"/>
      <w:szCs w:val="24"/>
    </w:rPr>
  </w:style>
  <w:style w:type="paragraph" w:customStyle="1" w:styleId="CY">
    <w:name w:val="CY正文"/>
    <w:basedOn w:val="a3"/>
    <w:link w:val="CYChar"/>
    <w:qFormat/>
    <w:pPr>
      <w:widowControl/>
      <w:spacing w:beforeLines="50" w:afterLines="50"/>
      <w:ind w:firstLine="480"/>
      <w:jc w:val="left"/>
    </w:pPr>
    <w:rPr>
      <w:rFonts w:asciiTheme="minorHAnsi" w:hAnsiTheme="minorHAnsi"/>
      <w:color w:val="000000"/>
      <w:szCs w:val="24"/>
    </w:rPr>
  </w:style>
  <w:style w:type="character" w:customStyle="1" w:styleId="Charf4">
    <w:name w:val="样式 表中字体 + (西文) 黑体 Char"/>
    <w:qFormat/>
    <w:rPr>
      <w:rFonts w:ascii="黑体" w:eastAsia="宋体" w:hAnsi="黑体"/>
      <w:bCs/>
      <w:kern w:val="2"/>
      <w:sz w:val="21"/>
      <w:szCs w:val="24"/>
      <w:lang w:val="en-US" w:eastAsia="zh-CN" w:bidi="ar-SA"/>
    </w:rPr>
  </w:style>
  <w:style w:type="character" w:customStyle="1" w:styleId="CYChar0">
    <w:name w:val="CY数据来源 Char"/>
    <w:link w:val="CY0"/>
    <w:qFormat/>
    <w:rPr>
      <w:color w:val="808080"/>
      <w:sz w:val="18"/>
      <w:szCs w:val="24"/>
    </w:rPr>
  </w:style>
  <w:style w:type="paragraph" w:customStyle="1" w:styleId="CY0">
    <w:name w:val="CY数据来源"/>
    <w:basedOn w:val="a3"/>
    <w:link w:val="CYChar0"/>
    <w:qFormat/>
    <w:pPr>
      <w:spacing w:afterLines="50" w:line="240" w:lineRule="auto"/>
      <w:ind w:firstLine="360"/>
      <w:jc w:val="center"/>
    </w:pPr>
    <w:rPr>
      <w:rFonts w:asciiTheme="minorHAnsi" w:hAnsiTheme="minorHAnsi"/>
      <w:color w:val="808080"/>
      <w:sz w:val="18"/>
      <w:szCs w:val="24"/>
    </w:rPr>
  </w:style>
  <w:style w:type="character" w:customStyle="1" w:styleId="CYY5Char">
    <w:name w:val="CYY标题5 Char"/>
    <w:link w:val="CYY5"/>
    <w:qFormat/>
    <w:rPr>
      <w:rFonts w:ascii="宋体" w:hAnsi="宋体"/>
      <w:sz w:val="24"/>
      <w:szCs w:val="24"/>
    </w:rPr>
  </w:style>
  <w:style w:type="paragraph" w:customStyle="1" w:styleId="CYY5">
    <w:name w:val="CYY标题5"/>
    <w:basedOn w:val="a3"/>
    <w:link w:val="CYY5Char"/>
    <w:qFormat/>
    <w:pPr>
      <w:tabs>
        <w:tab w:val="left" w:pos="840"/>
      </w:tabs>
      <w:ind w:left="840" w:hanging="420"/>
    </w:pPr>
    <w:rPr>
      <w:rFonts w:ascii="宋体" w:hAnsi="宋体"/>
      <w:szCs w:val="24"/>
    </w:rPr>
  </w:style>
  <w:style w:type="character" w:customStyle="1" w:styleId="51Char">
    <w:name w:val="标题5_1 Char"/>
    <w:link w:val="51"/>
    <w:qFormat/>
    <w:rPr>
      <w:rFonts w:ascii="宋体" w:hAnsi="宋体"/>
      <w:b/>
      <w:bCs/>
      <w:sz w:val="24"/>
      <w:szCs w:val="28"/>
    </w:rPr>
  </w:style>
  <w:style w:type="paragraph" w:customStyle="1" w:styleId="51">
    <w:name w:val="标题5_1"/>
    <w:next w:val="JS"/>
    <w:link w:val="51Char"/>
    <w:qFormat/>
    <w:pPr>
      <w:keepNext/>
      <w:spacing w:before="156" w:after="156" w:line="360" w:lineRule="auto"/>
      <w:ind w:left="482"/>
      <w:outlineLvl w:val="4"/>
    </w:pPr>
    <w:rPr>
      <w:rFonts w:ascii="宋体" w:hAnsi="宋体"/>
      <w:b/>
      <w:bCs/>
      <w:kern w:val="2"/>
      <w:sz w:val="24"/>
      <w:szCs w:val="28"/>
    </w:rPr>
  </w:style>
  <w:style w:type="character" w:customStyle="1" w:styleId="GNChar0">
    <w:name w:val="GN备注 Char"/>
    <w:link w:val="GN0"/>
    <w:qFormat/>
    <w:rPr>
      <w:spacing w:val="10"/>
      <w:kern w:val="44"/>
      <w:szCs w:val="24"/>
    </w:rPr>
  </w:style>
  <w:style w:type="paragraph" w:customStyle="1" w:styleId="GN0">
    <w:name w:val="GN备注"/>
    <w:basedOn w:val="a3"/>
    <w:link w:val="GNChar0"/>
    <w:qFormat/>
    <w:pPr>
      <w:spacing w:line="240" w:lineRule="auto"/>
      <w:ind w:firstLine="460"/>
      <w:jc w:val="right"/>
    </w:pPr>
    <w:rPr>
      <w:rFonts w:asciiTheme="minorHAnsi" w:hAnsiTheme="minorHAnsi"/>
      <w:spacing w:val="10"/>
      <w:kern w:val="44"/>
      <w:sz w:val="21"/>
      <w:szCs w:val="24"/>
    </w:rPr>
  </w:style>
  <w:style w:type="character" w:customStyle="1" w:styleId="CY5Char">
    <w:name w:val="CY标题5 Char"/>
    <w:basedOn w:val="CYChar"/>
    <w:link w:val="CY5"/>
    <w:qFormat/>
    <w:rPr>
      <w:color w:val="000000"/>
      <w:sz w:val="24"/>
      <w:szCs w:val="24"/>
    </w:rPr>
  </w:style>
  <w:style w:type="paragraph" w:customStyle="1" w:styleId="CY5">
    <w:name w:val="CY标题5"/>
    <w:basedOn w:val="CY"/>
    <w:next w:val="CY"/>
    <w:link w:val="CY5Char"/>
    <w:qFormat/>
  </w:style>
  <w:style w:type="character" w:customStyle="1" w:styleId="l131">
    <w:name w:val="l131"/>
    <w:qFormat/>
    <w:rPr>
      <w:sz w:val="18"/>
      <w:szCs w:val="18"/>
    </w:rPr>
  </w:style>
  <w:style w:type="character" w:customStyle="1" w:styleId="Char5">
    <w:name w:val="批注文字 Char"/>
    <w:link w:val="ae"/>
    <w:qFormat/>
    <w:rPr>
      <w:sz w:val="24"/>
      <w:szCs w:val="24"/>
    </w:rPr>
  </w:style>
  <w:style w:type="character" w:customStyle="1" w:styleId="CY6Char">
    <w:name w:val="CY标题6 Char"/>
    <w:link w:val="CY6"/>
    <w:qFormat/>
    <w:rPr>
      <w:b/>
      <w:color w:val="000000"/>
      <w:sz w:val="24"/>
      <w:szCs w:val="24"/>
    </w:rPr>
  </w:style>
  <w:style w:type="paragraph" w:customStyle="1" w:styleId="CY6">
    <w:name w:val="CY标题6"/>
    <w:basedOn w:val="CY5"/>
    <w:link w:val="CY6Char"/>
    <w:qFormat/>
    <w:pPr>
      <w:keepNext/>
      <w:tabs>
        <w:tab w:val="left" w:pos="0"/>
      </w:tabs>
      <w:ind w:left="426" w:firstLineChars="0" w:firstLine="0"/>
      <w:outlineLvl w:val="4"/>
    </w:pPr>
    <w:rPr>
      <w:b/>
    </w:rPr>
  </w:style>
  <w:style w:type="character" w:customStyle="1" w:styleId="3Char2">
    <w:name w:val="标题3 Char"/>
    <w:link w:val="35"/>
    <w:qFormat/>
    <w:rPr>
      <w:b/>
      <w:sz w:val="28"/>
      <w:szCs w:val="24"/>
    </w:rPr>
  </w:style>
  <w:style w:type="paragraph" w:customStyle="1" w:styleId="35">
    <w:name w:val="标题3"/>
    <w:next w:val="JS"/>
    <w:link w:val="3Char2"/>
    <w:qFormat/>
    <w:pPr>
      <w:keepNext/>
      <w:spacing w:beforeLines="50" w:afterLines="50" w:line="360" w:lineRule="auto"/>
      <w:ind w:leftChars="67" w:left="141"/>
      <w:outlineLvl w:val="2"/>
    </w:pPr>
    <w:rPr>
      <w:b/>
      <w:kern w:val="2"/>
      <w:sz w:val="28"/>
      <w:szCs w:val="24"/>
    </w:rPr>
  </w:style>
  <w:style w:type="character" w:customStyle="1" w:styleId="Charf5">
    <w:name w:val="表头及图底 Char"/>
    <w:link w:val="affc"/>
    <w:qFormat/>
    <w:rPr>
      <w:rFonts w:ascii="Arial" w:eastAsia="黑体" w:hAnsi="Arial" w:cs="Arial"/>
    </w:rPr>
  </w:style>
  <w:style w:type="paragraph" w:customStyle="1" w:styleId="affc">
    <w:name w:val="表头及图底"/>
    <w:basedOn w:val="ab"/>
    <w:link w:val="Charf5"/>
    <w:qFormat/>
    <w:pPr>
      <w:spacing w:afterLines="50" w:line="240" w:lineRule="auto"/>
      <w:jc w:val="center"/>
    </w:pPr>
    <w:rPr>
      <w:rFonts w:ascii="Arial" w:hAnsi="Arial" w:cs="Arial"/>
      <w:sz w:val="21"/>
      <w:szCs w:val="22"/>
    </w:rPr>
  </w:style>
  <w:style w:type="character" w:customStyle="1" w:styleId="3Char3">
    <w:name w:val="样式 悬挂缩进: 3 字符 Char"/>
    <w:link w:val="36"/>
    <w:qFormat/>
    <w:rPr>
      <w:rFonts w:cs="宋体"/>
      <w:sz w:val="24"/>
    </w:rPr>
  </w:style>
  <w:style w:type="paragraph" w:customStyle="1" w:styleId="36">
    <w:name w:val="样式 悬挂缩进: 3 字符"/>
    <w:basedOn w:val="a3"/>
    <w:link w:val="3Char3"/>
    <w:qFormat/>
    <w:pPr>
      <w:widowControl/>
    </w:pPr>
    <w:rPr>
      <w:rFonts w:asciiTheme="minorHAnsi" w:hAnsiTheme="minorHAnsi" w:cs="宋体"/>
    </w:rPr>
  </w:style>
  <w:style w:type="character" w:customStyle="1" w:styleId="CYY4Char">
    <w:name w:val="CYY标题4 Char"/>
    <w:link w:val="CYY4"/>
    <w:qFormat/>
    <w:rPr>
      <w:rFonts w:ascii="宋体" w:hAnsi="宋体"/>
      <w:sz w:val="24"/>
      <w:szCs w:val="24"/>
    </w:rPr>
  </w:style>
  <w:style w:type="paragraph" w:customStyle="1" w:styleId="CYY4">
    <w:name w:val="CYY标题4"/>
    <w:basedOn w:val="CYY5"/>
    <w:link w:val="CYY4Char"/>
    <w:qFormat/>
    <w:pPr>
      <w:ind w:left="420" w:firstLine="0"/>
    </w:pPr>
  </w:style>
  <w:style w:type="character" w:customStyle="1" w:styleId="neirong31">
    <w:name w:val="neirong31"/>
    <w:qFormat/>
    <w:rPr>
      <w:sz w:val="21"/>
      <w:szCs w:val="21"/>
      <w:u w:val="none"/>
    </w:rPr>
  </w:style>
  <w:style w:type="character" w:customStyle="1" w:styleId="C5Char">
    <w:name w:val="标题C5 Char"/>
    <w:link w:val="C5"/>
    <w:qFormat/>
    <w:rPr>
      <w:rFonts w:ascii="宋体" w:hAnsi="宋体"/>
      <w:i/>
      <w:sz w:val="24"/>
      <w:szCs w:val="24"/>
      <w:u w:val="single"/>
    </w:rPr>
  </w:style>
  <w:style w:type="paragraph" w:customStyle="1" w:styleId="C5">
    <w:name w:val="标题C5"/>
    <w:basedOn w:val="a3"/>
    <w:link w:val="C5Char"/>
    <w:qFormat/>
    <w:pPr>
      <w:tabs>
        <w:tab w:val="left" w:pos="420"/>
      </w:tabs>
      <w:spacing w:beforeLines="50" w:afterLines="50"/>
      <w:ind w:left="420" w:hanging="420"/>
      <w:outlineLvl w:val="4"/>
    </w:pPr>
    <w:rPr>
      <w:rFonts w:ascii="宋体" w:hAnsi="宋体"/>
      <w:i/>
      <w:szCs w:val="24"/>
      <w:u w:val="single"/>
    </w:rPr>
  </w:style>
  <w:style w:type="character" w:customStyle="1" w:styleId="affd">
    <w:name w:val="样式 小四"/>
    <w:qFormat/>
    <w:rPr>
      <w:rFonts w:eastAsia="宋体"/>
      <w:sz w:val="24"/>
    </w:rPr>
  </w:style>
  <w:style w:type="character" w:customStyle="1" w:styleId="4Char0">
    <w:name w:val="标题4 Char"/>
    <w:link w:val="43"/>
    <w:qFormat/>
    <w:rPr>
      <w:rFonts w:ascii="微软雅黑" w:eastAsia="微软雅黑" w:hAnsi="微软雅黑"/>
      <w:b/>
      <w:sz w:val="24"/>
      <w:szCs w:val="24"/>
    </w:rPr>
  </w:style>
  <w:style w:type="paragraph" w:customStyle="1" w:styleId="43">
    <w:name w:val="标题4"/>
    <w:next w:val="JS"/>
    <w:link w:val="4Char0"/>
    <w:qFormat/>
    <w:pPr>
      <w:keepNext/>
      <w:widowControl w:val="0"/>
      <w:spacing w:beforeLines="50" w:afterLines="50" w:line="360" w:lineRule="auto"/>
      <w:ind w:left="709" w:hanging="420"/>
      <w:outlineLvl w:val="3"/>
    </w:pPr>
    <w:rPr>
      <w:rFonts w:ascii="微软雅黑" w:eastAsia="微软雅黑" w:hAnsi="微软雅黑"/>
      <w:b/>
      <w:kern w:val="2"/>
      <w:sz w:val="24"/>
      <w:szCs w:val="24"/>
    </w:rPr>
  </w:style>
  <w:style w:type="character" w:customStyle="1" w:styleId="CYYChar">
    <w:name w:val="CYY正文 Char"/>
    <w:link w:val="CYY"/>
    <w:qFormat/>
    <w:rPr>
      <w:rFonts w:ascii="宋体" w:hAnsi="宋体"/>
      <w:sz w:val="24"/>
      <w:szCs w:val="24"/>
    </w:rPr>
  </w:style>
  <w:style w:type="paragraph" w:customStyle="1" w:styleId="CYY">
    <w:name w:val="CYY正文"/>
    <w:basedOn w:val="a3"/>
    <w:link w:val="CYYChar"/>
    <w:qFormat/>
    <w:pPr>
      <w:ind w:firstLine="420"/>
    </w:pPr>
    <w:rPr>
      <w:rFonts w:ascii="宋体" w:hAnsi="宋体"/>
      <w:szCs w:val="24"/>
    </w:rPr>
  </w:style>
  <w:style w:type="character" w:customStyle="1" w:styleId="5Char0">
    <w:name w:val="标题5 Char"/>
    <w:link w:val="52"/>
    <w:qFormat/>
    <w:rPr>
      <w:rFonts w:ascii="宋体" w:hAnsi="宋体"/>
      <w:b/>
      <w:bCs/>
      <w:sz w:val="24"/>
      <w:szCs w:val="24"/>
    </w:rPr>
  </w:style>
  <w:style w:type="paragraph" w:customStyle="1" w:styleId="52">
    <w:name w:val="标题5"/>
    <w:basedOn w:val="a3"/>
    <w:link w:val="5Char0"/>
    <w:qFormat/>
    <w:pPr>
      <w:keepNext/>
      <w:spacing w:beforeLines="50" w:afterLines="50"/>
      <w:ind w:left="987" w:hanging="420"/>
      <w:outlineLvl w:val="4"/>
    </w:pPr>
    <w:rPr>
      <w:rFonts w:ascii="宋体" w:hAnsi="宋体"/>
      <w:b/>
      <w:bCs/>
      <w:szCs w:val="24"/>
    </w:rPr>
  </w:style>
  <w:style w:type="character" w:customStyle="1" w:styleId="Charf6">
    <w:name w:val="表格 Char"/>
    <w:link w:val="affe"/>
    <w:qFormat/>
    <w:rPr>
      <w:sz w:val="24"/>
      <w:szCs w:val="24"/>
    </w:rPr>
  </w:style>
  <w:style w:type="paragraph" w:customStyle="1" w:styleId="affe">
    <w:name w:val="表格"/>
    <w:basedOn w:val="a3"/>
    <w:link w:val="Charf6"/>
    <w:qFormat/>
    <w:pPr>
      <w:spacing w:line="240" w:lineRule="auto"/>
    </w:pPr>
    <w:rPr>
      <w:rFonts w:asciiTheme="minorHAnsi" w:hAnsiTheme="minorHAnsi"/>
      <w:szCs w:val="24"/>
    </w:rPr>
  </w:style>
  <w:style w:type="character" w:customStyle="1" w:styleId="Char12">
    <w:name w:val="批注文字 Char1"/>
    <w:basedOn w:val="a5"/>
    <w:qFormat/>
    <w:rPr>
      <w:rFonts w:ascii="Times New Roman" w:hAnsi="Times New Roman"/>
      <w:sz w:val="24"/>
    </w:rPr>
  </w:style>
  <w:style w:type="paragraph" w:customStyle="1" w:styleId="320">
    <w:name w:val="样式 标题 3 + (中文) 黑体 小三 首行缩进:  2 字符"/>
    <w:basedOn w:val="3"/>
    <w:uiPriority w:val="99"/>
    <w:qFormat/>
    <w:pPr>
      <w:adjustRightInd w:val="0"/>
      <w:snapToGrid w:val="0"/>
      <w:spacing w:before="0" w:after="0" w:line="520" w:lineRule="atLeast"/>
      <w:ind w:firstLineChars="200" w:firstLine="200"/>
    </w:pPr>
    <w:rPr>
      <w:rFonts w:cs="宋体"/>
      <w:b w:val="0"/>
      <w:sz w:val="24"/>
      <w:szCs w:val="20"/>
    </w:rPr>
  </w:style>
  <w:style w:type="paragraph" w:customStyle="1" w:styleId="27">
    <w:name w:val="样式2"/>
    <w:basedOn w:val="5"/>
    <w:qFormat/>
    <w:pPr>
      <w:ind w:firstLine="560"/>
    </w:pPr>
  </w:style>
  <w:style w:type="paragraph" w:customStyle="1" w:styleId="afff">
    <w:name w:val="图标题"/>
    <w:basedOn w:val="a3"/>
    <w:link w:val="Charf7"/>
    <w:qFormat/>
    <w:pPr>
      <w:tabs>
        <w:tab w:val="left" w:pos="360"/>
      </w:tabs>
      <w:spacing w:beforeLines="50" w:afterLines="50" w:line="240" w:lineRule="auto"/>
    </w:pPr>
    <w:rPr>
      <w:rFonts w:eastAsia="宋体" w:cs="Times New Roman"/>
      <w:b/>
      <w:sz w:val="21"/>
      <w:szCs w:val="20"/>
    </w:rPr>
  </w:style>
  <w:style w:type="character" w:customStyle="1" w:styleId="2Char0">
    <w:name w:val="正文文本缩进 2 Char"/>
    <w:basedOn w:val="a5"/>
    <w:link w:val="23"/>
    <w:qFormat/>
    <w:rPr>
      <w:rFonts w:ascii="Times New Roman" w:eastAsia="宋体" w:hAnsi="Times New Roman" w:cs="Times New Roman"/>
      <w:b/>
      <w:color w:val="000000"/>
      <w:kern w:val="2"/>
      <w:sz w:val="24"/>
      <w:szCs w:val="24"/>
    </w:rPr>
  </w:style>
  <w:style w:type="character" w:customStyle="1" w:styleId="3Char1">
    <w:name w:val="正文文本缩进 3 Char"/>
    <w:basedOn w:val="a5"/>
    <w:link w:val="33"/>
    <w:qFormat/>
    <w:rPr>
      <w:rFonts w:ascii="宋体" w:eastAsia="宋体" w:hAnsi="宋体" w:cs="Times New Roman"/>
      <w:color w:val="000000"/>
      <w:sz w:val="24"/>
      <w:szCs w:val="24"/>
    </w:rPr>
  </w:style>
  <w:style w:type="character" w:customStyle="1" w:styleId="Char">
    <w:name w:val="正文文本 Char"/>
    <w:basedOn w:val="a5"/>
    <w:link w:val="a4"/>
    <w:uiPriority w:val="99"/>
    <w:qFormat/>
    <w:rPr>
      <w:rFonts w:ascii="宋体" w:eastAsia="宋体" w:hAnsi="宋体" w:cs="Times New Roman"/>
      <w:color w:val="FF0000"/>
      <w:sz w:val="24"/>
      <w:szCs w:val="24"/>
    </w:rPr>
  </w:style>
  <w:style w:type="character" w:customStyle="1" w:styleId="Chard">
    <w:name w:val="脚注文本 Char"/>
    <w:basedOn w:val="a5"/>
    <w:link w:val="af7"/>
    <w:uiPriority w:val="99"/>
    <w:qFormat/>
    <w:rPr>
      <w:rFonts w:ascii="Times New Roman" w:eastAsia="宋体" w:hAnsi="Times New Roman" w:cs="Times New Roman"/>
      <w:sz w:val="18"/>
      <w:szCs w:val="18"/>
    </w:rPr>
  </w:style>
  <w:style w:type="character" w:customStyle="1" w:styleId="3Char0">
    <w:name w:val="正文文本 3 Char"/>
    <w:basedOn w:val="a5"/>
    <w:link w:val="30"/>
    <w:qFormat/>
    <w:rPr>
      <w:rFonts w:ascii="Times New Roman" w:eastAsia="宋体" w:hAnsi="Times New Roman" w:cs="Times New Roman"/>
      <w:sz w:val="24"/>
      <w:szCs w:val="64"/>
      <w:lang w:val="zh-CN"/>
    </w:rPr>
  </w:style>
  <w:style w:type="paragraph" w:customStyle="1" w:styleId="bmstandart">
    <w:name w:val="bm_standart"/>
    <w:uiPriority w:val="99"/>
    <w:qFormat/>
    <w:pPr>
      <w:tabs>
        <w:tab w:val="left" w:pos="1418"/>
      </w:tabs>
      <w:spacing w:line="362" w:lineRule="exact"/>
      <w:ind w:left="851"/>
      <w:jc w:val="both"/>
    </w:pPr>
    <w:rPr>
      <w:rFonts w:ascii="Arial" w:eastAsia="宋体" w:hAnsi="Arial" w:cs="Times New Roman"/>
      <w:sz w:val="22"/>
      <w:lang w:val="de-DE" w:eastAsia="de-DE"/>
    </w:rPr>
  </w:style>
  <w:style w:type="paragraph" w:customStyle="1" w:styleId="afff0">
    <w:name w:val="表格正文"/>
    <w:basedOn w:val="a3"/>
    <w:uiPriority w:val="99"/>
    <w:qFormat/>
    <w:pPr>
      <w:adjustRightInd w:val="0"/>
      <w:snapToGrid w:val="0"/>
      <w:spacing w:line="288" w:lineRule="auto"/>
      <w:jc w:val="center"/>
    </w:pPr>
    <w:rPr>
      <w:rFonts w:eastAsia="宋体" w:cs="Times New Roman"/>
      <w:kern w:val="0"/>
      <w:sz w:val="21"/>
      <w:szCs w:val="24"/>
    </w:rPr>
  </w:style>
  <w:style w:type="paragraph" w:customStyle="1" w:styleId="32205">
    <w:name w:val="样式 样式 标题 3 + 首行缩进:  2 字符 + 首行缩进:  2 字符 段后: 0.5 行"/>
    <w:basedOn w:val="a3"/>
    <w:uiPriority w:val="99"/>
    <w:qFormat/>
    <w:pPr>
      <w:keepLines/>
      <w:widowControl/>
      <w:tabs>
        <w:tab w:val="left" w:pos="851"/>
      </w:tabs>
      <w:outlineLvl w:val="2"/>
    </w:pPr>
    <w:rPr>
      <w:rFonts w:eastAsia="宋体" w:cs="宋体"/>
      <w:b/>
      <w:bCs/>
      <w:szCs w:val="24"/>
    </w:rPr>
  </w:style>
  <w:style w:type="paragraph" w:customStyle="1" w:styleId="pj3">
    <w:name w:val="pj3"/>
    <w:basedOn w:val="a3"/>
    <w:uiPriority w:val="99"/>
    <w:qFormat/>
    <w:pPr>
      <w:spacing w:beforeLines="50" w:afterLines="50" w:line="300" w:lineRule="auto"/>
    </w:pPr>
    <w:rPr>
      <w:rFonts w:ascii="黑体" w:eastAsia="黑体" w:cs="Times New Roman"/>
      <w:sz w:val="21"/>
      <w:szCs w:val="24"/>
    </w:rPr>
  </w:style>
  <w:style w:type="paragraph" w:customStyle="1" w:styleId="xl29">
    <w:name w:val="xl29"/>
    <w:basedOn w:val="a3"/>
    <w:uiPriority w:val="99"/>
    <w:qFormat/>
    <w:pPr>
      <w:widowControl/>
      <w:pBdr>
        <w:bottom w:val="single" w:sz="4" w:space="0" w:color="auto"/>
        <w:right w:val="single" w:sz="4" w:space="0" w:color="auto"/>
      </w:pBdr>
      <w:spacing w:beforeAutospacing="1" w:afterAutospacing="1" w:line="240" w:lineRule="auto"/>
      <w:jc w:val="center"/>
    </w:pPr>
    <w:rPr>
      <w:rFonts w:eastAsia="宋体" w:cs="Times New Roman"/>
      <w:kern w:val="0"/>
      <w:sz w:val="21"/>
      <w:szCs w:val="21"/>
    </w:rPr>
  </w:style>
  <w:style w:type="paragraph" w:customStyle="1" w:styleId="152051">
    <w:name w:val="样式 正文 小四 行距: 1.5 倍行距 + 首行缩进:  2 字符 段前: 0.5 行1"/>
    <w:basedOn w:val="a3"/>
    <w:uiPriority w:val="99"/>
    <w:qFormat/>
    <w:pPr>
      <w:spacing w:beforeLines="50"/>
      <w:ind w:firstLine="480"/>
    </w:pPr>
    <w:rPr>
      <w:rFonts w:eastAsia="宋体" w:cs="宋体"/>
      <w:szCs w:val="20"/>
    </w:rPr>
  </w:style>
  <w:style w:type="paragraph" w:customStyle="1" w:styleId="HA">
    <w:name w:val="HA正文小标题"/>
    <w:basedOn w:val="a3"/>
    <w:uiPriority w:val="99"/>
    <w:qFormat/>
    <w:pPr>
      <w:ind w:firstLine="482"/>
    </w:pPr>
    <w:rPr>
      <w:rFonts w:eastAsia="宋体" w:cs="宋体"/>
      <w:b/>
      <w:bCs/>
      <w:szCs w:val="20"/>
    </w:rPr>
  </w:style>
  <w:style w:type="paragraph" w:customStyle="1" w:styleId="205">
    <w:name w:val="样式 首行缩进:  2 字符 段后: 0.5 行"/>
    <w:basedOn w:val="a3"/>
    <w:qFormat/>
    <w:pPr>
      <w:spacing w:afterLines="50" w:line="288" w:lineRule="auto"/>
      <w:ind w:firstLine="480"/>
    </w:pPr>
    <w:rPr>
      <w:rFonts w:eastAsia="宋体" w:cs="Times New Roman"/>
      <w:kern w:val="0"/>
      <w:szCs w:val="20"/>
    </w:rPr>
  </w:style>
  <w:style w:type="paragraph" w:customStyle="1" w:styleId="xl25">
    <w:name w:val="xl25"/>
    <w:basedOn w:val="a3"/>
    <w:uiPriority w:val="99"/>
    <w:qFormat/>
    <w:pPr>
      <w:widowControl/>
      <w:pBdr>
        <w:left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font5">
    <w:name w:val="font5"/>
    <w:basedOn w:val="a3"/>
    <w:qFormat/>
    <w:pPr>
      <w:widowControl/>
      <w:spacing w:beforeAutospacing="1" w:afterAutospacing="1" w:line="240" w:lineRule="auto"/>
      <w:jc w:val="left"/>
    </w:pPr>
    <w:rPr>
      <w:rFonts w:ascii="宋体" w:eastAsia="宋体" w:hAnsi="宋体" w:cs="宋体"/>
      <w:kern w:val="0"/>
      <w:sz w:val="18"/>
      <w:szCs w:val="18"/>
    </w:rPr>
  </w:style>
  <w:style w:type="paragraph" w:customStyle="1" w:styleId="xl27">
    <w:name w:val="xl27"/>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eastAsia="宋体" w:cs="Times New Roman"/>
      <w:kern w:val="0"/>
      <w:sz w:val="18"/>
      <w:szCs w:val="18"/>
    </w:rPr>
  </w:style>
  <w:style w:type="paragraph" w:customStyle="1" w:styleId="HA0">
    <w:name w:val="HA一级标题"/>
    <w:basedOn w:val="a3"/>
    <w:uiPriority w:val="99"/>
    <w:qFormat/>
    <w:pPr>
      <w:adjustRightInd w:val="0"/>
      <w:snapToGrid w:val="0"/>
      <w:spacing w:beforeLines="100" w:afterLines="50"/>
      <w:jc w:val="center"/>
      <w:outlineLvl w:val="0"/>
    </w:pPr>
    <w:rPr>
      <w:rFonts w:eastAsia="宋体" w:cs="Times New Roman"/>
      <w:sz w:val="44"/>
      <w:szCs w:val="24"/>
    </w:rPr>
  </w:style>
  <w:style w:type="paragraph" w:customStyle="1" w:styleId="HA1">
    <w:name w:val="HA正文表头样式"/>
    <w:basedOn w:val="a3"/>
    <w:uiPriority w:val="99"/>
    <w:qFormat/>
    <w:pPr>
      <w:adjustRightInd w:val="0"/>
      <w:snapToGrid w:val="0"/>
      <w:spacing w:line="240" w:lineRule="auto"/>
      <w:jc w:val="center"/>
    </w:pPr>
    <w:rPr>
      <w:rFonts w:eastAsia="宋体" w:cs="宋体"/>
      <w:sz w:val="21"/>
      <w:szCs w:val="20"/>
    </w:rPr>
  </w:style>
  <w:style w:type="paragraph" w:customStyle="1" w:styleId="11232">
    <w:name w:val="样式 段前: 1 磅 段后: 1 磅 行距: 固定值 23 磅 首行缩进:  2 字符"/>
    <w:basedOn w:val="a4"/>
    <w:uiPriority w:val="99"/>
    <w:qFormat/>
    <w:pPr>
      <w:widowControl/>
      <w:spacing w:before="20" w:after="20" w:line="460" w:lineRule="exact"/>
      <w:ind w:firstLine="480"/>
      <w:jc w:val="left"/>
    </w:pPr>
    <w:rPr>
      <w:rFonts w:ascii="Times New Roman" w:hAnsi="Times New Roman" w:cs="宋体"/>
      <w:color w:val="auto"/>
      <w:kern w:val="0"/>
      <w:szCs w:val="20"/>
    </w:rPr>
  </w:style>
  <w:style w:type="paragraph" w:customStyle="1" w:styleId="afff1">
    <w:name w:val="表文"/>
    <w:basedOn w:val="a3"/>
    <w:uiPriority w:val="99"/>
    <w:qFormat/>
    <w:pPr>
      <w:spacing w:line="300" w:lineRule="auto"/>
      <w:jc w:val="center"/>
    </w:pPr>
    <w:rPr>
      <w:rFonts w:ascii="宋体" w:eastAsia="宋体" w:cs="Times New Roman"/>
      <w:sz w:val="21"/>
      <w:szCs w:val="20"/>
    </w:rPr>
  </w:style>
  <w:style w:type="paragraph" w:customStyle="1" w:styleId="074">
    <w:name w:val="样式 小四 首行缩进:  0.74 厘米"/>
    <w:basedOn w:val="a3"/>
    <w:uiPriority w:val="99"/>
    <w:qFormat/>
    <w:pPr>
      <w:ind w:firstLine="420"/>
    </w:pPr>
    <w:rPr>
      <w:rFonts w:eastAsia="宋体" w:cs="Times New Roman"/>
      <w:szCs w:val="20"/>
    </w:rPr>
  </w:style>
  <w:style w:type="paragraph" w:customStyle="1" w:styleId="37">
    <w:name w:val="标3"/>
    <w:basedOn w:val="21"/>
    <w:uiPriority w:val="99"/>
    <w:qFormat/>
    <w:pPr>
      <w:spacing w:beforeLines="0" w:beforeAutospacing="0" w:afterLines="0" w:afterAutospacing="0" w:line="413" w:lineRule="auto"/>
      <w:jc w:val="both"/>
    </w:pPr>
    <w:rPr>
      <w:rFonts w:ascii="Arial" w:eastAsia="仿宋_GB2312" w:hAnsi="Arial" w:cs="Times New Roman"/>
      <w:b/>
      <w:sz w:val="32"/>
    </w:rPr>
  </w:style>
  <w:style w:type="paragraph" w:customStyle="1" w:styleId="HA2">
    <w:name w:val="HA正文"/>
    <w:basedOn w:val="a3"/>
    <w:uiPriority w:val="99"/>
    <w:qFormat/>
    <w:pPr>
      <w:ind w:firstLine="480"/>
    </w:pPr>
    <w:rPr>
      <w:rFonts w:eastAsia="宋体" w:cs="宋体"/>
      <w:szCs w:val="20"/>
    </w:rPr>
  </w:style>
  <w:style w:type="paragraph" w:customStyle="1" w:styleId="-">
    <w:name w:val="正文-第几条"/>
    <w:basedOn w:val="a3"/>
    <w:uiPriority w:val="99"/>
    <w:qFormat/>
    <w:pPr>
      <w:tabs>
        <w:tab w:val="left" w:pos="1021"/>
      </w:tabs>
      <w:ind w:left="1021" w:hanging="1021"/>
    </w:pPr>
    <w:rPr>
      <w:rFonts w:eastAsia="宋体" w:cs="Times New Roman"/>
      <w:szCs w:val="24"/>
    </w:rPr>
  </w:style>
  <w:style w:type="paragraph" w:customStyle="1" w:styleId="xl26">
    <w:name w:val="xl26"/>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xl31">
    <w:name w:val="xl31"/>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right"/>
    </w:pPr>
    <w:rPr>
      <w:rFonts w:ascii="宋体" w:eastAsia="宋体" w:hAnsi="宋体" w:cs="宋体"/>
      <w:kern w:val="0"/>
      <w:sz w:val="18"/>
      <w:szCs w:val="18"/>
    </w:rPr>
  </w:style>
  <w:style w:type="paragraph" w:customStyle="1" w:styleId="afff2">
    <w:name w:val="附图目录"/>
    <w:basedOn w:val="af"/>
    <w:uiPriority w:val="99"/>
    <w:qFormat/>
    <w:pPr>
      <w:spacing w:afterLines="0"/>
      <w:ind w:firstLineChars="0" w:firstLine="0"/>
      <w:jc w:val="center"/>
    </w:pPr>
    <w:rPr>
      <w:b/>
      <w:color w:val="auto"/>
      <w:sz w:val="21"/>
      <w:szCs w:val="21"/>
    </w:rPr>
  </w:style>
  <w:style w:type="paragraph" w:customStyle="1" w:styleId="CharCharChar2Char">
    <w:name w:val="Char Char Char2 Char"/>
    <w:basedOn w:val="a3"/>
    <w:uiPriority w:val="99"/>
    <w:qFormat/>
    <w:pPr>
      <w:spacing w:line="240" w:lineRule="auto"/>
    </w:pPr>
    <w:rPr>
      <w:rFonts w:ascii="Tahoma" w:eastAsia="宋体" w:hAnsi="Tahoma" w:cs="Times New Roman"/>
      <w:szCs w:val="20"/>
    </w:rPr>
  </w:style>
  <w:style w:type="paragraph" w:customStyle="1" w:styleId="xl24">
    <w:name w:val="xl24"/>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left"/>
    </w:pPr>
    <w:rPr>
      <w:rFonts w:ascii="宋体" w:eastAsia="宋体" w:hAnsi="宋体" w:cs="宋体"/>
      <w:kern w:val="0"/>
      <w:szCs w:val="24"/>
    </w:rPr>
  </w:style>
  <w:style w:type="paragraph" w:customStyle="1" w:styleId="HA3">
    <w:name w:val="HA二级标题"/>
    <w:basedOn w:val="a3"/>
    <w:uiPriority w:val="99"/>
    <w:qFormat/>
    <w:pPr>
      <w:outlineLvl w:val="1"/>
    </w:pPr>
    <w:rPr>
      <w:rFonts w:eastAsia="宋体" w:cs="宋体"/>
      <w:sz w:val="32"/>
      <w:szCs w:val="20"/>
    </w:rPr>
  </w:style>
  <w:style w:type="paragraph" w:customStyle="1" w:styleId="pjt">
    <w:name w:val="pjt"/>
    <w:basedOn w:val="a3"/>
    <w:uiPriority w:val="99"/>
    <w:qFormat/>
    <w:pPr>
      <w:adjustRightInd w:val="0"/>
      <w:snapToGrid w:val="0"/>
      <w:spacing w:line="360" w:lineRule="atLeast"/>
      <w:jc w:val="center"/>
    </w:pPr>
    <w:rPr>
      <w:rFonts w:eastAsia="宋体" w:cs="Times New Roman"/>
      <w:spacing w:val="-20"/>
      <w:sz w:val="21"/>
      <w:szCs w:val="21"/>
    </w:rPr>
  </w:style>
  <w:style w:type="paragraph" w:customStyle="1" w:styleId="HA4">
    <w:name w:val="HA三级标题"/>
    <w:basedOn w:val="a3"/>
    <w:next w:val="HA2"/>
    <w:uiPriority w:val="99"/>
    <w:qFormat/>
    <w:pPr>
      <w:outlineLvl w:val="2"/>
    </w:pPr>
    <w:rPr>
      <w:rFonts w:eastAsia="宋体" w:cs="宋体"/>
      <w:sz w:val="28"/>
      <w:szCs w:val="20"/>
    </w:rPr>
  </w:style>
  <w:style w:type="paragraph" w:customStyle="1" w:styleId="pjb">
    <w:name w:val="pjb"/>
    <w:basedOn w:val="23"/>
    <w:uiPriority w:val="99"/>
    <w:qFormat/>
    <w:pPr>
      <w:spacing w:beforeLines="50" w:line="300" w:lineRule="auto"/>
      <w:ind w:firstLineChars="0" w:firstLine="0"/>
      <w:jc w:val="center"/>
    </w:pPr>
    <w:rPr>
      <w:rFonts w:ascii="黑体" w:eastAsia="黑体"/>
      <w:color w:val="auto"/>
      <w:sz w:val="21"/>
      <w:szCs w:val="20"/>
    </w:rPr>
  </w:style>
  <w:style w:type="character" w:customStyle="1" w:styleId="2Char1">
    <w:name w:val="正文文本 2 Char"/>
    <w:basedOn w:val="a5"/>
    <w:link w:val="25"/>
    <w:qFormat/>
    <w:rPr>
      <w:rFonts w:ascii="黑体" w:eastAsia="黑体" w:hAnsi="华文中宋" w:cs="Times New Roman"/>
      <w:color w:val="FFFFFF"/>
      <w:sz w:val="28"/>
      <w:szCs w:val="28"/>
    </w:rPr>
  </w:style>
  <w:style w:type="paragraph" w:customStyle="1" w:styleId="Afff3">
    <w:name w:val="A图标题"/>
    <w:basedOn w:val="Afff4"/>
    <w:uiPriority w:val="99"/>
    <w:qFormat/>
    <w:pPr>
      <w:keepNext w:val="0"/>
      <w:spacing w:afterLines="50"/>
      <w:ind w:left="340" w:hanging="340"/>
    </w:pPr>
  </w:style>
  <w:style w:type="paragraph" w:customStyle="1" w:styleId="Afff4">
    <w:name w:val="A表标题"/>
    <w:basedOn w:val="a3"/>
    <w:uiPriority w:val="99"/>
    <w:qFormat/>
    <w:pPr>
      <w:keepNext/>
      <w:keepLines/>
      <w:tabs>
        <w:tab w:val="left" w:pos="720"/>
      </w:tabs>
      <w:adjustRightInd w:val="0"/>
      <w:snapToGrid w:val="0"/>
      <w:spacing w:beforeLines="50"/>
      <w:jc w:val="center"/>
      <w:outlineLvl w:val="3"/>
    </w:pPr>
    <w:rPr>
      <w:rFonts w:eastAsia="黑体" w:cs="Times New Roman"/>
      <w:spacing w:val="12"/>
      <w:kern w:val="0"/>
      <w:sz w:val="21"/>
      <w:szCs w:val="24"/>
    </w:rPr>
  </w:style>
  <w:style w:type="paragraph" w:customStyle="1" w:styleId="HA5">
    <w:name w:val="HA正文注释"/>
    <w:basedOn w:val="a3"/>
    <w:uiPriority w:val="99"/>
    <w:qFormat/>
    <w:pPr>
      <w:spacing w:line="240" w:lineRule="auto"/>
      <w:ind w:firstLine="420"/>
    </w:pPr>
    <w:rPr>
      <w:rFonts w:eastAsia="宋体" w:cs="宋体"/>
      <w:sz w:val="21"/>
      <w:szCs w:val="20"/>
    </w:rPr>
  </w:style>
  <w:style w:type="paragraph" w:customStyle="1" w:styleId="210">
    <w:name w:val="样式 首行缩进:  2 字符1"/>
    <w:basedOn w:val="a3"/>
    <w:uiPriority w:val="99"/>
    <w:qFormat/>
    <w:pPr>
      <w:spacing w:line="312" w:lineRule="auto"/>
    </w:pPr>
    <w:rPr>
      <w:rFonts w:eastAsia="宋体" w:cs="宋体"/>
      <w:szCs w:val="24"/>
    </w:rPr>
  </w:style>
  <w:style w:type="paragraph" w:customStyle="1" w:styleId="-0">
    <w:name w:val="表-文字"/>
    <w:basedOn w:val="a3"/>
    <w:qFormat/>
    <w:pPr>
      <w:spacing w:line="240" w:lineRule="auto"/>
      <w:jc w:val="center"/>
    </w:pPr>
    <w:rPr>
      <w:rFonts w:ascii="宋体" w:eastAsia="宋体" w:hAnsi="宋体" w:cs="Times New Roman" w:hint="eastAsia"/>
      <w:kern w:val="0"/>
      <w:sz w:val="21"/>
      <w:szCs w:val="25"/>
    </w:rPr>
  </w:style>
  <w:style w:type="paragraph" w:customStyle="1" w:styleId="xl32">
    <w:name w:val="xl32"/>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ascii="宋体" w:eastAsia="宋体" w:hAnsi="宋体" w:cs="宋体"/>
      <w:kern w:val="0"/>
      <w:sz w:val="18"/>
      <w:szCs w:val="18"/>
    </w:rPr>
  </w:style>
  <w:style w:type="paragraph" w:customStyle="1" w:styleId="xl30">
    <w:name w:val="xl30"/>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pPr>
    <w:rPr>
      <w:rFonts w:ascii="宋体" w:eastAsia="宋体" w:hAnsi="宋体" w:cs="宋体"/>
      <w:kern w:val="0"/>
      <w:sz w:val="18"/>
      <w:szCs w:val="18"/>
    </w:rPr>
  </w:style>
  <w:style w:type="paragraph" w:customStyle="1" w:styleId="13">
    <w:name w:val="样式1"/>
    <w:basedOn w:val="a3"/>
    <w:qFormat/>
    <w:pPr>
      <w:adjustRightInd w:val="0"/>
      <w:spacing w:line="0" w:lineRule="atLeast"/>
      <w:ind w:firstLine="360"/>
      <w:textAlignment w:val="baseline"/>
    </w:pPr>
    <w:rPr>
      <w:rFonts w:ascii="宋体" w:eastAsia="宋体" w:cs="Times New Roman"/>
      <w:color w:val="000000"/>
      <w:szCs w:val="24"/>
    </w:rPr>
  </w:style>
  <w:style w:type="paragraph" w:customStyle="1" w:styleId="afff5">
    <w:name w:val="一般段落"/>
    <w:basedOn w:val="a3"/>
    <w:uiPriority w:val="99"/>
    <w:qFormat/>
    <w:pPr>
      <w:spacing w:beforeLines="50"/>
      <w:ind w:firstLineChars="210" w:firstLine="504"/>
    </w:pPr>
    <w:rPr>
      <w:rFonts w:ascii="宋体" w:eastAsia="宋体" w:hAnsi="宋体" w:cs="宋体"/>
      <w:szCs w:val="20"/>
    </w:rPr>
  </w:style>
  <w:style w:type="paragraph" w:customStyle="1" w:styleId="afff6">
    <w:name w:val="图目录"/>
    <w:basedOn w:val="a3"/>
    <w:uiPriority w:val="99"/>
    <w:qFormat/>
    <w:pPr>
      <w:spacing w:line="240" w:lineRule="auto"/>
      <w:jc w:val="center"/>
    </w:pPr>
    <w:rPr>
      <w:rFonts w:eastAsia="宋体" w:cs="Times New Roman"/>
      <w:szCs w:val="24"/>
    </w:rPr>
  </w:style>
  <w:style w:type="paragraph" w:customStyle="1" w:styleId="38">
    <w:name w:val="样式3"/>
    <w:basedOn w:val="5"/>
    <w:qFormat/>
    <w:pPr>
      <w:ind w:firstLine="560"/>
    </w:pPr>
  </w:style>
  <w:style w:type="paragraph" w:customStyle="1" w:styleId="HA6">
    <w:name w:val="HA正文段落编号"/>
    <w:basedOn w:val="HA2"/>
    <w:uiPriority w:val="99"/>
    <w:qFormat/>
    <w:pPr>
      <w:tabs>
        <w:tab w:val="left" w:pos="900"/>
      </w:tabs>
      <w:spacing w:line="300" w:lineRule="auto"/>
      <w:ind w:left="900" w:firstLineChars="0" w:firstLine="0"/>
    </w:pPr>
  </w:style>
  <w:style w:type="paragraph" w:customStyle="1" w:styleId="pjzw">
    <w:name w:val="pjzw"/>
    <w:basedOn w:val="23"/>
    <w:uiPriority w:val="99"/>
    <w:qFormat/>
    <w:pPr>
      <w:tabs>
        <w:tab w:val="left" w:pos="6660"/>
      </w:tabs>
      <w:spacing w:line="300" w:lineRule="auto"/>
      <w:ind w:firstLine="420"/>
    </w:pPr>
    <w:rPr>
      <w:bCs/>
      <w:color w:val="auto"/>
      <w:sz w:val="21"/>
      <w:szCs w:val="21"/>
    </w:rPr>
  </w:style>
  <w:style w:type="paragraph" w:customStyle="1" w:styleId="A051">
    <w:name w:val="样式 A表标题 + 段前: 0.5 行1"/>
    <w:basedOn w:val="Afff4"/>
    <w:uiPriority w:val="99"/>
    <w:qFormat/>
    <w:pPr>
      <w:spacing w:beforeLines="0"/>
      <w:ind w:left="340" w:hanging="340"/>
    </w:pPr>
    <w:rPr>
      <w:rFonts w:cs="宋体"/>
      <w:szCs w:val="20"/>
    </w:rPr>
  </w:style>
  <w:style w:type="paragraph" w:customStyle="1" w:styleId="CharCharCharChar">
    <w:name w:val="Char Char Char Char"/>
    <w:basedOn w:val="a3"/>
    <w:qFormat/>
    <w:pPr>
      <w:spacing w:line="240" w:lineRule="auto"/>
    </w:pPr>
    <w:rPr>
      <w:rFonts w:ascii="仿宋_GB2312" w:eastAsia="仿宋_GB2312" w:cs="Times New Roman"/>
      <w:b/>
      <w:sz w:val="32"/>
      <w:szCs w:val="32"/>
    </w:rPr>
  </w:style>
  <w:style w:type="paragraph" w:customStyle="1" w:styleId="xl28">
    <w:name w:val="xl28"/>
    <w:basedOn w:val="a3"/>
    <w:uiPriority w:val="99"/>
    <w:qFormat/>
    <w:pPr>
      <w:widowControl/>
      <w:pBdr>
        <w:top w:val="single" w:sz="4" w:space="0" w:color="auto"/>
        <w:left w:val="single" w:sz="4" w:space="0" w:color="auto"/>
        <w:bottom w:val="single" w:sz="4" w:space="0" w:color="auto"/>
        <w:right w:val="single" w:sz="4" w:space="0" w:color="auto"/>
      </w:pBdr>
      <w:spacing w:beforeAutospacing="1" w:afterAutospacing="1" w:line="240" w:lineRule="auto"/>
    </w:pPr>
    <w:rPr>
      <w:rFonts w:eastAsia="宋体" w:cs="Times New Roman"/>
      <w:kern w:val="0"/>
      <w:sz w:val="18"/>
      <w:szCs w:val="18"/>
    </w:rPr>
  </w:style>
  <w:style w:type="character" w:customStyle="1" w:styleId="HTMLChar">
    <w:name w:val="HTML 预设格式 Char"/>
    <w:basedOn w:val="a5"/>
    <w:link w:val="HTML"/>
    <w:qFormat/>
    <w:rPr>
      <w:rFonts w:ascii="宋体" w:eastAsia="宋体" w:hAnsi="宋体" w:cs="Times New Roman"/>
      <w:kern w:val="0"/>
      <w:sz w:val="24"/>
      <w:szCs w:val="24"/>
    </w:rPr>
  </w:style>
  <w:style w:type="character" w:customStyle="1" w:styleId="Char8">
    <w:name w:val="尾注文本 Char"/>
    <w:basedOn w:val="a5"/>
    <w:link w:val="af1"/>
    <w:uiPriority w:val="99"/>
    <w:qFormat/>
    <w:rPr>
      <w:rFonts w:ascii="Calibri" w:eastAsia="宋体" w:hAnsi="Calibri" w:cs="Times New Roman"/>
    </w:rPr>
  </w:style>
  <w:style w:type="character" w:customStyle="1" w:styleId="1Char2">
    <w:name w:val="标题 1 Char2"/>
    <w:qFormat/>
    <w:rPr>
      <w:b/>
      <w:bCs/>
      <w:kern w:val="44"/>
      <w:sz w:val="44"/>
      <w:szCs w:val="44"/>
    </w:rPr>
  </w:style>
  <w:style w:type="character" w:customStyle="1" w:styleId="Char13">
    <w:name w:val="正文文本缩进 Char1"/>
    <w:uiPriority w:val="99"/>
    <w:semiHidden/>
    <w:qFormat/>
    <w:rPr>
      <w:kern w:val="2"/>
      <w:sz w:val="21"/>
      <w:szCs w:val="22"/>
    </w:rPr>
  </w:style>
  <w:style w:type="paragraph" w:customStyle="1" w:styleId="CharCharCharChar2">
    <w:name w:val="Char Char Char Char2"/>
    <w:basedOn w:val="a3"/>
    <w:uiPriority w:val="99"/>
    <w:qFormat/>
    <w:pPr>
      <w:spacing w:line="240" w:lineRule="auto"/>
    </w:pPr>
    <w:rPr>
      <w:rFonts w:ascii="仿宋_GB2312" w:eastAsia="仿宋_GB2312" w:cs="Times New Roman"/>
      <w:b/>
      <w:sz w:val="32"/>
      <w:szCs w:val="32"/>
    </w:rPr>
  </w:style>
  <w:style w:type="paragraph" w:customStyle="1" w:styleId="afff7">
    <w:name w:val="条题"/>
    <w:basedOn w:val="a3"/>
    <w:link w:val="858D7CFB-ED40-4347-BF05-701D383B685F"/>
    <w:qFormat/>
    <w:pPr>
      <w:tabs>
        <w:tab w:val="left" w:pos="1080"/>
      </w:tabs>
      <w:spacing w:line="420" w:lineRule="exact"/>
      <w:ind w:rightChars="200" w:right="480"/>
    </w:pPr>
    <w:rPr>
      <w:rFonts w:eastAsia="宋体" w:cs="Times New Roman"/>
      <w:szCs w:val="24"/>
    </w:rPr>
  </w:style>
  <w:style w:type="character" w:customStyle="1" w:styleId="858D7CFB-ED40-4347-BF05-701D383B685F">
    <w:name w:val="条题{858D7CFB-ED40-4347-BF05-701D383B685F}"/>
    <w:link w:val="afff7"/>
    <w:qFormat/>
    <w:rPr>
      <w:rFonts w:ascii="Times New Roman" w:eastAsia="宋体" w:hAnsi="Times New Roman" w:cs="Times New Roman"/>
      <w:sz w:val="24"/>
      <w:szCs w:val="24"/>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
    <w:name w:val="正文 New New New New New New New New New New New New New New"/>
    <w:qFormat/>
    <w:pPr>
      <w:widowControl w:val="0"/>
      <w:spacing w:line="420" w:lineRule="exact"/>
      <w:ind w:firstLineChars="200" w:firstLine="200"/>
    </w:pPr>
    <w:rPr>
      <w:rFonts w:ascii="Times New Roman" w:eastAsia="宋体" w:hAnsi="Times New Roman" w:cs="Times New Roman"/>
      <w:kern w:val="2"/>
      <w:sz w:val="24"/>
      <w:szCs w:val="21"/>
    </w:rPr>
  </w:style>
  <w:style w:type="paragraph" w:customStyle="1" w:styleId="28">
    <w:name w:val="表2"/>
    <w:link w:val="2Char3"/>
    <w:qFormat/>
    <w:pPr>
      <w:jc w:val="center"/>
    </w:pPr>
    <w:rPr>
      <w:rFonts w:ascii="宋体" w:eastAsia="宋体" w:hAnsi="宋体" w:cs="Times New Roman"/>
      <w:kern w:val="2"/>
      <w:sz w:val="24"/>
      <w:szCs w:val="24"/>
    </w:rPr>
  </w:style>
  <w:style w:type="character" w:customStyle="1" w:styleId="2Char3">
    <w:name w:val="表2 Char"/>
    <w:basedOn w:val="Charf2"/>
    <w:link w:val="28"/>
    <w:qFormat/>
    <w:rPr>
      <w:rFonts w:ascii="宋体" w:eastAsia="宋体" w:hAnsi="宋体" w:cs="Times New Roman"/>
      <w:sz w:val="24"/>
      <w:szCs w:val="24"/>
    </w:rPr>
  </w:style>
  <w:style w:type="paragraph" w:customStyle="1" w:styleId="xl63">
    <w:name w:val="xl63"/>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xl64">
    <w:name w:val="xl64"/>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xl65">
    <w:name w:val="xl65"/>
    <w:basedOn w:val="a3"/>
    <w:qFormat/>
    <w:pPr>
      <w:widowControl/>
      <w:spacing w:beforeAutospacing="1" w:afterAutospacing="1" w:line="240" w:lineRule="auto"/>
      <w:jc w:val="center"/>
      <w:textAlignment w:val="center"/>
    </w:pPr>
    <w:rPr>
      <w:rFonts w:ascii="宋体" w:eastAsia="宋体" w:hAnsi="宋体" w:cs="宋体"/>
      <w:kern w:val="0"/>
      <w:szCs w:val="24"/>
    </w:rPr>
  </w:style>
  <w:style w:type="paragraph" w:customStyle="1" w:styleId="xl66">
    <w:name w:val="xl66"/>
    <w:basedOn w:val="a3"/>
    <w:qFormat/>
    <w:pPr>
      <w:widowControl/>
      <w:spacing w:beforeAutospacing="1" w:afterAutospacing="1" w:line="240" w:lineRule="auto"/>
      <w:jc w:val="center"/>
      <w:textAlignment w:val="center"/>
    </w:pPr>
    <w:rPr>
      <w:rFonts w:ascii="宋体" w:eastAsia="宋体" w:hAnsi="宋体" w:cs="宋体"/>
      <w:kern w:val="0"/>
      <w:szCs w:val="24"/>
    </w:rPr>
  </w:style>
  <w:style w:type="paragraph" w:customStyle="1" w:styleId="xl67">
    <w:name w:val="xl67"/>
    <w:basedOn w:val="a3"/>
    <w:qFormat/>
    <w:pPr>
      <w:widowControl/>
      <w:spacing w:beforeAutospacing="1" w:afterAutospacing="1" w:line="240" w:lineRule="auto"/>
      <w:jc w:val="left"/>
    </w:pPr>
    <w:rPr>
      <w:rFonts w:ascii="宋体" w:eastAsia="宋体" w:hAnsi="宋体" w:cs="宋体"/>
      <w:kern w:val="0"/>
      <w:szCs w:val="24"/>
    </w:rPr>
  </w:style>
  <w:style w:type="paragraph" w:customStyle="1" w:styleId="afff8">
    <w:name w:val="表格内容"/>
    <w:basedOn w:val="affb"/>
    <w:next w:val="affb"/>
    <w:link w:val="Charf8"/>
    <w:qFormat/>
    <w:pPr>
      <w:adjustRightInd w:val="0"/>
      <w:snapToGrid w:val="0"/>
    </w:pPr>
    <w:rPr>
      <w:rFonts w:ascii="宋体" w:eastAsia="宋体" w:hAnsi="Times" w:cs="Times New Roman"/>
      <w:szCs w:val="20"/>
    </w:rPr>
  </w:style>
  <w:style w:type="character" w:customStyle="1" w:styleId="Charf8">
    <w:name w:val="表格内容 Char"/>
    <w:link w:val="afff8"/>
    <w:qFormat/>
    <w:rPr>
      <w:rFonts w:ascii="宋体" w:eastAsia="宋体" w:hAnsi="Times" w:cs="Times New Roman"/>
      <w:sz w:val="24"/>
      <w:szCs w:val="20"/>
    </w:rPr>
  </w:style>
  <w:style w:type="character" w:customStyle="1" w:styleId="Chare">
    <w:name w:val="批注主题 Char"/>
    <w:basedOn w:val="Char12"/>
    <w:link w:val="afa"/>
    <w:uiPriority w:val="99"/>
    <w:qFormat/>
    <w:rPr>
      <w:rFonts w:ascii="Calibri" w:eastAsia="宋体" w:hAnsi="Calibri" w:cs="Times New Roman"/>
      <w:b/>
      <w:bCs/>
      <w:sz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f9">
    <w:name w:val="说明书正文"/>
    <w:basedOn w:val="a3"/>
    <w:link w:val="Charf9"/>
    <w:qFormat/>
    <w:pPr>
      <w:spacing w:line="420" w:lineRule="exact"/>
      <w:ind w:firstLine="480"/>
      <w:jc w:val="left"/>
    </w:pPr>
    <w:rPr>
      <w:rFonts w:ascii="宋体" w:eastAsia="宋体" w:hAnsi="宋体" w:cs="Times New Roman"/>
      <w:szCs w:val="24"/>
    </w:rPr>
  </w:style>
  <w:style w:type="character" w:customStyle="1" w:styleId="Charf9">
    <w:name w:val="说明书正文 Char"/>
    <w:basedOn w:val="a5"/>
    <w:link w:val="afff9"/>
    <w:qFormat/>
    <w:locked/>
    <w:rPr>
      <w:rFonts w:ascii="宋体" w:eastAsia="宋体" w:hAnsi="宋体" w:cs="Times New Roman"/>
      <w:sz w:val="24"/>
      <w:szCs w:val="24"/>
    </w:rPr>
  </w:style>
  <w:style w:type="paragraph" w:customStyle="1" w:styleId="14">
    <w:name w:val="修订1"/>
    <w:hidden/>
    <w:uiPriority w:val="99"/>
    <w:semiHidden/>
    <w:qFormat/>
    <w:rPr>
      <w:rFonts w:ascii="Calibri" w:eastAsia="宋体" w:hAnsi="Calibri" w:cs="Times New Roman"/>
      <w:kern w:val="2"/>
      <w:sz w:val="24"/>
      <w:szCs w:val="22"/>
    </w:rPr>
  </w:style>
  <w:style w:type="character" w:customStyle="1" w:styleId="Charfa">
    <w:name w:val="表题注 Char"/>
    <w:link w:val="afffa"/>
    <w:qFormat/>
    <w:locked/>
    <w:rPr>
      <w:rFonts w:ascii="黑体" w:eastAsia="黑体" w:hAnsi="黑体" w:cs="Arial"/>
      <w:sz w:val="18"/>
    </w:rPr>
  </w:style>
  <w:style w:type="paragraph" w:customStyle="1" w:styleId="afffa">
    <w:name w:val="表题注"/>
    <w:basedOn w:val="ab"/>
    <w:next w:val="a3"/>
    <w:link w:val="Charfa"/>
    <w:qFormat/>
    <w:pPr>
      <w:spacing w:afterLines="50" w:line="312" w:lineRule="auto"/>
      <w:jc w:val="center"/>
    </w:pPr>
    <w:rPr>
      <w:rFonts w:ascii="黑体" w:hAnsi="黑体" w:cs="Arial"/>
      <w:sz w:val="18"/>
      <w:szCs w:val="22"/>
    </w:rPr>
  </w:style>
  <w:style w:type="paragraph" w:customStyle="1" w:styleId="29">
    <w:name w:val="！正文格式 + 首行缩进:  2 字符"/>
    <w:basedOn w:val="a3"/>
    <w:qFormat/>
    <w:pPr>
      <w:spacing w:beforeLines="50" w:before="50" w:afterLines="50" w:after="50"/>
    </w:pPr>
    <w:rPr>
      <w:rFonts w:ascii="宋体" w:eastAsia="宋体" w:hAnsi="宋体" w:cs="宋体"/>
      <w:sz w:val="28"/>
      <w:szCs w:val="20"/>
      <w:lang w:val="zh-CN"/>
    </w:rPr>
  </w:style>
  <w:style w:type="table" w:customStyle="1" w:styleId="15">
    <w:name w:val="！1"/>
    <w:basedOn w:val="a6"/>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6"/>
    <w:link w:val="26"/>
    <w:qFormat/>
    <w:rPr>
      <w:rFonts w:ascii="Times New Roman" w:eastAsia="宋体" w:hAnsi="Times New Roman" w:cs="Times New Roman"/>
      <w:color w:val="FF0000"/>
      <w:sz w:val="24"/>
      <w:szCs w:val="24"/>
    </w:rPr>
  </w:style>
  <w:style w:type="table" w:customStyle="1" w:styleId="16">
    <w:name w:val="表格主题1"/>
    <w:basedOn w:val="a6"/>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图表题注"/>
    <w:basedOn w:val="a3"/>
    <w:uiPriority w:val="99"/>
    <w:qFormat/>
    <w:pPr>
      <w:spacing w:beforeLines="50" w:before="156" w:afterLines="30" w:after="156" w:line="240" w:lineRule="auto"/>
      <w:jc w:val="center"/>
    </w:pPr>
    <w:rPr>
      <w:rFonts w:eastAsia="黑体" w:cs="Times New Roman"/>
      <w:bCs/>
      <w:sz w:val="21"/>
      <w:szCs w:val="21"/>
    </w:rPr>
  </w:style>
  <w:style w:type="paragraph" w:customStyle="1" w:styleId="17">
    <w:name w:val="正文1"/>
    <w:basedOn w:val="a3"/>
    <w:link w:val="1Char0"/>
    <w:qFormat/>
    <w:pPr>
      <w:spacing w:before="156" w:after="156"/>
      <w:ind w:firstLine="480"/>
    </w:pPr>
    <w:rPr>
      <w:rFonts w:ascii="宋体" w:eastAsia="宋体" w:cs="Times New Roman"/>
      <w:szCs w:val="20"/>
    </w:rPr>
  </w:style>
  <w:style w:type="character" w:customStyle="1" w:styleId="1Char0">
    <w:name w:val="正文1 Char"/>
    <w:link w:val="17"/>
    <w:qFormat/>
    <w:rPr>
      <w:rFonts w:ascii="宋体" w:eastAsia="宋体" w:hAnsi="Times New Roman" w:cs="Times New Roman"/>
      <w:sz w:val="24"/>
      <w:szCs w:val="20"/>
    </w:rPr>
  </w:style>
  <w:style w:type="paragraph" w:customStyle="1" w:styleId="afffc">
    <w:name w:val="！标书 一级标题"/>
    <w:basedOn w:val="aff7"/>
    <w:qFormat/>
    <w:pPr>
      <w:widowControl/>
      <w:ind w:firstLineChars="0" w:firstLine="0"/>
      <w:jc w:val="left"/>
      <w:outlineLvl w:val="2"/>
    </w:pPr>
    <w:rPr>
      <w:rFonts w:ascii="黑体" w:eastAsia="黑体" w:hAnsi="黑体"/>
      <w:b/>
      <w:bCs/>
      <w:sz w:val="32"/>
      <w:szCs w:val="32"/>
    </w:rPr>
  </w:style>
  <w:style w:type="paragraph" w:customStyle="1" w:styleId="afffd">
    <w:name w:val="！标书 二级标题"/>
    <w:basedOn w:val="aff7"/>
    <w:qFormat/>
    <w:pPr>
      <w:widowControl/>
      <w:spacing w:beforeLines="50" w:before="156" w:afterLines="50" w:after="156" w:line="240" w:lineRule="auto"/>
      <w:ind w:firstLineChars="0" w:firstLine="0"/>
      <w:jc w:val="left"/>
      <w:outlineLvl w:val="3"/>
    </w:pPr>
    <w:rPr>
      <w:rFonts w:ascii="黑体" w:eastAsia="黑体" w:hAnsi="黑体"/>
      <w:sz w:val="28"/>
      <w:szCs w:val="28"/>
    </w:rPr>
  </w:style>
  <w:style w:type="paragraph" w:customStyle="1" w:styleId="afffe">
    <w:name w:val="！标书 三级标题"/>
    <w:basedOn w:val="aff7"/>
    <w:qFormat/>
    <w:pPr>
      <w:widowControl/>
      <w:adjustRightInd w:val="0"/>
      <w:snapToGrid w:val="0"/>
      <w:spacing w:beforeLines="50" w:before="50" w:afterLines="50" w:after="50"/>
      <w:ind w:firstLineChars="0" w:firstLine="0"/>
      <w:jc w:val="left"/>
      <w:outlineLvl w:val="4"/>
    </w:pPr>
    <w:rPr>
      <w:rFonts w:ascii="黑体" w:eastAsia="黑体" w:hAnsi="黑体"/>
      <w:sz w:val="28"/>
      <w:szCs w:val="24"/>
      <w:lang w:val="tr-TR"/>
    </w:rPr>
  </w:style>
  <w:style w:type="paragraph" w:customStyle="1" w:styleId="affff">
    <w:name w:val="！标书 四级标题"/>
    <w:basedOn w:val="aff7"/>
    <w:link w:val="affff0"/>
    <w:qFormat/>
    <w:pPr>
      <w:widowControl/>
      <w:adjustRightInd w:val="0"/>
      <w:snapToGrid w:val="0"/>
      <w:spacing w:beforeLines="50" w:before="50"/>
      <w:ind w:left="-170" w:firstLineChars="0" w:firstLine="0"/>
      <w:jc w:val="left"/>
      <w:outlineLvl w:val="5"/>
    </w:pPr>
    <w:rPr>
      <w:rFonts w:ascii="黑体" w:eastAsia="黑体" w:hAnsi="黑体"/>
      <w:szCs w:val="24"/>
      <w:lang w:val="tr-TR"/>
    </w:rPr>
  </w:style>
  <w:style w:type="character" w:customStyle="1" w:styleId="affff0">
    <w:name w:val="！标书 四级标题 字符"/>
    <w:basedOn w:val="a5"/>
    <w:link w:val="affff"/>
    <w:qFormat/>
    <w:rPr>
      <w:rFonts w:ascii="黑体" w:eastAsia="黑体" w:hAnsi="黑体"/>
      <w:sz w:val="24"/>
      <w:szCs w:val="24"/>
      <w:lang w:val="tr-TR"/>
    </w:rPr>
  </w:style>
  <w:style w:type="table" w:customStyle="1" w:styleId="110">
    <w:name w:val="网格型浅色11"/>
    <w:basedOn w:val="a6"/>
    <w:uiPriority w:val="40"/>
    <w:qFormat/>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8">
    <w:name w:val="网格型1"/>
    <w:basedOn w:val="a6"/>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表格主题2"/>
    <w:basedOn w:val="a6"/>
    <w:uiPriority w:val="99"/>
    <w:semiHidden/>
    <w:unhideWhenUse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Pr>
      <w:rFonts w:ascii="Times New Roman" w:eastAsia="宋体" w:hAnsi="Times New Roman" w:cs="Times New Roman"/>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WPSOffice3">
    <w:name w:val="WPSOffice手动目录 3"/>
    <w:qFormat/>
    <w:pPr>
      <w:ind w:leftChars="400" w:left="400"/>
    </w:pPr>
    <w:rPr>
      <w:rFonts w:ascii="Times New Roman" w:eastAsia="宋体" w:hAnsi="Times New Roman" w:cs="Times New Roman"/>
    </w:rPr>
  </w:style>
  <w:style w:type="table" w:customStyle="1" w:styleId="2b">
    <w:name w:val="网格型2"/>
    <w:basedOn w:val="a6"/>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6"/>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浅色1"/>
    <w:basedOn w:val="a6"/>
    <w:uiPriority w:val="40"/>
    <w:qFormat/>
    <w:rPr>
      <w:rFonts w:ascii="Times New Roman" w:eastAsia="宋体" w:hAnsi="Times New Roman"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ff1">
    <w:name w:val="！！马鞍山公交图表号"/>
    <w:basedOn w:val="a3"/>
    <w:qFormat/>
    <w:pPr>
      <w:snapToGrid w:val="0"/>
      <w:ind w:firstLineChars="0" w:firstLine="0"/>
      <w:jc w:val="center"/>
    </w:pPr>
    <w:rPr>
      <w:rFonts w:eastAsia="黑体" w:cs="Times New Roman"/>
      <w:color w:val="000000"/>
      <w:sz w:val="21"/>
      <w:szCs w:val="21"/>
    </w:rPr>
  </w:style>
  <w:style w:type="paragraph" w:customStyle="1" w:styleId="affff2">
    <w:name w:val="！！马鞍山公交表格文字"/>
    <w:next w:val="a3"/>
    <w:qFormat/>
    <w:pPr>
      <w:snapToGrid w:val="0"/>
      <w:jc w:val="center"/>
    </w:pPr>
    <w:rPr>
      <w:rFonts w:ascii="Times New Roman" w:eastAsia="宋体" w:hAnsi="Times New Roman" w:cs="Times New Roman"/>
      <w:kern w:val="2"/>
      <w:sz w:val="21"/>
      <w:szCs w:val="24"/>
    </w:rPr>
  </w:style>
  <w:style w:type="table" w:customStyle="1" w:styleId="71">
    <w:name w:val="网格型7"/>
    <w:basedOn w:val="a6"/>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 11"/>
    <w:basedOn w:val="a6"/>
    <w:qFormat/>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Charc">
    <w:name w:val="副标题 Char"/>
    <w:basedOn w:val="a5"/>
    <w:link w:val="af5"/>
    <w:uiPriority w:val="19"/>
    <w:qFormat/>
    <w:rPr>
      <w:rFonts w:ascii="Calibri Light" w:eastAsia="宋体" w:hAnsi="Calibri Light" w:cs="黑体"/>
      <w:b/>
      <w:bCs/>
      <w:kern w:val="28"/>
      <w:sz w:val="32"/>
      <w:szCs w:val="32"/>
    </w:rPr>
  </w:style>
  <w:style w:type="paragraph" w:customStyle="1" w:styleId="affff3">
    <w:name w:val="！！马鞍山公交标题三"/>
    <w:basedOn w:val="3"/>
    <w:next w:val="a3"/>
    <w:link w:val="affff4"/>
    <w:uiPriority w:val="2"/>
    <w:qFormat/>
    <w:pPr>
      <w:widowControl/>
      <w:tabs>
        <w:tab w:val="left" w:pos="851"/>
        <w:tab w:val="left" w:pos="1134"/>
      </w:tabs>
      <w:snapToGrid w:val="0"/>
      <w:spacing w:before="0" w:after="0"/>
      <w:jc w:val="left"/>
    </w:pPr>
    <w:rPr>
      <w:rFonts w:ascii="Calibri" w:eastAsia="宋体" w:hAnsi="Calibri" w:cs="Arial"/>
      <w:bCs w:val="0"/>
      <w:sz w:val="24"/>
      <w:szCs w:val="20"/>
    </w:rPr>
  </w:style>
  <w:style w:type="paragraph" w:customStyle="1" w:styleId="0">
    <w:name w:val="0表标题"/>
    <w:basedOn w:val="ab"/>
    <w:next w:val="a3"/>
    <w:link w:val="0Char"/>
    <w:uiPriority w:val="7"/>
    <w:qFormat/>
    <w:pPr>
      <w:keepNext/>
      <w:keepLines/>
      <w:widowControl/>
      <w:adjustRightInd w:val="0"/>
      <w:snapToGrid w:val="0"/>
      <w:spacing w:beforeLines="50" w:line="40" w:lineRule="atLeast"/>
      <w:jc w:val="center"/>
      <w:outlineLvl w:val="3"/>
    </w:pPr>
    <w:rPr>
      <w:rFonts w:ascii="Arial Narrow" w:eastAsia="微软雅黑" w:hAnsi="Arial Narrow" w:cs="黑体"/>
      <w:b/>
      <w:bCs/>
      <w:sz w:val="21"/>
      <w:szCs w:val="28"/>
    </w:rPr>
  </w:style>
  <w:style w:type="paragraph" w:customStyle="1" w:styleId="113">
    <w:name w:val="列出段落11"/>
    <w:basedOn w:val="a3"/>
    <w:uiPriority w:val="34"/>
    <w:qFormat/>
    <w:pPr>
      <w:snapToGrid w:val="0"/>
      <w:ind w:firstLine="420"/>
    </w:pPr>
    <w:rPr>
      <w:rFonts w:ascii="Calibri" w:eastAsia="宋体" w:hAnsi="Calibri" w:cs="黑体"/>
      <w:szCs w:val="21"/>
    </w:rPr>
  </w:style>
  <w:style w:type="paragraph" w:customStyle="1" w:styleId="affff5">
    <w:name w:val="！！马鞍山公交标题二"/>
    <w:basedOn w:val="a3"/>
    <w:link w:val="affff6"/>
    <w:uiPriority w:val="99"/>
    <w:qFormat/>
    <w:pPr>
      <w:keepNext/>
      <w:keepLines/>
      <w:widowControl/>
      <w:tabs>
        <w:tab w:val="left" w:pos="0"/>
      </w:tabs>
      <w:adjustRightInd w:val="0"/>
      <w:snapToGrid w:val="0"/>
      <w:spacing w:beforeLines="50" w:before="150" w:afterLines="50" w:after="150"/>
      <w:ind w:firstLineChars="0" w:firstLine="0"/>
      <w:outlineLvl w:val="1"/>
    </w:pPr>
    <w:rPr>
      <w:rFonts w:eastAsia="宋体" w:hAnsi="宋体" w:cs="Times New Roman"/>
      <w:b/>
      <w:kern w:val="0"/>
      <w:sz w:val="28"/>
      <w:szCs w:val="20"/>
    </w:rPr>
  </w:style>
  <w:style w:type="paragraph" w:customStyle="1" w:styleId="a2">
    <w:name w:val="四级标题"/>
    <w:basedOn w:val="a3"/>
    <w:link w:val="Charfb"/>
    <w:uiPriority w:val="99"/>
    <w:qFormat/>
    <w:pPr>
      <w:numPr>
        <w:numId w:val="1"/>
      </w:numPr>
      <w:snapToGrid w:val="0"/>
      <w:spacing w:beforeLines="50" w:before="150"/>
      <w:ind w:firstLineChars="0" w:firstLine="0"/>
    </w:pPr>
    <w:rPr>
      <w:rFonts w:ascii="宋体" w:eastAsia="宋体" w:hAnsi="宋体" w:cs="Tahoma"/>
      <w:bCs/>
      <w:szCs w:val="24"/>
      <w:shd w:val="clear" w:color="auto" w:fill="FFFFFF"/>
    </w:rPr>
  </w:style>
  <w:style w:type="paragraph" w:customStyle="1" w:styleId="2">
    <w:name w:val="四级标题2"/>
    <w:basedOn w:val="affff3"/>
    <w:link w:val="2Char4"/>
    <w:uiPriority w:val="99"/>
    <w:qFormat/>
    <w:pPr>
      <w:numPr>
        <w:numId w:val="2"/>
      </w:numPr>
      <w:ind w:left="0" w:firstLineChars="200" w:firstLine="200"/>
    </w:pPr>
  </w:style>
  <w:style w:type="paragraph" w:customStyle="1" w:styleId="72">
    <w:name w:val="样式7"/>
    <w:next w:val="a3"/>
    <w:qFormat/>
    <w:rPr>
      <w:rFonts w:ascii="Calibri" w:eastAsia="宋体" w:hAnsi="Calibri" w:cs="Times New Roman"/>
      <w:kern w:val="2"/>
      <w:sz w:val="21"/>
      <w:szCs w:val="21"/>
    </w:rPr>
  </w:style>
  <w:style w:type="paragraph" w:customStyle="1" w:styleId="affff7">
    <w:name w:val="图样式"/>
    <w:basedOn w:val="a3"/>
    <w:link w:val="Charfc"/>
    <w:qFormat/>
    <w:pPr>
      <w:snapToGrid w:val="0"/>
      <w:spacing w:afterLines="50" w:after="156"/>
      <w:jc w:val="center"/>
    </w:pPr>
    <w:rPr>
      <w:rFonts w:ascii="Arial" w:eastAsia="黑体" w:hAnsi="Arial" w:cs="Times New Roman"/>
      <w:kern w:val="0"/>
      <w:szCs w:val="21"/>
    </w:rPr>
  </w:style>
  <w:style w:type="paragraph" w:customStyle="1" w:styleId="affff8">
    <w:name w:val="！！封面"/>
    <w:basedOn w:val="a3"/>
    <w:qFormat/>
    <w:pPr>
      <w:snapToGrid w:val="0"/>
      <w:spacing w:afterLines="50" w:line="312" w:lineRule="auto"/>
      <w:ind w:firstLine="480"/>
    </w:pPr>
    <w:rPr>
      <w:rFonts w:eastAsia="宋体" w:cs="Times New Roman"/>
      <w:color w:val="000000"/>
      <w:szCs w:val="24"/>
    </w:rPr>
  </w:style>
  <w:style w:type="paragraph" w:customStyle="1" w:styleId="affff9">
    <w:name w:val="！图"/>
    <w:basedOn w:val="a3"/>
    <w:next w:val="a3"/>
    <w:qFormat/>
    <w:pPr>
      <w:snapToGrid w:val="0"/>
      <w:spacing w:beforeLines="50"/>
      <w:jc w:val="center"/>
    </w:pPr>
    <w:rPr>
      <w:rFonts w:eastAsia="宋体" w:cs="Times New Roman"/>
      <w:szCs w:val="24"/>
    </w:rPr>
  </w:style>
  <w:style w:type="paragraph" w:customStyle="1" w:styleId="affffa">
    <w:name w:val="！！小标一号"/>
    <w:basedOn w:val="a3"/>
    <w:qFormat/>
    <w:pPr>
      <w:snapToGrid w:val="0"/>
      <w:spacing w:beforeLines="50" w:before="156" w:afterLines="50" w:after="156" w:line="324" w:lineRule="auto"/>
      <w:ind w:firstLine="482"/>
    </w:pPr>
    <w:rPr>
      <w:rFonts w:eastAsia="宋体" w:cs="Times New Roman"/>
      <w:b/>
      <w:color w:val="000000"/>
      <w:szCs w:val="24"/>
    </w:rPr>
  </w:style>
  <w:style w:type="paragraph" w:customStyle="1" w:styleId="affffb">
    <w:name w:val="！！小标二号"/>
    <w:basedOn w:val="a3"/>
    <w:qFormat/>
    <w:pPr>
      <w:snapToGrid w:val="0"/>
      <w:spacing w:beforeLines="50" w:before="156" w:afterLines="50" w:after="156" w:line="324" w:lineRule="auto"/>
      <w:ind w:firstLine="482"/>
    </w:pPr>
    <w:rPr>
      <w:rFonts w:eastAsia="宋体" w:cs="Times New Roman"/>
      <w:color w:val="000000"/>
      <w:szCs w:val="24"/>
    </w:rPr>
  </w:style>
  <w:style w:type="paragraph" w:customStyle="1" w:styleId="1a">
    <w:name w:val="无间隔1"/>
    <w:link w:val="Charfd"/>
    <w:uiPriority w:val="99"/>
    <w:qFormat/>
    <w:rPr>
      <w:rFonts w:ascii="Calibri" w:eastAsia="宋体" w:hAnsi="Calibri" w:cs="Times New Roman"/>
      <w:sz w:val="22"/>
      <w:szCs w:val="21"/>
    </w:rPr>
  </w:style>
  <w:style w:type="paragraph" w:customStyle="1" w:styleId="2c">
    <w:name w:val="样式 正文格式 + 首行缩进:  2 字符"/>
    <w:basedOn w:val="a3"/>
    <w:qFormat/>
    <w:pPr>
      <w:snapToGrid w:val="0"/>
    </w:pPr>
    <w:rPr>
      <w:rFonts w:eastAsia="宋体" w:cs="宋体"/>
      <w:szCs w:val="20"/>
    </w:rPr>
  </w:style>
  <w:style w:type="paragraph" w:customStyle="1" w:styleId="affffc">
    <w:name w:val="正文格式"/>
    <w:basedOn w:val="a3"/>
    <w:link w:val="Charfe"/>
    <w:qFormat/>
    <w:pPr>
      <w:snapToGrid w:val="0"/>
    </w:pPr>
    <w:rPr>
      <w:rFonts w:eastAsia="宋体" w:cs="Times New Roman"/>
      <w:szCs w:val="24"/>
    </w:rPr>
  </w:style>
  <w:style w:type="paragraph" w:customStyle="1" w:styleId="211">
    <w:name w:val="样式 正文格式 + 首行缩进:  2 字符1"/>
    <w:basedOn w:val="affffc"/>
    <w:qFormat/>
    <w:rPr>
      <w:rFonts w:cs="宋体"/>
      <w:szCs w:val="20"/>
    </w:rPr>
  </w:style>
  <w:style w:type="paragraph" w:customStyle="1" w:styleId="affffd">
    <w:name w:val="正文_图"/>
    <w:basedOn w:val="affffe"/>
    <w:link w:val="afffff"/>
    <w:qFormat/>
    <w:pPr>
      <w:spacing w:beforeLines="0" w:afterLines="0"/>
      <w:ind w:firstLineChars="0" w:firstLine="0"/>
      <w:jc w:val="center"/>
    </w:pPr>
    <w:rPr>
      <w:rFonts w:ascii="Times New Roman" w:hAnsi="Times New Roman" w:cs="Times New Roman"/>
      <w:kern w:val="24"/>
      <w:sz w:val="21"/>
      <w:szCs w:val="20"/>
    </w:rPr>
  </w:style>
  <w:style w:type="paragraph" w:customStyle="1" w:styleId="affffe">
    <w:name w:val="！正文"/>
    <w:basedOn w:val="a3"/>
    <w:link w:val="Charff"/>
    <w:qFormat/>
    <w:pPr>
      <w:snapToGrid w:val="0"/>
      <w:spacing w:beforeLines="50" w:afterLines="50"/>
      <w:ind w:firstLine="480"/>
    </w:pPr>
    <w:rPr>
      <w:rFonts w:ascii="宋体" w:hAnsi="宋体"/>
      <w:kern w:val="0"/>
      <w:szCs w:val="24"/>
    </w:rPr>
  </w:style>
  <w:style w:type="paragraph" w:customStyle="1" w:styleId="afffff0">
    <w:name w:val="三点段"/>
    <w:basedOn w:val="a3"/>
    <w:qFormat/>
    <w:pPr>
      <w:snapToGrid w:val="0"/>
      <w:spacing w:beforeLines="50" w:afterLines="50"/>
      <w:ind w:left="840" w:hangingChars="350" w:hanging="840"/>
    </w:pPr>
    <w:rPr>
      <w:rFonts w:eastAsia="宋体" w:cs="Times New Roman"/>
      <w:szCs w:val="24"/>
    </w:rPr>
  </w:style>
  <w:style w:type="paragraph" w:customStyle="1" w:styleId="afffff1">
    <w:name w:val="小标题"/>
    <w:basedOn w:val="a3"/>
    <w:next w:val="a3"/>
    <w:qFormat/>
    <w:pPr>
      <w:tabs>
        <w:tab w:val="left" w:pos="720"/>
      </w:tabs>
      <w:adjustRightInd w:val="0"/>
      <w:snapToGrid w:val="0"/>
      <w:ind w:left="420" w:hanging="420"/>
      <w:jc w:val="left"/>
    </w:pPr>
    <w:rPr>
      <w:rFonts w:ascii="Arial" w:eastAsia="宋体" w:hAnsi="Arial" w:cs="Arial"/>
      <w:bCs/>
      <w:szCs w:val="32"/>
    </w:rPr>
  </w:style>
  <w:style w:type="paragraph" w:customStyle="1" w:styleId="afffff2">
    <w:name w:val="小小标题"/>
    <w:basedOn w:val="a3"/>
    <w:next w:val="a4"/>
    <w:qFormat/>
    <w:pPr>
      <w:adjustRightInd w:val="0"/>
      <w:snapToGrid w:val="0"/>
      <w:ind w:firstLineChars="250" w:firstLine="600"/>
      <w:jc w:val="center"/>
    </w:pPr>
    <w:rPr>
      <w:rFonts w:ascii="宋体" w:eastAsia="宋体" w:hAnsi="宋体" w:cs="Arial"/>
      <w:bCs/>
      <w:szCs w:val="24"/>
    </w:rPr>
  </w:style>
  <w:style w:type="paragraph" w:customStyle="1" w:styleId="afffff3">
    <w:name w:val="正文标准"/>
    <w:basedOn w:val="a3"/>
    <w:link w:val="Charff0"/>
    <w:qFormat/>
    <w:pPr>
      <w:snapToGrid w:val="0"/>
      <w:ind w:firstLine="480"/>
    </w:pPr>
    <w:rPr>
      <w:rFonts w:eastAsia="宋体" w:cs="Times New Roman"/>
      <w:kern w:val="0"/>
      <w:szCs w:val="20"/>
    </w:rPr>
  </w:style>
  <w:style w:type="paragraph" w:customStyle="1" w:styleId="1b">
    <w:name w:val="正文缩进1"/>
    <w:basedOn w:val="aa"/>
    <w:qFormat/>
    <w:pPr>
      <w:snapToGrid w:val="0"/>
      <w:spacing w:afterLines="50" w:line="360" w:lineRule="exact"/>
      <w:ind w:firstLine="200"/>
    </w:pPr>
    <w:rPr>
      <w:rFonts w:cs="宋体"/>
      <w:sz w:val="24"/>
      <w:szCs w:val="20"/>
    </w:rPr>
  </w:style>
  <w:style w:type="paragraph" w:customStyle="1" w:styleId="44">
    <w:name w:val="正文4"/>
    <w:basedOn w:val="a3"/>
    <w:link w:val="4Char1"/>
    <w:qFormat/>
    <w:pPr>
      <w:overflowPunct w:val="0"/>
      <w:autoSpaceDE w:val="0"/>
      <w:autoSpaceDN w:val="0"/>
      <w:adjustRightInd w:val="0"/>
      <w:snapToGrid w:val="0"/>
      <w:spacing w:beforeLines="50" w:before="156" w:afterLines="50" w:after="156"/>
      <w:ind w:firstLine="480"/>
      <w:jc w:val="left"/>
    </w:pPr>
    <w:rPr>
      <w:rFonts w:ascii="Calibri" w:eastAsia="宋体" w:hAnsi="Calibri" w:cs="宋体"/>
      <w:color w:val="000000"/>
      <w:kern w:val="0"/>
      <w:szCs w:val="21"/>
    </w:rPr>
  </w:style>
  <w:style w:type="paragraph" w:customStyle="1" w:styleId="afffff4">
    <w:name w:val="图格式"/>
    <w:basedOn w:val="a3"/>
    <w:link w:val="Charff1"/>
    <w:qFormat/>
    <w:pPr>
      <w:snapToGrid w:val="0"/>
      <w:spacing w:afterLines="50" w:after="156"/>
      <w:jc w:val="center"/>
    </w:pPr>
    <w:rPr>
      <w:rFonts w:eastAsia="宋体" w:cs="Times New Roman"/>
      <w:szCs w:val="24"/>
    </w:rPr>
  </w:style>
  <w:style w:type="paragraph" w:customStyle="1" w:styleId="00">
    <w:name w:val="图标题00"/>
    <w:basedOn w:val="ab"/>
    <w:link w:val="00Char"/>
    <w:uiPriority w:val="99"/>
    <w:qFormat/>
    <w:pPr>
      <w:keepNext/>
      <w:keepLines/>
      <w:widowControl/>
      <w:snapToGrid w:val="0"/>
      <w:spacing w:line="0" w:lineRule="atLeast"/>
      <w:jc w:val="center"/>
    </w:pPr>
    <w:rPr>
      <w:rFonts w:ascii="宋体" w:eastAsia="宋体" w:hAnsi="宋体" w:cs="黑体"/>
      <w:b/>
      <w:bCs/>
      <w:sz w:val="21"/>
      <w:szCs w:val="28"/>
    </w:rPr>
  </w:style>
  <w:style w:type="character" w:customStyle="1" w:styleId="0Char">
    <w:name w:val="0表标题 Char"/>
    <w:link w:val="0"/>
    <w:uiPriority w:val="7"/>
    <w:qFormat/>
    <w:rPr>
      <w:rFonts w:ascii="Arial Narrow" w:eastAsia="微软雅黑" w:hAnsi="Arial Narrow" w:cs="黑体"/>
      <w:b/>
      <w:bCs/>
      <w:kern w:val="2"/>
      <w:sz w:val="21"/>
      <w:szCs w:val="28"/>
    </w:rPr>
  </w:style>
  <w:style w:type="character" w:customStyle="1" w:styleId="Charf0">
    <w:name w:val="列出段落 Char"/>
    <w:link w:val="12"/>
    <w:qFormat/>
    <w:rPr>
      <w:rFonts w:ascii="Calibri" w:eastAsia="宋体" w:hAnsi="Calibri" w:cs="Times New Roman"/>
      <w:kern w:val="2"/>
      <w:sz w:val="21"/>
      <w:szCs w:val="22"/>
    </w:rPr>
  </w:style>
  <w:style w:type="character" w:customStyle="1" w:styleId="affff6">
    <w:name w:val="！！马鞍山公交标题二 字符"/>
    <w:link w:val="affff5"/>
    <w:uiPriority w:val="99"/>
    <w:qFormat/>
    <w:rPr>
      <w:rFonts w:ascii="Times New Roman" w:eastAsia="宋体" w:hAnsi="宋体" w:cs="Times New Roman"/>
      <w:b/>
      <w:sz w:val="28"/>
    </w:rPr>
  </w:style>
  <w:style w:type="character" w:customStyle="1" w:styleId="Charfb">
    <w:name w:val="四级标题 Char"/>
    <w:link w:val="a2"/>
    <w:uiPriority w:val="99"/>
    <w:qFormat/>
    <w:rPr>
      <w:rFonts w:ascii="宋体" w:eastAsia="宋体" w:hAnsi="宋体" w:cs="Tahoma"/>
      <w:bCs/>
      <w:kern w:val="2"/>
      <w:sz w:val="24"/>
      <w:szCs w:val="24"/>
    </w:rPr>
  </w:style>
  <w:style w:type="character" w:customStyle="1" w:styleId="Char14">
    <w:name w:val="题注 Char1"/>
    <w:uiPriority w:val="35"/>
    <w:qFormat/>
    <w:rPr>
      <w:rFonts w:ascii="Arial" w:eastAsia="黑体" w:hAnsi="Arial" w:cs="Arial"/>
      <w:kern w:val="2"/>
    </w:rPr>
  </w:style>
  <w:style w:type="character" w:customStyle="1" w:styleId="affff4">
    <w:name w:val="！！马鞍山公交标题三 字符"/>
    <w:link w:val="affff3"/>
    <w:uiPriority w:val="2"/>
    <w:qFormat/>
    <w:rPr>
      <w:rFonts w:ascii="Calibri" w:eastAsia="宋体" w:hAnsi="Calibri" w:cs="Arial"/>
      <w:b/>
      <w:kern w:val="2"/>
      <w:sz w:val="24"/>
    </w:rPr>
  </w:style>
  <w:style w:type="character" w:customStyle="1" w:styleId="2Char4">
    <w:name w:val="四级标题2 Char"/>
    <w:link w:val="2"/>
    <w:uiPriority w:val="99"/>
    <w:qFormat/>
    <w:rPr>
      <w:rFonts w:ascii="Calibri" w:eastAsia="宋体" w:hAnsi="Calibri" w:cs="Arial"/>
      <w:b/>
      <w:kern w:val="2"/>
      <w:sz w:val="24"/>
    </w:rPr>
  </w:style>
  <w:style w:type="character" w:customStyle="1" w:styleId="Charfc">
    <w:name w:val="图样式 Char"/>
    <w:link w:val="affff7"/>
    <w:qFormat/>
    <w:rPr>
      <w:rFonts w:ascii="Arial" w:eastAsia="黑体" w:hAnsi="Arial" w:cs="Times New Roman"/>
      <w:sz w:val="24"/>
      <w:szCs w:val="21"/>
    </w:rPr>
  </w:style>
  <w:style w:type="character" w:customStyle="1" w:styleId="Charfd">
    <w:name w:val="无间隔 Char"/>
    <w:link w:val="1a"/>
    <w:uiPriority w:val="99"/>
    <w:qFormat/>
    <w:rPr>
      <w:rFonts w:ascii="Calibri" w:eastAsia="宋体" w:hAnsi="Calibri" w:cs="Times New Roman"/>
      <w:sz w:val="22"/>
      <w:szCs w:val="21"/>
    </w:rPr>
  </w:style>
  <w:style w:type="character" w:customStyle="1" w:styleId="Charfe">
    <w:name w:val="正文格式 Char"/>
    <w:link w:val="affffc"/>
    <w:qFormat/>
    <w:rPr>
      <w:rFonts w:ascii="Times New Roman" w:eastAsia="宋体" w:hAnsi="Times New Roman" w:cs="Times New Roman"/>
      <w:kern w:val="2"/>
      <w:sz w:val="24"/>
      <w:szCs w:val="24"/>
    </w:rPr>
  </w:style>
  <w:style w:type="character" w:customStyle="1" w:styleId="afffff">
    <w:name w:val="正文_图 字符"/>
    <w:link w:val="affffd"/>
    <w:qFormat/>
    <w:rPr>
      <w:rFonts w:ascii="Times New Roman" w:eastAsia="宋体" w:hAnsi="Times New Roman" w:cs="Times New Roman"/>
      <w:kern w:val="24"/>
      <w:sz w:val="21"/>
    </w:rPr>
  </w:style>
  <w:style w:type="character" w:customStyle="1" w:styleId="1c">
    <w:name w:val="占位符文本1"/>
    <w:uiPriority w:val="99"/>
    <w:semiHidden/>
    <w:qFormat/>
    <w:rPr>
      <w:color w:val="808080"/>
    </w:rPr>
  </w:style>
  <w:style w:type="character" w:customStyle="1" w:styleId="Charff0">
    <w:name w:val="正文标准 Char"/>
    <w:link w:val="afffff3"/>
    <w:qFormat/>
    <w:rPr>
      <w:rFonts w:ascii="Times New Roman" w:eastAsia="宋体" w:hAnsi="Times New Roman" w:cs="Times New Roman"/>
      <w:sz w:val="24"/>
    </w:rPr>
  </w:style>
  <w:style w:type="character" w:customStyle="1" w:styleId="Char1">
    <w:name w:val="正文缩进 Char"/>
    <w:link w:val="aa"/>
    <w:qFormat/>
    <w:rPr>
      <w:rFonts w:ascii="Times New Roman" w:eastAsia="宋体" w:hAnsi="Times New Roman" w:cs="Times New Roman"/>
      <w:kern w:val="2"/>
      <w:sz w:val="21"/>
      <w:szCs w:val="24"/>
    </w:rPr>
  </w:style>
  <w:style w:type="character" w:customStyle="1" w:styleId="4Char1">
    <w:name w:val="正文4 Char"/>
    <w:link w:val="44"/>
    <w:qFormat/>
    <w:rPr>
      <w:rFonts w:ascii="Calibri" w:eastAsia="宋体" w:hAnsi="Calibri" w:cs="宋体"/>
      <w:color w:val="000000"/>
      <w:sz w:val="24"/>
      <w:szCs w:val="21"/>
    </w:rPr>
  </w:style>
  <w:style w:type="character" w:customStyle="1" w:styleId="Charff1">
    <w:name w:val="图格式 Char"/>
    <w:link w:val="afffff4"/>
    <w:qFormat/>
    <w:rPr>
      <w:rFonts w:ascii="Times New Roman" w:eastAsia="宋体" w:hAnsi="Times New Roman" w:cs="Times New Roman"/>
      <w:kern w:val="2"/>
      <w:sz w:val="24"/>
      <w:szCs w:val="24"/>
    </w:rPr>
  </w:style>
  <w:style w:type="character" w:customStyle="1" w:styleId="1CharChar">
    <w:name w:val="正文1 Char Char"/>
    <w:qFormat/>
    <w:rPr>
      <w:rFonts w:ascii="Times New Roman" w:eastAsia="宋体" w:hAnsi="Times New Roman" w:cs="Times New Roman"/>
      <w:szCs w:val="24"/>
    </w:rPr>
  </w:style>
  <w:style w:type="character" w:customStyle="1" w:styleId="00Char">
    <w:name w:val="图标题00 Char"/>
    <w:link w:val="00"/>
    <w:uiPriority w:val="99"/>
    <w:qFormat/>
    <w:rPr>
      <w:rFonts w:ascii="宋体" w:eastAsia="宋体" w:hAnsi="宋体" w:cs="黑体"/>
      <w:b/>
      <w:bCs/>
      <w:kern w:val="2"/>
      <w:sz w:val="21"/>
      <w:szCs w:val="28"/>
    </w:rPr>
  </w:style>
  <w:style w:type="table" w:customStyle="1" w:styleId="1-11">
    <w:name w:val="网格表 1 浅色 - 着色 11"/>
    <w:basedOn w:val="a6"/>
    <w:uiPriority w:val="46"/>
    <w:qFormat/>
    <w:rPr>
      <w:rFonts w:ascii="Times New Roman" w:eastAsia="宋体" w:hAnsi="Times New Roman" w:cs="Times New Roman"/>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2d">
    <w:name w:val="修订2"/>
    <w:hidden/>
    <w:uiPriority w:val="99"/>
    <w:semiHidden/>
    <w:qFormat/>
    <w:rPr>
      <w:rFonts w:ascii="Calibri" w:eastAsia="宋体" w:hAnsi="Calibri" w:cs="黑体"/>
      <w:kern w:val="2"/>
      <w:sz w:val="21"/>
      <w:szCs w:val="21"/>
    </w:rPr>
  </w:style>
  <w:style w:type="character" w:customStyle="1" w:styleId="Charf7">
    <w:name w:val="图标题 Char"/>
    <w:link w:val="afff"/>
    <w:qFormat/>
    <w:rPr>
      <w:rFonts w:ascii="Times New Roman" w:eastAsia="宋体" w:hAnsi="Times New Roman" w:cs="Times New Roman"/>
      <w:b/>
      <w:kern w:val="2"/>
      <w:sz w:val="21"/>
    </w:rPr>
  </w:style>
  <w:style w:type="paragraph" w:customStyle="1" w:styleId="2e">
    <w:name w:val="列出段落2"/>
    <w:basedOn w:val="a3"/>
    <w:uiPriority w:val="34"/>
    <w:qFormat/>
    <w:pPr>
      <w:snapToGrid w:val="0"/>
      <w:ind w:firstLine="420"/>
    </w:pPr>
    <w:rPr>
      <w:rFonts w:ascii="Calibri" w:eastAsia="宋体" w:hAnsi="Calibri" w:cs="Times New Roman"/>
      <w:szCs w:val="21"/>
    </w:rPr>
  </w:style>
  <w:style w:type="paragraph" w:customStyle="1" w:styleId="afffff5">
    <w:name w:val="正文段落"/>
    <w:basedOn w:val="a3"/>
    <w:link w:val="Charff2"/>
    <w:qFormat/>
    <w:pPr>
      <w:snapToGrid w:val="0"/>
      <w:ind w:firstLine="480"/>
    </w:pPr>
    <w:rPr>
      <w:rFonts w:eastAsia="宋体" w:cs="Times New Roman"/>
      <w:szCs w:val="21"/>
    </w:rPr>
  </w:style>
  <w:style w:type="character" w:customStyle="1" w:styleId="Charff2">
    <w:name w:val="正文段落 Char"/>
    <w:link w:val="afffff5"/>
    <w:qFormat/>
    <w:rPr>
      <w:rFonts w:ascii="Times New Roman" w:eastAsia="宋体" w:hAnsi="Times New Roman" w:cs="Times New Roman"/>
      <w:kern w:val="2"/>
      <w:sz w:val="24"/>
      <w:szCs w:val="21"/>
    </w:rPr>
  </w:style>
  <w:style w:type="paragraph" w:customStyle="1" w:styleId="114">
    <w:name w:val="无间隔11"/>
    <w:uiPriority w:val="1"/>
    <w:qFormat/>
    <w:rPr>
      <w:rFonts w:ascii="Calibri" w:eastAsia="宋体" w:hAnsi="Calibri" w:cs="Times New Roman"/>
      <w:sz w:val="22"/>
      <w:szCs w:val="21"/>
      <w:lang w:eastAsia="en-US"/>
    </w:rPr>
  </w:style>
  <w:style w:type="paragraph" w:customStyle="1" w:styleId="fpm">
    <w:name w:val="图fpm"/>
    <w:basedOn w:val="a3"/>
    <w:link w:val="fpmChar"/>
    <w:qFormat/>
    <w:pPr>
      <w:widowControl/>
      <w:snapToGrid w:val="0"/>
      <w:spacing w:beforeLines="50" w:before="156" w:line="336" w:lineRule="auto"/>
      <w:jc w:val="center"/>
    </w:pPr>
    <w:rPr>
      <w:rFonts w:eastAsia="仿宋_GB2312" w:cs="Times New Roman"/>
      <w:kern w:val="0"/>
      <w:szCs w:val="21"/>
    </w:rPr>
  </w:style>
  <w:style w:type="character" w:customStyle="1" w:styleId="fpmChar">
    <w:name w:val="图fpm Char"/>
    <w:basedOn w:val="a5"/>
    <w:link w:val="fpm"/>
    <w:qFormat/>
    <w:rPr>
      <w:rFonts w:ascii="Times New Roman" w:eastAsia="仿宋_GB2312" w:hAnsi="Times New Roman" w:cs="Times New Roman"/>
      <w:sz w:val="24"/>
      <w:szCs w:val="21"/>
    </w:rPr>
  </w:style>
  <w:style w:type="paragraph" w:customStyle="1" w:styleId="222">
    <w:name w:val="样式 小四 行距: 固定值 22 磅 首行缩进:  2 字符"/>
    <w:basedOn w:val="a3"/>
    <w:qFormat/>
    <w:pPr>
      <w:widowControl/>
      <w:snapToGrid w:val="0"/>
      <w:spacing w:after="240" w:line="440" w:lineRule="exact"/>
      <w:ind w:firstLine="480"/>
      <w:jc w:val="left"/>
    </w:pPr>
    <w:rPr>
      <w:rFonts w:eastAsia="宋体" w:cs="宋体"/>
      <w:szCs w:val="20"/>
    </w:rPr>
  </w:style>
  <w:style w:type="paragraph" w:customStyle="1" w:styleId="afffff6">
    <w:name w:val="图表"/>
    <w:basedOn w:val="a3"/>
    <w:link w:val="Charff3"/>
    <w:qFormat/>
    <w:pPr>
      <w:snapToGrid w:val="0"/>
      <w:jc w:val="center"/>
    </w:pPr>
    <w:rPr>
      <w:rFonts w:ascii="Calibri" w:eastAsia="宋体" w:hAnsi="Calibri" w:cs="Times New Roman"/>
      <w:szCs w:val="21"/>
    </w:rPr>
  </w:style>
  <w:style w:type="character" w:customStyle="1" w:styleId="Charff3">
    <w:name w:val="图表 Char"/>
    <w:link w:val="afffff6"/>
    <w:qFormat/>
    <w:rPr>
      <w:rFonts w:ascii="Calibri" w:eastAsia="宋体" w:hAnsi="Calibri" w:cs="Times New Roman"/>
      <w:kern w:val="2"/>
      <w:sz w:val="24"/>
      <w:szCs w:val="21"/>
    </w:rPr>
  </w:style>
  <w:style w:type="paragraph" w:customStyle="1" w:styleId="150">
    <w:name w:val="正文样式 行距: 1.5 倍行距"/>
    <w:basedOn w:val="a3"/>
    <w:qFormat/>
    <w:pPr>
      <w:snapToGrid w:val="0"/>
      <w:ind w:leftChars="21" w:left="44" w:firstLine="420"/>
    </w:pPr>
    <w:rPr>
      <w:rFonts w:eastAsia="宋体" w:cs="宋体"/>
      <w:szCs w:val="20"/>
    </w:rPr>
  </w:style>
  <w:style w:type="character" w:customStyle="1" w:styleId="1d">
    <w:name w:val="页码1"/>
    <w:qFormat/>
    <w:rPr>
      <w:rFonts w:eastAsia="宋体" w:cs="Times New Roman"/>
      <w:sz w:val="22"/>
      <w:lang w:eastAsia="zh-CN"/>
    </w:rPr>
  </w:style>
  <w:style w:type="character" w:customStyle="1" w:styleId="CharCharChar">
    <w:name w:val="批注框文本 Char Char Char"/>
    <w:link w:val="CharChar"/>
    <w:qFormat/>
    <w:rPr>
      <w:rFonts w:ascii="Times New Roman" w:hAnsi="Times New Roman"/>
      <w:sz w:val="18"/>
    </w:rPr>
  </w:style>
  <w:style w:type="paragraph" w:customStyle="1" w:styleId="CharChar">
    <w:name w:val="批注框文本 Char Char"/>
    <w:basedOn w:val="a3"/>
    <w:link w:val="CharCharChar"/>
    <w:qFormat/>
    <w:pPr>
      <w:snapToGrid w:val="0"/>
    </w:pPr>
    <w:rPr>
      <w:kern w:val="0"/>
      <w:sz w:val="18"/>
      <w:szCs w:val="20"/>
    </w:rPr>
  </w:style>
  <w:style w:type="character" w:customStyle="1" w:styleId="Char15">
    <w:name w:val="文档结构图 Char1"/>
    <w:uiPriority w:val="99"/>
    <w:semiHidden/>
    <w:qFormat/>
    <w:rPr>
      <w:rFonts w:ascii="宋体" w:hAnsi="Times New Roman" w:cs="Times New Roman"/>
      <w:kern w:val="2"/>
      <w:sz w:val="18"/>
      <w:szCs w:val="18"/>
    </w:rPr>
  </w:style>
  <w:style w:type="character" w:styleId="afffff7">
    <w:name w:val="Placeholder Text"/>
    <w:uiPriority w:val="99"/>
    <w:semiHidden/>
    <w:qFormat/>
    <w:rPr>
      <w:color w:val="808080"/>
    </w:rPr>
  </w:style>
  <w:style w:type="character" w:customStyle="1" w:styleId="Charff">
    <w:name w:val="！正文 Char"/>
    <w:link w:val="affffe"/>
    <w:qFormat/>
    <w:rPr>
      <w:rFonts w:ascii="宋体" w:hAnsi="宋体"/>
      <w:sz w:val="24"/>
      <w:szCs w:val="24"/>
    </w:rPr>
  </w:style>
  <w:style w:type="paragraph" w:customStyle="1" w:styleId="1e">
    <w:name w:val="文档结构图1"/>
    <w:basedOn w:val="a3"/>
    <w:qFormat/>
    <w:pPr>
      <w:snapToGrid w:val="0"/>
    </w:pPr>
    <w:rPr>
      <w:rFonts w:ascii="宋体" w:eastAsia="宋体" w:cs="Times New Roman"/>
      <w:kern w:val="0"/>
      <w:sz w:val="18"/>
      <w:szCs w:val="20"/>
    </w:rPr>
  </w:style>
  <w:style w:type="paragraph" w:customStyle="1" w:styleId="1f">
    <w:name w:val="批注主题1"/>
    <w:basedOn w:val="ae"/>
    <w:next w:val="ae"/>
    <w:qFormat/>
    <w:pPr>
      <w:snapToGrid w:val="0"/>
      <w:spacing w:beforeLines="0" w:afterLines="0"/>
      <w:ind w:firstLine="200"/>
    </w:pPr>
    <w:rPr>
      <w:rFonts w:ascii="Times New Roman" w:eastAsia="宋体" w:hAnsi="Times New Roman" w:cs="Times New Roman"/>
      <w:b/>
      <w:bCs/>
      <w:kern w:val="0"/>
    </w:rPr>
  </w:style>
  <w:style w:type="paragraph" w:customStyle="1" w:styleId="1f0">
    <w:name w:val="正文文本缩进1"/>
    <w:basedOn w:val="a3"/>
    <w:qFormat/>
    <w:pPr>
      <w:snapToGrid w:val="0"/>
      <w:ind w:firstLine="480"/>
    </w:pPr>
    <w:rPr>
      <w:rFonts w:ascii="宋体" w:eastAsia="宋体" w:cs="Times New Roman"/>
      <w:kern w:val="0"/>
      <w:szCs w:val="20"/>
    </w:rPr>
  </w:style>
  <w:style w:type="paragraph" w:customStyle="1" w:styleId="Charff4">
    <w:name w:val="所选正文 Char"/>
    <w:basedOn w:val="a3"/>
    <w:qFormat/>
    <w:pPr>
      <w:snapToGrid w:val="0"/>
      <w:spacing w:beforeLines="50" w:line="324" w:lineRule="auto"/>
    </w:pPr>
    <w:rPr>
      <w:rFonts w:eastAsia="宋体" w:cs="宋体"/>
      <w:szCs w:val="24"/>
    </w:rPr>
  </w:style>
  <w:style w:type="paragraph" w:customStyle="1" w:styleId="ParaCharCharCharChar">
    <w:name w:val="默认段落字体 Para Char Char Char Char"/>
    <w:basedOn w:val="a3"/>
    <w:qFormat/>
    <w:pPr>
      <w:snapToGrid w:val="0"/>
    </w:pPr>
    <w:rPr>
      <w:rFonts w:eastAsia="宋体" w:cs="Times New Roman"/>
      <w:szCs w:val="24"/>
    </w:rPr>
  </w:style>
  <w:style w:type="paragraph" w:customStyle="1" w:styleId="afffff8">
    <w:name w:val="项目编号"/>
    <w:basedOn w:val="a3"/>
    <w:uiPriority w:val="99"/>
    <w:qFormat/>
    <w:pPr>
      <w:snapToGrid w:val="0"/>
      <w:spacing w:line="300" w:lineRule="auto"/>
      <w:ind w:firstLine="480"/>
    </w:pPr>
    <w:rPr>
      <w:rFonts w:ascii="宋体" w:eastAsia="宋体" w:hAnsi="宋体" w:cs="Times New Roman"/>
      <w:bCs/>
      <w:szCs w:val="24"/>
    </w:rPr>
  </w:style>
  <w:style w:type="paragraph" w:customStyle="1" w:styleId="afffff9">
    <w:name w:val="小四"/>
    <w:basedOn w:val="a3"/>
    <w:qFormat/>
    <w:pPr>
      <w:autoSpaceDE w:val="0"/>
      <w:autoSpaceDN w:val="0"/>
      <w:adjustRightInd w:val="0"/>
      <w:snapToGrid w:val="0"/>
      <w:jc w:val="left"/>
    </w:pPr>
    <w:rPr>
      <w:rFonts w:ascii="宋体" w:eastAsia="宋体" w:hAnsi="宋体" w:cs="Times New Roman"/>
      <w:szCs w:val="24"/>
    </w:rPr>
  </w:style>
  <w:style w:type="table" w:customStyle="1" w:styleId="1f1">
    <w:name w:val="图表格1"/>
    <w:basedOn w:val="a6"/>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a">
    <w:name w:val="我的表格"/>
    <w:uiPriority w:val="99"/>
    <w:qFormat/>
    <w:pPr>
      <w:jc w:val="center"/>
    </w:pPr>
    <w:rPr>
      <w:rFonts w:ascii="Calibri" w:eastAsia="宋体" w:hAnsi="Calibri" w:cs="Times New Roman"/>
    </w:rPr>
    <w:tblPr>
      <w:tblBorders>
        <w:top w:val="single" w:sz="4" w:space="0" w:color="8DB3E2"/>
        <w:bottom w:val="single" w:sz="4" w:space="0" w:color="8DB3E2"/>
        <w:insideH w:val="single" w:sz="4" w:space="0" w:color="8DB3E2"/>
      </w:tblBorders>
      <w:tblCellMar>
        <w:top w:w="0" w:type="dxa"/>
        <w:left w:w="108" w:type="dxa"/>
        <w:bottom w:w="0" w:type="dxa"/>
        <w:right w:w="108" w:type="dxa"/>
      </w:tblCellMar>
    </w:tblPr>
  </w:style>
  <w:style w:type="paragraph" w:customStyle="1" w:styleId="1510">
    <w:name w:val="样式 表文 + 两端对齐 行距: 1.5 倍行距1"/>
    <w:basedOn w:val="a3"/>
    <w:qFormat/>
    <w:pPr>
      <w:snapToGrid w:val="0"/>
    </w:pPr>
    <w:rPr>
      <w:rFonts w:eastAsia="宋体" w:cs="宋体"/>
      <w:szCs w:val="20"/>
    </w:rPr>
  </w:style>
  <w:style w:type="paragraph" w:customStyle="1" w:styleId="152">
    <w:name w:val="样式 行距: 1.5 倍行距"/>
    <w:basedOn w:val="a3"/>
    <w:qFormat/>
    <w:pPr>
      <w:snapToGrid w:val="0"/>
      <w:ind w:left="40"/>
    </w:pPr>
    <w:rPr>
      <w:rFonts w:eastAsia="宋体" w:cs="宋体"/>
      <w:szCs w:val="20"/>
    </w:rPr>
  </w:style>
  <w:style w:type="character" w:customStyle="1" w:styleId="45">
    <w:name w:val="标4"/>
    <w:qFormat/>
    <w:rPr>
      <w:sz w:val="24"/>
    </w:rPr>
  </w:style>
  <w:style w:type="paragraph" w:customStyle="1" w:styleId="151">
    <w:name w:val="样式 行距: 1.5 倍行距1"/>
    <w:basedOn w:val="a3"/>
    <w:qFormat/>
    <w:pPr>
      <w:numPr>
        <w:ilvl w:val="2"/>
        <w:numId w:val="3"/>
      </w:numPr>
      <w:tabs>
        <w:tab w:val="left" w:pos="360"/>
      </w:tabs>
      <w:snapToGrid w:val="0"/>
    </w:pPr>
    <w:rPr>
      <w:rFonts w:eastAsia="宋体" w:cs="Times New Roman"/>
      <w:szCs w:val="24"/>
    </w:rPr>
  </w:style>
  <w:style w:type="paragraph" w:customStyle="1" w:styleId="a0">
    <w:name w:val="条目"/>
    <w:basedOn w:val="a3"/>
    <w:next w:val="a3"/>
    <w:qFormat/>
    <w:pPr>
      <w:numPr>
        <w:numId w:val="3"/>
      </w:numPr>
      <w:snapToGrid w:val="0"/>
    </w:pPr>
    <w:rPr>
      <w:rFonts w:ascii="宋体" w:eastAsia="宋体" w:hAnsi="宋体" w:cs="Times New Roman"/>
      <w:szCs w:val="21"/>
    </w:rPr>
  </w:style>
  <w:style w:type="character" w:customStyle="1" w:styleId="-CharChar">
    <w:name w:val="乐山-正文 Char Char"/>
    <w:link w:val="-Char"/>
    <w:qFormat/>
    <w:rPr>
      <w:rFonts w:ascii="Arial" w:eastAsia="华文细黑" w:hAnsi="Arial" w:cs="宋体"/>
    </w:rPr>
  </w:style>
  <w:style w:type="paragraph" w:customStyle="1" w:styleId="-Char">
    <w:name w:val="乐山-正文 Char"/>
    <w:basedOn w:val="a3"/>
    <w:next w:val="a3"/>
    <w:link w:val="-CharChar"/>
    <w:qFormat/>
    <w:pPr>
      <w:snapToGrid w:val="0"/>
      <w:spacing w:line="440" w:lineRule="exact"/>
    </w:pPr>
    <w:rPr>
      <w:rFonts w:ascii="Arial" w:eastAsia="华文细黑" w:hAnsi="Arial" w:cs="宋体"/>
      <w:kern w:val="0"/>
      <w:sz w:val="20"/>
      <w:szCs w:val="20"/>
    </w:rPr>
  </w:style>
  <w:style w:type="paragraph" w:customStyle="1" w:styleId="131">
    <w:name w:val="样式 正文缩进 + 13 磅 非加粗1"/>
    <w:basedOn w:val="aa"/>
    <w:qFormat/>
    <w:pPr>
      <w:snapToGrid w:val="0"/>
      <w:spacing w:line="520" w:lineRule="exact"/>
      <w:ind w:firstLineChars="177" w:firstLine="177"/>
    </w:pPr>
    <w:rPr>
      <w:rFonts w:cs="宋体"/>
      <w:b/>
      <w:sz w:val="24"/>
      <w:szCs w:val="20"/>
    </w:rPr>
  </w:style>
  <w:style w:type="character" w:customStyle="1" w:styleId="1Char1">
    <w:name w:val="正文 1 Char"/>
    <w:link w:val="1f2"/>
    <w:qFormat/>
    <w:rPr>
      <w:sz w:val="24"/>
      <w:szCs w:val="24"/>
    </w:rPr>
  </w:style>
  <w:style w:type="paragraph" w:customStyle="1" w:styleId="1f2">
    <w:name w:val="正文 1"/>
    <w:basedOn w:val="a3"/>
    <w:link w:val="1Char1"/>
    <w:qFormat/>
    <w:pPr>
      <w:snapToGrid w:val="0"/>
      <w:spacing w:line="400" w:lineRule="atLeast"/>
      <w:ind w:firstLine="510"/>
    </w:pPr>
    <w:rPr>
      <w:rFonts w:asciiTheme="minorHAnsi" w:hAnsiTheme="minorHAnsi"/>
      <w:kern w:val="0"/>
      <w:szCs w:val="24"/>
    </w:rPr>
  </w:style>
  <w:style w:type="paragraph" w:customStyle="1" w:styleId="1f3">
    <w:name w:val="符号1"/>
    <w:basedOn w:val="a3"/>
    <w:qFormat/>
    <w:pPr>
      <w:tabs>
        <w:tab w:val="left" w:pos="959"/>
        <w:tab w:val="left" w:pos="1021"/>
      </w:tabs>
      <w:snapToGrid w:val="0"/>
      <w:ind w:left="959" w:hanging="420"/>
    </w:pPr>
    <w:rPr>
      <w:rFonts w:eastAsia="宋体" w:cs="Times New Roman"/>
      <w:szCs w:val="20"/>
    </w:rPr>
  </w:style>
  <w:style w:type="paragraph" w:customStyle="1" w:styleId="afffffb">
    <w:name w:val="文本"/>
    <w:basedOn w:val="a3"/>
    <w:qFormat/>
    <w:pPr>
      <w:snapToGrid w:val="0"/>
      <w:spacing w:line="269" w:lineRule="auto"/>
      <w:ind w:left="1076" w:hangingChars="500" w:hanging="1076"/>
    </w:pPr>
    <w:rPr>
      <w:rFonts w:ascii="宋体" w:eastAsia="幼圆" w:hAnsi="宋体" w:cs="宋体"/>
      <w:w w:val="120"/>
      <w:sz w:val="18"/>
      <w:szCs w:val="20"/>
    </w:rPr>
  </w:style>
  <w:style w:type="character" w:customStyle="1" w:styleId="Charff5">
    <w:name w:val="我的正文 Char"/>
    <w:link w:val="afffffc"/>
    <w:qFormat/>
    <w:rPr>
      <w:rFonts w:cs="宋体"/>
      <w:sz w:val="24"/>
      <w:szCs w:val="24"/>
    </w:rPr>
  </w:style>
  <w:style w:type="paragraph" w:customStyle="1" w:styleId="afffffc">
    <w:name w:val="我的正文"/>
    <w:basedOn w:val="a3"/>
    <w:link w:val="Charff5"/>
    <w:qFormat/>
    <w:pPr>
      <w:snapToGrid w:val="0"/>
      <w:spacing w:beforeLines="50" w:afterLines="50"/>
      <w:ind w:firstLine="480"/>
      <w:jc w:val="left"/>
    </w:pPr>
    <w:rPr>
      <w:rFonts w:asciiTheme="minorHAnsi" w:hAnsiTheme="minorHAnsi" w:cs="宋体"/>
      <w:kern w:val="0"/>
      <w:szCs w:val="24"/>
    </w:rPr>
  </w:style>
  <w:style w:type="character" w:customStyle="1" w:styleId="Charff6">
    <w:name w:val="文章正文 Char"/>
    <w:link w:val="afffffd"/>
    <w:qFormat/>
    <w:rPr>
      <w:sz w:val="24"/>
      <w:szCs w:val="24"/>
    </w:rPr>
  </w:style>
  <w:style w:type="paragraph" w:customStyle="1" w:styleId="afffffd">
    <w:name w:val="文章正文"/>
    <w:basedOn w:val="a3"/>
    <w:link w:val="Charff6"/>
    <w:qFormat/>
    <w:pPr>
      <w:snapToGrid w:val="0"/>
      <w:ind w:firstLine="454"/>
    </w:pPr>
    <w:rPr>
      <w:rFonts w:asciiTheme="minorHAnsi" w:hAnsiTheme="minorHAnsi"/>
      <w:kern w:val="0"/>
      <w:szCs w:val="24"/>
    </w:rPr>
  </w:style>
  <w:style w:type="character" w:customStyle="1" w:styleId="altdtyxChar">
    <w:name w:val="样式 题注表格alt+dtyx题注 + 五号 Char"/>
    <w:link w:val="altdtyx"/>
    <w:qFormat/>
    <w:rPr>
      <w:rFonts w:ascii="黑体" w:eastAsia="黑体" w:cs="Arial"/>
      <w:szCs w:val="21"/>
    </w:rPr>
  </w:style>
  <w:style w:type="paragraph" w:customStyle="1" w:styleId="altdtyx">
    <w:name w:val="样式 题注表格alt+dtyx题注 + 五号"/>
    <w:basedOn w:val="ab"/>
    <w:link w:val="altdtyxChar"/>
    <w:qFormat/>
    <w:pPr>
      <w:snapToGrid w:val="0"/>
      <w:spacing w:line="312" w:lineRule="auto"/>
      <w:jc w:val="center"/>
    </w:pPr>
    <w:rPr>
      <w:rFonts w:ascii="黑体" w:hAnsiTheme="minorHAnsi" w:cs="Arial"/>
      <w:kern w:val="0"/>
      <w:szCs w:val="21"/>
    </w:rPr>
  </w:style>
  <w:style w:type="character" w:customStyle="1" w:styleId="Charff7">
    <w:name w:val="引用 Char"/>
    <w:link w:val="afffffe"/>
    <w:qFormat/>
    <w:rPr>
      <w:i/>
      <w:iCs/>
      <w:color w:val="000000"/>
      <w:sz w:val="24"/>
      <w:szCs w:val="24"/>
    </w:rPr>
  </w:style>
  <w:style w:type="paragraph" w:styleId="afffffe">
    <w:name w:val="Quote"/>
    <w:basedOn w:val="a3"/>
    <w:next w:val="a3"/>
    <w:link w:val="Charff7"/>
    <w:qFormat/>
    <w:pPr>
      <w:snapToGrid w:val="0"/>
      <w:spacing w:beforeLines="50" w:afterLines="50" w:line="300" w:lineRule="auto"/>
    </w:pPr>
    <w:rPr>
      <w:rFonts w:asciiTheme="minorHAnsi" w:hAnsiTheme="minorHAnsi"/>
      <w:i/>
      <w:iCs/>
      <w:color w:val="000000"/>
      <w:kern w:val="0"/>
      <w:szCs w:val="24"/>
    </w:rPr>
  </w:style>
  <w:style w:type="character" w:customStyle="1" w:styleId="Charff8">
    <w:name w:val="明显引用 Char"/>
    <w:link w:val="affffff"/>
    <w:qFormat/>
    <w:rPr>
      <w:b/>
      <w:bCs/>
      <w:i/>
      <w:iCs/>
      <w:color w:val="4F81BD"/>
      <w:sz w:val="24"/>
      <w:szCs w:val="24"/>
    </w:rPr>
  </w:style>
  <w:style w:type="paragraph" w:styleId="affffff">
    <w:name w:val="Intense Quote"/>
    <w:basedOn w:val="a3"/>
    <w:next w:val="a3"/>
    <w:link w:val="Charff8"/>
    <w:qFormat/>
    <w:pPr>
      <w:pBdr>
        <w:bottom w:val="single" w:sz="4" w:space="4" w:color="4F81BD"/>
      </w:pBdr>
      <w:snapToGrid w:val="0"/>
      <w:spacing w:beforeLines="50" w:afterLines="50" w:line="300" w:lineRule="auto"/>
      <w:ind w:left="936" w:right="936"/>
    </w:pPr>
    <w:rPr>
      <w:rFonts w:asciiTheme="minorHAnsi" w:hAnsiTheme="minorHAnsi"/>
      <w:b/>
      <w:bCs/>
      <w:i/>
      <w:iCs/>
      <w:color w:val="4F81BD"/>
      <w:kern w:val="0"/>
      <w:szCs w:val="24"/>
    </w:rPr>
  </w:style>
  <w:style w:type="character" w:customStyle="1" w:styleId="Charff9">
    <w:name w:val="章标题(有序号) Char"/>
    <w:qFormat/>
    <w:rPr>
      <w:rFonts w:ascii="Times New Roman" w:eastAsia="宋体" w:hAnsi="Times New Roman" w:cs="Times New Roman"/>
      <w:b/>
      <w:bCs/>
      <w:kern w:val="44"/>
      <w:sz w:val="44"/>
      <w:szCs w:val="44"/>
    </w:rPr>
  </w:style>
  <w:style w:type="character" w:customStyle="1" w:styleId="Charffa">
    <w:name w:val="款标题 Char"/>
    <w:qFormat/>
    <w:rPr>
      <w:rFonts w:ascii="Arial" w:eastAsia="黑体" w:hAnsi="Arial" w:cs="Times New Roman"/>
      <w:b/>
      <w:bCs/>
      <w:sz w:val="28"/>
      <w:szCs w:val="28"/>
    </w:rPr>
  </w:style>
  <w:style w:type="character" w:customStyle="1" w:styleId="Char16">
    <w:name w:val="页脚 Char1"/>
    <w:qFormat/>
    <w:rPr>
      <w:rFonts w:eastAsia="宋体"/>
      <w:kern w:val="2"/>
      <w:sz w:val="18"/>
      <w:szCs w:val="18"/>
      <w:lang w:val="en-US" w:eastAsia="zh-CN" w:bidi="ar-SA"/>
    </w:rPr>
  </w:style>
  <w:style w:type="character" w:customStyle="1" w:styleId="affffff0">
    <w:name w:val="四级标题样式 小四号 加粗"/>
    <w:qFormat/>
    <w:rPr>
      <w:b/>
      <w:bCs/>
      <w:sz w:val="21"/>
      <w:szCs w:val="24"/>
    </w:rPr>
  </w:style>
  <w:style w:type="character" w:customStyle="1" w:styleId="Charffb">
    <w:name w:val="样式 宋体 Char"/>
    <w:link w:val="affffff1"/>
    <w:qFormat/>
    <w:rPr>
      <w:rFonts w:cs="宋体"/>
      <w:sz w:val="24"/>
      <w:szCs w:val="24"/>
    </w:rPr>
  </w:style>
  <w:style w:type="paragraph" w:customStyle="1" w:styleId="affffff1">
    <w:name w:val="样式 宋体"/>
    <w:basedOn w:val="a3"/>
    <w:link w:val="Charffb"/>
    <w:qFormat/>
    <w:pPr>
      <w:snapToGrid w:val="0"/>
      <w:ind w:firstLine="480"/>
    </w:pPr>
    <w:rPr>
      <w:rFonts w:asciiTheme="minorHAnsi" w:hAnsiTheme="minorHAnsi" w:cs="宋体"/>
      <w:kern w:val="0"/>
      <w:szCs w:val="24"/>
    </w:rPr>
  </w:style>
  <w:style w:type="character" w:customStyle="1" w:styleId="78781252CharChar">
    <w:name w:val="样式 正文样式： 小四号 段前: 7.8 磅 段后: 7.8 磅 行距: 多倍行距 1.25 字行 + 小四 首行缩进:  2 ... Char Char"/>
    <w:link w:val="78781252"/>
    <w:qFormat/>
    <w:rPr>
      <w:rFonts w:cs="宋体"/>
      <w:sz w:val="24"/>
    </w:rPr>
  </w:style>
  <w:style w:type="paragraph" w:customStyle="1" w:styleId="78781252">
    <w:name w:val="样式 正文样式： 小四号 段前: 7.8 磅 段后: 7.8 磅 行距: 多倍行距 1.25 字行 + 小四 首行缩进:  2 ..."/>
    <w:basedOn w:val="a3"/>
    <w:link w:val="78781252CharChar"/>
    <w:qFormat/>
    <w:pPr>
      <w:snapToGrid w:val="0"/>
      <w:spacing w:before="156" w:after="156" w:line="300" w:lineRule="auto"/>
      <w:ind w:firstLineChars="150" w:firstLine="360"/>
    </w:pPr>
    <w:rPr>
      <w:rFonts w:asciiTheme="minorHAnsi" w:hAnsiTheme="minorHAnsi" w:cs="宋体"/>
      <w:kern w:val="0"/>
      <w:szCs w:val="20"/>
    </w:rPr>
  </w:style>
  <w:style w:type="character" w:customStyle="1" w:styleId="Char17">
    <w:name w:val="正文 Char1"/>
    <w:link w:val="2f"/>
    <w:qFormat/>
    <w:locked/>
    <w:rPr>
      <w:rFonts w:ascii="宋体" w:eastAsia="Times New Roman" w:hAnsi="宋体" w:cs="宋体"/>
      <w:bCs/>
      <w:sz w:val="24"/>
      <w:szCs w:val="25"/>
    </w:rPr>
  </w:style>
  <w:style w:type="paragraph" w:customStyle="1" w:styleId="2f">
    <w:name w:val="正文2"/>
    <w:link w:val="Char17"/>
    <w:qFormat/>
    <w:pPr>
      <w:spacing w:beforeLines="50" w:line="360" w:lineRule="auto"/>
      <w:jc w:val="center"/>
    </w:pPr>
    <w:rPr>
      <w:rFonts w:ascii="宋体" w:eastAsia="Times New Roman" w:hAnsi="宋体" w:cs="宋体"/>
      <w:bCs/>
      <w:sz w:val="24"/>
      <w:szCs w:val="25"/>
    </w:rPr>
  </w:style>
  <w:style w:type="character" w:customStyle="1" w:styleId="21Char">
    <w:name w:val="正文缩进21 Char"/>
    <w:qFormat/>
    <w:rPr>
      <w:rFonts w:ascii="Calibri" w:eastAsia="宋体" w:hAnsi="Calibri"/>
      <w:sz w:val="24"/>
      <w:szCs w:val="24"/>
      <w:lang w:val="en-US" w:eastAsia="en-US" w:bidi="en-US"/>
    </w:rPr>
  </w:style>
  <w:style w:type="character" w:customStyle="1" w:styleId="CharChar0">
    <w:name w:val="图表头 Char Char"/>
    <w:link w:val="Charffc"/>
    <w:qFormat/>
    <w:rPr>
      <w:rFonts w:ascii="黑体" w:eastAsia="黑体"/>
      <w:szCs w:val="21"/>
    </w:rPr>
  </w:style>
  <w:style w:type="paragraph" w:customStyle="1" w:styleId="Charffc">
    <w:name w:val="图表头 Char"/>
    <w:basedOn w:val="a3"/>
    <w:link w:val="CharChar0"/>
    <w:qFormat/>
    <w:pPr>
      <w:snapToGrid w:val="0"/>
      <w:jc w:val="center"/>
    </w:pPr>
    <w:rPr>
      <w:rFonts w:ascii="黑体" w:eastAsia="黑体" w:hAnsiTheme="minorHAnsi"/>
      <w:kern w:val="0"/>
      <w:sz w:val="20"/>
      <w:szCs w:val="21"/>
    </w:rPr>
  </w:style>
  <w:style w:type="character" w:customStyle="1" w:styleId="Charffd">
    <w:name w:val="图表文字 Char"/>
    <w:link w:val="affffff2"/>
    <w:qFormat/>
    <w:rPr>
      <w:sz w:val="24"/>
      <w:szCs w:val="24"/>
    </w:rPr>
  </w:style>
  <w:style w:type="paragraph" w:customStyle="1" w:styleId="affffff2">
    <w:name w:val="图表文字"/>
    <w:basedOn w:val="a3"/>
    <w:link w:val="Charffd"/>
    <w:qFormat/>
    <w:pPr>
      <w:adjustRightInd w:val="0"/>
      <w:snapToGrid w:val="0"/>
      <w:spacing w:line="300" w:lineRule="auto"/>
      <w:ind w:left="40"/>
      <w:jc w:val="center"/>
    </w:pPr>
    <w:rPr>
      <w:rFonts w:asciiTheme="minorHAnsi" w:hAnsiTheme="minorHAnsi"/>
      <w:kern w:val="0"/>
      <w:szCs w:val="24"/>
    </w:rPr>
  </w:style>
  <w:style w:type="character" w:customStyle="1" w:styleId="3Char10">
    <w:name w:val="正文文本缩进 3 Char1"/>
    <w:uiPriority w:val="99"/>
    <w:semiHidden/>
    <w:qFormat/>
    <w:rPr>
      <w:kern w:val="2"/>
      <w:sz w:val="16"/>
      <w:szCs w:val="16"/>
    </w:rPr>
  </w:style>
  <w:style w:type="paragraph" w:customStyle="1" w:styleId="affffff3">
    <w:name w:val="所选正文"/>
    <w:basedOn w:val="aa"/>
    <w:qFormat/>
    <w:pPr>
      <w:snapToGrid w:val="0"/>
      <w:spacing w:beforeLines="50" w:line="324" w:lineRule="auto"/>
      <w:ind w:firstLine="480"/>
    </w:pPr>
    <w:rPr>
      <w:rFonts w:cs="宋体"/>
      <w:kern w:val="0"/>
      <w:sz w:val="24"/>
    </w:rPr>
  </w:style>
  <w:style w:type="character" w:customStyle="1" w:styleId="1f4">
    <w:name w:val="引用 字符1"/>
    <w:basedOn w:val="a5"/>
    <w:uiPriority w:val="99"/>
    <w:semiHidden/>
    <w:qFormat/>
    <w:rPr>
      <w:rFonts w:ascii="Times New Roman" w:hAnsi="Times New Roman"/>
      <w:i/>
      <w:iCs/>
      <w:color w:val="404040" w:themeColor="text1" w:themeTint="BF"/>
      <w:kern w:val="2"/>
      <w:sz w:val="24"/>
      <w:szCs w:val="22"/>
    </w:rPr>
  </w:style>
  <w:style w:type="character" w:customStyle="1" w:styleId="Char18">
    <w:name w:val="引用 Char1"/>
    <w:basedOn w:val="a5"/>
    <w:uiPriority w:val="29"/>
    <w:qFormat/>
    <w:rPr>
      <w:i/>
      <w:iCs/>
      <w:color w:val="000000" w:themeColor="text1"/>
    </w:rPr>
  </w:style>
  <w:style w:type="character" w:customStyle="1" w:styleId="Char19">
    <w:name w:val="批注框文本 Char1"/>
    <w:uiPriority w:val="99"/>
    <w:semiHidden/>
    <w:qFormat/>
    <w:rPr>
      <w:kern w:val="2"/>
      <w:sz w:val="18"/>
      <w:szCs w:val="18"/>
    </w:rPr>
  </w:style>
  <w:style w:type="character" w:customStyle="1" w:styleId="2Char11">
    <w:name w:val="正文文本 2 Char1"/>
    <w:uiPriority w:val="99"/>
    <w:semiHidden/>
    <w:qFormat/>
    <w:rPr>
      <w:kern w:val="2"/>
      <w:sz w:val="24"/>
      <w:szCs w:val="21"/>
    </w:rPr>
  </w:style>
  <w:style w:type="character" w:customStyle="1" w:styleId="2Char12">
    <w:name w:val="正文文本缩进 2 Char1"/>
    <w:uiPriority w:val="99"/>
    <w:semiHidden/>
    <w:qFormat/>
    <w:rPr>
      <w:kern w:val="2"/>
      <w:sz w:val="24"/>
      <w:szCs w:val="21"/>
    </w:rPr>
  </w:style>
  <w:style w:type="paragraph" w:customStyle="1" w:styleId="215605">
    <w:name w:val="样式 正文缩进 + 首行缩进:  2 字符 段前: 15.6 磅 段后: 0.5 行"/>
    <w:basedOn w:val="aa"/>
    <w:qFormat/>
    <w:pPr>
      <w:snapToGrid w:val="0"/>
      <w:spacing w:beforeLines="50" w:afterLines="50" w:line="320" w:lineRule="exact"/>
      <w:ind w:rightChars="-13" w:right="-27"/>
      <w:jc w:val="left"/>
    </w:pPr>
    <w:rPr>
      <w:kern w:val="0"/>
      <w:sz w:val="24"/>
      <w:szCs w:val="20"/>
    </w:rPr>
  </w:style>
  <w:style w:type="paragraph" w:customStyle="1" w:styleId="affffff4">
    <w:name w:val="注释"/>
    <w:basedOn w:val="a3"/>
    <w:next w:val="a3"/>
    <w:qFormat/>
    <w:pPr>
      <w:snapToGrid w:val="0"/>
      <w:spacing w:beforeLines="50" w:afterLines="50" w:line="300" w:lineRule="auto"/>
    </w:pPr>
    <w:rPr>
      <w:rFonts w:eastAsia="楷体_GB2312" w:cs="Times New Roman"/>
      <w:szCs w:val="24"/>
    </w:rPr>
  </w:style>
  <w:style w:type="character" w:customStyle="1" w:styleId="Char20">
    <w:name w:val="页脚 Char2"/>
    <w:uiPriority w:val="99"/>
    <w:semiHidden/>
    <w:qFormat/>
    <w:rPr>
      <w:kern w:val="2"/>
      <w:sz w:val="18"/>
      <w:szCs w:val="18"/>
    </w:rPr>
  </w:style>
  <w:style w:type="character" w:customStyle="1" w:styleId="Char1a">
    <w:name w:val="页眉 Char1"/>
    <w:uiPriority w:val="99"/>
    <w:semiHidden/>
    <w:qFormat/>
    <w:rPr>
      <w:kern w:val="2"/>
      <w:sz w:val="18"/>
      <w:szCs w:val="18"/>
    </w:rPr>
  </w:style>
  <w:style w:type="paragraph" w:customStyle="1" w:styleId="affffff5">
    <w:name w:val="正文样式"/>
    <w:basedOn w:val="a3"/>
    <w:uiPriority w:val="99"/>
    <w:qFormat/>
    <w:pPr>
      <w:snapToGrid w:val="0"/>
      <w:spacing w:before="156" w:after="156" w:line="300" w:lineRule="auto"/>
      <w:ind w:firstLine="480"/>
    </w:pPr>
    <w:rPr>
      <w:rFonts w:eastAsia="宋体" w:cs="宋体"/>
      <w:szCs w:val="20"/>
    </w:rPr>
  </w:style>
  <w:style w:type="character" w:customStyle="1" w:styleId="Char1b">
    <w:name w:val="批注主题 Char1"/>
    <w:uiPriority w:val="99"/>
    <w:qFormat/>
    <w:rPr>
      <w:rFonts w:ascii="Calibri" w:hAnsi="Calibri"/>
      <w:b/>
      <w:bCs/>
      <w:kern w:val="2"/>
      <w:sz w:val="24"/>
      <w:szCs w:val="21"/>
    </w:rPr>
  </w:style>
  <w:style w:type="paragraph" w:customStyle="1" w:styleId="2110">
    <w:name w:val="样式 标题 2 + 段前: 1 行 段后: 1 行"/>
    <w:basedOn w:val="21"/>
    <w:qFormat/>
    <w:pPr>
      <w:tabs>
        <w:tab w:val="left" w:pos="840"/>
      </w:tabs>
      <w:adjustRightInd w:val="0"/>
      <w:snapToGrid w:val="0"/>
      <w:spacing w:beforeLines="100" w:before="260" w:beforeAutospacing="0" w:afterLines="100" w:after="260" w:afterAutospacing="0" w:line="276" w:lineRule="auto"/>
      <w:ind w:left="578" w:hanging="578"/>
      <w:jc w:val="both"/>
      <w:textAlignment w:val="baseline"/>
    </w:pPr>
    <w:rPr>
      <w:rFonts w:ascii="Arial" w:hAnsi="Arial" w:cs="宋体"/>
      <w:bCs w:val="0"/>
      <w:kern w:val="0"/>
      <w:sz w:val="24"/>
      <w:szCs w:val="20"/>
    </w:rPr>
  </w:style>
  <w:style w:type="character" w:customStyle="1" w:styleId="Char1c">
    <w:name w:val="日期 Char1"/>
    <w:basedOn w:val="a5"/>
    <w:uiPriority w:val="99"/>
    <w:qFormat/>
    <w:rPr>
      <w:rFonts w:ascii="Times New Roman" w:hAnsi="Times New Roman"/>
      <w:kern w:val="2"/>
      <w:sz w:val="21"/>
      <w:szCs w:val="24"/>
    </w:rPr>
  </w:style>
  <w:style w:type="paragraph" w:customStyle="1" w:styleId="190505105">
    <w:name w:val="样式 样式 样式 正文缩进 + 宋体 左侧:  1.9 厘米 + 段前: 0.5 行 段后: 0.5 行1 + 段前: 0.5 ..."/>
    <w:basedOn w:val="1905051"/>
    <w:qFormat/>
  </w:style>
  <w:style w:type="paragraph" w:customStyle="1" w:styleId="1905051">
    <w:name w:val="样式 样式 正文缩进 + 宋体 左侧:  1.9 厘米 + 段前: 0.5 行 段后: 0.5 行1"/>
    <w:basedOn w:val="a3"/>
    <w:qFormat/>
    <w:pPr>
      <w:adjustRightInd w:val="0"/>
      <w:snapToGrid w:val="0"/>
      <w:spacing w:beforeLines="50" w:afterLines="50" w:line="276" w:lineRule="auto"/>
      <w:ind w:left="1077"/>
      <w:textAlignment w:val="baseline"/>
    </w:pPr>
    <w:rPr>
      <w:rFonts w:ascii="宋体" w:eastAsia="宋体" w:hAnsi="宋体" w:cs="宋体"/>
      <w:kern w:val="0"/>
      <w:szCs w:val="20"/>
    </w:rPr>
  </w:style>
  <w:style w:type="character" w:customStyle="1" w:styleId="1f5">
    <w:name w:val="明显引用 字符1"/>
    <w:basedOn w:val="a5"/>
    <w:uiPriority w:val="99"/>
    <w:semiHidden/>
    <w:qFormat/>
    <w:rPr>
      <w:rFonts w:ascii="Times New Roman" w:hAnsi="Times New Roman"/>
      <w:i/>
      <w:iCs/>
      <w:color w:val="5B9BD5" w:themeColor="accent1"/>
      <w:kern w:val="2"/>
      <w:sz w:val="24"/>
      <w:szCs w:val="22"/>
    </w:rPr>
  </w:style>
  <w:style w:type="character" w:customStyle="1" w:styleId="Char1d">
    <w:name w:val="明显引用 Char1"/>
    <w:basedOn w:val="a5"/>
    <w:uiPriority w:val="30"/>
    <w:qFormat/>
    <w:rPr>
      <w:b/>
      <w:bCs/>
      <w:i/>
      <w:iCs/>
      <w:color w:val="5B9BD5" w:themeColor="accent1"/>
    </w:rPr>
  </w:style>
  <w:style w:type="paragraph" w:customStyle="1" w:styleId="33style33bullet23CharChar313Char1">
    <w:name w:val="样式 标题 3所选标题3style33 bullet2标题 3 Char Char标题 31标题 3 Char1..."/>
    <w:basedOn w:val="3"/>
    <w:qFormat/>
    <w:pPr>
      <w:keepNext w:val="0"/>
      <w:tabs>
        <w:tab w:val="left" w:pos="1260"/>
      </w:tabs>
      <w:snapToGrid w:val="0"/>
      <w:spacing w:beforeLines="50" w:before="260" w:afterLines="50" w:after="260"/>
      <w:ind w:left="720" w:firstLineChars="200" w:hanging="420"/>
      <w:jc w:val="left"/>
    </w:pPr>
    <w:rPr>
      <w:rFonts w:ascii="黑体" w:cs="宋体"/>
      <w:kern w:val="0"/>
      <w:szCs w:val="28"/>
    </w:rPr>
  </w:style>
  <w:style w:type="character" w:customStyle="1" w:styleId="Char1e">
    <w:name w:val="正文文本 Char1"/>
    <w:basedOn w:val="a5"/>
    <w:uiPriority w:val="99"/>
    <w:qFormat/>
    <w:rPr>
      <w:rFonts w:ascii="Times New Roman" w:hAnsi="Times New Roman"/>
      <w:kern w:val="2"/>
      <w:sz w:val="21"/>
      <w:szCs w:val="24"/>
    </w:rPr>
  </w:style>
  <w:style w:type="character" w:customStyle="1" w:styleId="3Char11">
    <w:name w:val="正文文本 3 Char1"/>
    <w:basedOn w:val="a5"/>
    <w:uiPriority w:val="99"/>
    <w:qFormat/>
    <w:rPr>
      <w:sz w:val="16"/>
      <w:szCs w:val="16"/>
    </w:rPr>
  </w:style>
  <w:style w:type="paragraph" w:customStyle="1" w:styleId="40505">
    <w:name w:val="样式 标题 4 + 段前: 0.5 行 段后: 0.5 行"/>
    <w:basedOn w:val="a3"/>
    <w:qFormat/>
    <w:pPr>
      <w:numPr>
        <w:numId w:val="4"/>
      </w:numPr>
      <w:snapToGrid w:val="0"/>
      <w:spacing w:line="440" w:lineRule="exact"/>
    </w:pPr>
    <w:rPr>
      <w:rFonts w:eastAsia="宋体" w:cs="Times New Roman"/>
      <w:szCs w:val="24"/>
    </w:rPr>
  </w:style>
  <w:style w:type="paragraph" w:customStyle="1" w:styleId="20">
    <w:name w:val="项目符号2"/>
    <w:basedOn w:val="a3"/>
    <w:qFormat/>
    <w:pPr>
      <w:numPr>
        <w:numId w:val="5"/>
      </w:numPr>
      <w:snapToGrid w:val="0"/>
      <w:spacing w:beforeLines="50" w:afterLines="50"/>
      <w:ind w:right="11"/>
    </w:pPr>
    <w:rPr>
      <w:rFonts w:eastAsia="宋体" w:cs="Times New Roman"/>
      <w:szCs w:val="24"/>
    </w:rPr>
  </w:style>
  <w:style w:type="paragraph" w:customStyle="1" w:styleId="33style33bullet23CharChar313Char10">
    <w:name w:val="样式 样式 标题 3所选标题3style33 bullet2标题 3 Char Char标题 31标题 3 Char1... +..."/>
    <w:basedOn w:val="33style33bullet23CharChar313Char1"/>
    <w:qFormat/>
    <w:pPr>
      <w:spacing w:before="163" w:after="163"/>
    </w:pPr>
    <w:rPr>
      <w:b w:val="0"/>
      <w:szCs w:val="20"/>
    </w:rPr>
  </w:style>
  <w:style w:type="paragraph" w:customStyle="1" w:styleId="3style33bullet23CharChar313Char13C">
    <w:name w:val="样式 标题 3style33 bullet2标题 3 Char Char标题 31标题 3 Char1标题 3 C..."/>
    <w:basedOn w:val="3"/>
    <w:qFormat/>
    <w:pPr>
      <w:keepNext w:val="0"/>
      <w:tabs>
        <w:tab w:val="left" w:pos="1260"/>
      </w:tabs>
      <w:snapToGrid w:val="0"/>
      <w:spacing w:beforeLines="50" w:before="260" w:afterLines="50" w:after="260"/>
      <w:ind w:left="1260" w:firstLineChars="200" w:hanging="420"/>
      <w:jc w:val="left"/>
    </w:pPr>
    <w:rPr>
      <w:rFonts w:ascii="黑体" w:cs="宋体"/>
      <w:b w:val="0"/>
      <w:kern w:val="0"/>
      <w:szCs w:val="20"/>
    </w:rPr>
  </w:style>
  <w:style w:type="paragraph" w:customStyle="1" w:styleId="781252">
    <w:name w:val="样式 小四 段后: 7.8 磅 行距: 多倍行距 1.25 字行 首行缩进:  2 字符"/>
    <w:basedOn w:val="a3"/>
    <w:qFormat/>
    <w:pPr>
      <w:snapToGrid w:val="0"/>
      <w:spacing w:after="156" w:line="300" w:lineRule="auto"/>
      <w:ind w:firstLine="480"/>
    </w:pPr>
    <w:rPr>
      <w:rFonts w:eastAsia="宋体" w:cs="宋体"/>
      <w:szCs w:val="20"/>
    </w:rPr>
  </w:style>
  <w:style w:type="paragraph" w:customStyle="1" w:styleId="affffff6">
    <w:name w:val="正文一"/>
    <w:basedOn w:val="a3"/>
    <w:qFormat/>
    <w:pPr>
      <w:snapToGrid w:val="0"/>
      <w:spacing w:line="300" w:lineRule="auto"/>
      <w:ind w:firstLine="510"/>
    </w:pPr>
    <w:rPr>
      <w:rFonts w:eastAsia="宋体" w:cs="Times New Roman"/>
      <w:szCs w:val="20"/>
    </w:rPr>
  </w:style>
  <w:style w:type="paragraph" w:customStyle="1" w:styleId="2mystyle2style2CharCharCharCharCharCharCha">
    <w:name w:val="样式 标题 2大节标题mystyle2style2 Char Char Char Char Char Char Cha..."/>
    <w:basedOn w:val="21"/>
    <w:qFormat/>
    <w:pPr>
      <w:tabs>
        <w:tab w:val="left" w:pos="840"/>
      </w:tabs>
      <w:snapToGrid w:val="0"/>
      <w:spacing w:before="260" w:beforeAutospacing="0" w:after="260" w:afterAutospacing="0" w:line="360" w:lineRule="auto"/>
      <w:ind w:left="840" w:hanging="420"/>
      <w:jc w:val="both"/>
    </w:pPr>
    <w:rPr>
      <w:rFonts w:hAnsi="Arial" w:cs="宋体"/>
      <w:bCs w:val="0"/>
      <w:sz w:val="28"/>
      <w:szCs w:val="20"/>
    </w:rPr>
  </w:style>
  <w:style w:type="paragraph" w:customStyle="1" w:styleId="1f6">
    <w:name w:val="样式 正文1 + 蓝色"/>
    <w:qFormat/>
    <w:pPr>
      <w:overflowPunct w:val="0"/>
      <w:spacing w:line="300" w:lineRule="auto"/>
      <w:ind w:firstLineChars="200" w:firstLine="480"/>
      <w:jc w:val="center"/>
    </w:pPr>
    <w:rPr>
      <w:rFonts w:ascii="Times New Roman" w:eastAsia="宋体" w:hAnsi="Times New Roman" w:cs="Times New Roman"/>
      <w:kern w:val="2"/>
      <w:sz w:val="21"/>
      <w:u w:color="0000FF"/>
    </w:rPr>
  </w:style>
  <w:style w:type="paragraph" w:customStyle="1" w:styleId="a1">
    <w:name w:val="条标题"/>
    <w:basedOn w:val="a3"/>
    <w:next w:val="a3"/>
    <w:qFormat/>
    <w:pPr>
      <w:numPr>
        <w:numId w:val="6"/>
      </w:numPr>
      <w:snapToGrid w:val="0"/>
      <w:spacing w:beforeLines="50" w:afterLines="50"/>
    </w:pPr>
    <w:rPr>
      <w:rFonts w:eastAsia="宋体" w:cs="Times New Roman"/>
      <w:szCs w:val="20"/>
    </w:rPr>
  </w:style>
  <w:style w:type="paragraph" w:customStyle="1" w:styleId="affffff7">
    <w:name w:val="专栏"/>
    <w:basedOn w:val="a3"/>
    <w:qFormat/>
    <w:pPr>
      <w:snapToGrid w:val="0"/>
      <w:jc w:val="left"/>
    </w:pPr>
    <w:rPr>
      <w:rFonts w:ascii="楷体_GB2312" w:eastAsia="楷体_GB2312" w:cs="Times New Roman"/>
      <w:b/>
      <w:szCs w:val="24"/>
      <w:u w:val="single"/>
    </w:rPr>
  </w:style>
  <w:style w:type="paragraph" w:customStyle="1" w:styleId="affffff8">
    <w:name w:val="图表居中"/>
    <w:basedOn w:val="a3"/>
    <w:qFormat/>
    <w:pPr>
      <w:snapToGrid w:val="0"/>
      <w:jc w:val="center"/>
    </w:pPr>
    <w:rPr>
      <w:rFonts w:eastAsia="宋体" w:cs="宋体"/>
      <w:szCs w:val="20"/>
    </w:rPr>
  </w:style>
  <w:style w:type="paragraph" w:customStyle="1" w:styleId="7878125">
    <w:name w:val="正文样式： 五号 段前: 7.8 磅 段后: 7.8 磅 行距: 多倍行距 1.25 字行"/>
    <w:basedOn w:val="a3"/>
    <w:qFormat/>
    <w:pPr>
      <w:snapToGrid w:val="0"/>
      <w:spacing w:before="156" w:after="156" w:line="300" w:lineRule="auto"/>
      <w:ind w:firstLine="420"/>
    </w:pPr>
    <w:rPr>
      <w:rFonts w:eastAsia="宋体" w:cs="宋体"/>
      <w:szCs w:val="20"/>
    </w:rPr>
  </w:style>
  <w:style w:type="paragraph" w:customStyle="1" w:styleId="affffff9">
    <w:name w:val="样式 表格文字 +"/>
    <w:basedOn w:val="a3"/>
    <w:qFormat/>
    <w:pPr>
      <w:snapToGrid w:val="0"/>
      <w:jc w:val="center"/>
    </w:pPr>
    <w:rPr>
      <w:rFonts w:ascii="宋体" w:eastAsia="宋体" w:hAnsi="宋体" w:cs="宋体"/>
      <w:kern w:val="0"/>
      <w:szCs w:val="20"/>
    </w:rPr>
  </w:style>
  <w:style w:type="paragraph" w:customStyle="1" w:styleId="1f7">
    <w:name w:val="样式 表格文字 +1"/>
    <w:basedOn w:val="a3"/>
    <w:qFormat/>
    <w:pPr>
      <w:snapToGrid w:val="0"/>
      <w:jc w:val="center"/>
    </w:pPr>
    <w:rPr>
      <w:rFonts w:ascii="宋体" w:eastAsia="宋体" w:hAnsi="宋体" w:cs="宋体"/>
      <w:kern w:val="0"/>
      <w:szCs w:val="20"/>
    </w:rPr>
  </w:style>
  <w:style w:type="paragraph" w:customStyle="1" w:styleId="153">
    <w:name w:val="正文 + 行距: 1.5倍行距"/>
    <w:basedOn w:val="a3"/>
    <w:next w:val="2f"/>
    <w:qFormat/>
    <w:pPr>
      <w:snapToGrid w:val="0"/>
      <w:ind w:firstLine="480"/>
    </w:pPr>
    <w:rPr>
      <w:rFonts w:ascii="宋体" w:eastAsia="宋体" w:hAnsi="宋体" w:cs="Times New Roman"/>
      <w:szCs w:val="24"/>
    </w:rPr>
  </w:style>
  <w:style w:type="paragraph" w:customStyle="1" w:styleId="30015">
    <w:name w:val="样式 标题 3 + 段前: 0 磅 段后: 0 磅 行距: 1.5 倍行距"/>
    <w:basedOn w:val="3"/>
    <w:qFormat/>
    <w:pPr>
      <w:keepNext w:val="0"/>
      <w:tabs>
        <w:tab w:val="left" w:pos="720"/>
        <w:tab w:val="left" w:pos="1260"/>
      </w:tabs>
      <w:snapToGrid w:val="0"/>
      <w:spacing w:before="0" w:after="0"/>
      <w:ind w:left="720" w:firstLineChars="200" w:hanging="420"/>
      <w:jc w:val="left"/>
    </w:pPr>
    <w:rPr>
      <w:rFonts w:eastAsia="宋体" w:cs="宋体"/>
      <w:b w:val="0"/>
      <w:bCs w:val="0"/>
      <w:kern w:val="0"/>
      <w:szCs w:val="20"/>
    </w:rPr>
  </w:style>
  <w:style w:type="paragraph" w:customStyle="1" w:styleId="28158151251">
    <w:name w:val="样式 首行缩进:  2 字符 段前: 8.15 磅 段后: 8.15 磅 行距: 多倍行距 1.25 字行1 + 首... + ..."/>
    <w:basedOn w:val="a3"/>
    <w:qFormat/>
    <w:pPr>
      <w:snapToGrid w:val="0"/>
      <w:spacing w:beforeLines="50" w:afterLines="50" w:line="420" w:lineRule="exact"/>
      <w:ind w:firstLine="480"/>
    </w:pPr>
    <w:rPr>
      <w:rFonts w:eastAsia="宋体" w:cs="宋体"/>
      <w:szCs w:val="20"/>
    </w:rPr>
  </w:style>
  <w:style w:type="paragraph" w:customStyle="1" w:styleId="3style33bullet23CharChar313Char1">
    <w:name w:val="样式 标题 3style3条标题3 bullet2标题 3 Char Char标题 31标题 3 Char1标题..."/>
    <w:basedOn w:val="3"/>
    <w:qFormat/>
    <w:pPr>
      <w:keepNext w:val="0"/>
      <w:tabs>
        <w:tab w:val="left" w:pos="709"/>
        <w:tab w:val="left" w:pos="1260"/>
      </w:tabs>
      <w:adjustRightInd w:val="0"/>
      <w:snapToGrid w:val="0"/>
      <w:spacing w:before="100" w:beforeAutospacing="1" w:after="100" w:afterAutospacing="1" w:line="240" w:lineRule="auto"/>
      <w:ind w:left="709" w:firstLineChars="200" w:hanging="709"/>
      <w:jc w:val="left"/>
    </w:pPr>
    <w:rPr>
      <w:rFonts w:ascii="宋体" w:eastAsia="宋体" w:hAnsi="宋体" w:cs="Times New Roman"/>
      <w:bCs w:val="0"/>
      <w:kern w:val="0"/>
      <w:sz w:val="21"/>
      <w:szCs w:val="20"/>
    </w:rPr>
  </w:style>
  <w:style w:type="paragraph" w:customStyle="1" w:styleId="a">
    <w:name w:val="图编号"/>
    <w:basedOn w:val="a3"/>
    <w:qFormat/>
    <w:pPr>
      <w:numPr>
        <w:numId w:val="7"/>
      </w:numPr>
      <w:snapToGrid w:val="0"/>
      <w:spacing w:after="120"/>
    </w:pPr>
    <w:rPr>
      <w:rFonts w:eastAsia="华文细黑" w:cs="Times New Roman"/>
      <w:sz w:val="18"/>
      <w:szCs w:val="24"/>
    </w:rPr>
  </w:style>
  <w:style w:type="paragraph" w:customStyle="1" w:styleId="2156052">
    <w:name w:val="样式 样式 正文缩进 + 首行缩进:  2 字符 段前: 15.6 磅 段后: 0.5 行 + 加粗 首行缩进:  2 字符"/>
    <w:basedOn w:val="a3"/>
    <w:next w:val="a3"/>
    <w:qFormat/>
    <w:pPr>
      <w:snapToGrid w:val="0"/>
      <w:ind w:firstLine="422"/>
    </w:pPr>
    <w:rPr>
      <w:rFonts w:eastAsia="宋体" w:cs="宋体"/>
      <w:b/>
      <w:bCs/>
      <w:szCs w:val="24"/>
    </w:rPr>
  </w:style>
  <w:style w:type="paragraph" w:customStyle="1" w:styleId="affffffa">
    <w:name w:val="样式 宋体 五号 左 行距: 单倍行距"/>
    <w:basedOn w:val="a3"/>
    <w:qFormat/>
    <w:pPr>
      <w:snapToGrid w:val="0"/>
      <w:spacing w:line="240" w:lineRule="atLeast"/>
      <w:jc w:val="left"/>
    </w:pPr>
    <w:rPr>
      <w:rFonts w:ascii="宋体" w:eastAsia="宋体" w:hAnsi="宋体" w:cs="宋体"/>
      <w:kern w:val="0"/>
      <w:szCs w:val="20"/>
    </w:rPr>
  </w:style>
  <w:style w:type="paragraph" w:customStyle="1" w:styleId="2f0">
    <w:name w:val="样式 表格文字 +2"/>
    <w:basedOn w:val="a3"/>
    <w:qFormat/>
    <w:pPr>
      <w:snapToGrid w:val="0"/>
      <w:jc w:val="center"/>
    </w:pPr>
    <w:rPr>
      <w:rFonts w:ascii="宋体" w:eastAsia="宋体" w:hAnsi="宋体" w:cs="宋体"/>
      <w:kern w:val="0"/>
      <w:szCs w:val="20"/>
    </w:rPr>
  </w:style>
  <w:style w:type="paragraph" w:customStyle="1" w:styleId="78781257">
    <w:name w:val="样式 正文样式： 五号 段前: 7.8 磅 段后: 7.8 磅 行距: 多倍行距 1.25 字行 + 段前: 7 磅 段后: ..."/>
    <w:basedOn w:val="a3"/>
    <w:qFormat/>
    <w:pPr>
      <w:snapToGrid w:val="0"/>
      <w:spacing w:before="140" w:after="140" w:line="288" w:lineRule="auto"/>
      <w:ind w:firstLine="420"/>
    </w:pPr>
    <w:rPr>
      <w:rFonts w:eastAsia="宋体" w:cs="宋体"/>
      <w:szCs w:val="20"/>
    </w:rPr>
  </w:style>
  <w:style w:type="paragraph" w:customStyle="1" w:styleId="46">
    <w:name w:val="样式4"/>
    <w:basedOn w:val="ab"/>
    <w:qFormat/>
    <w:pPr>
      <w:snapToGrid w:val="0"/>
      <w:spacing w:beforeLines="50" w:line="240" w:lineRule="auto"/>
      <w:jc w:val="center"/>
    </w:pPr>
    <w:rPr>
      <w:rFonts w:ascii="Arial" w:hAnsi="Arial" w:cs="Times New Roman"/>
      <w:kern w:val="0"/>
    </w:rPr>
  </w:style>
  <w:style w:type="paragraph" w:customStyle="1" w:styleId="d1">
    <w:name w:val="正文d1"/>
    <w:basedOn w:val="a3"/>
    <w:qFormat/>
    <w:pPr>
      <w:snapToGrid w:val="0"/>
      <w:spacing w:before="50" w:after="50"/>
    </w:pPr>
    <w:rPr>
      <w:rFonts w:ascii="宋体" w:eastAsia="宋体" w:hAnsi="宋体" w:cs="Times New Roman"/>
      <w:bCs/>
      <w:szCs w:val="20"/>
    </w:rPr>
  </w:style>
  <w:style w:type="paragraph" w:customStyle="1" w:styleId="53">
    <w:name w:val="样式5"/>
    <w:basedOn w:val="3"/>
    <w:qFormat/>
    <w:pPr>
      <w:keepNext w:val="0"/>
      <w:tabs>
        <w:tab w:val="left" w:pos="1260"/>
      </w:tabs>
      <w:snapToGrid w:val="0"/>
      <w:spacing w:beforeLines="50" w:before="260" w:afterLines="50" w:after="260"/>
      <w:ind w:left="1260" w:firstLineChars="200" w:hanging="420"/>
      <w:jc w:val="left"/>
    </w:pPr>
    <w:rPr>
      <w:rFonts w:ascii="宋体" w:eastAsia="宋体" w:hAnsi="宋体" w:cs="Times New Roman"/>
      <w:b w:val="0"/>
      <w:kern w:val="0"/>
      <w:sz w:val="24"/>
      <w:szCs w:val="24"/>
    </w:rPr>
  </w:style>
  <w:style w:type="paragraph" w:customStyle="1" w:styleId="39">
    <w:name w:val="修订3"/>
    <w:uiPriority w:val="99"/>
    <w:semiHidden/>
    <w:qFormat/>
    <w:pPr>
      <w:jc w:val="center"/>
    </w:pPr>
    <w:rPr>
      <w:rFonts w:ascii="Times New Roman" w:eastAsia="宋体" w:hAnsi="Times New Roman" w:cs="Times New Roman"/>
      <w:kern w:val="2"/>
      <w:sz w:val="21"/>
      <w:szCs w:val="24"/>
    </w:rPr>
  </w:style>
  <w:style w:type="paragraph" w:customStyle="1" w:styleId="affffffb">
    <w:name w:val="新正文"/>
    <w:basedOn w:val="a3"/>
    <w:next w:val="a3"/>
    <w:qFormat/>
    <w:pPr>
      <w:snapToGrid w:val="0"/>
    </w:pPr>
    <w:rPr>
      <w:rFonts w:eastAsia="宋体" w:cs="Times New Roman"/>
      <w:szCs w:val="24"/>
    </w:rPr>
  </w:style>
  <w:style w:type="paragraph" w:customStyle="1" w:styleId="affffffc">
    <w:name w:val="图"/>
    <w:basedOn w:val="a3"/>
    <w:next w:val="a3"/>
    <w:qFormat/>
    <w:pPr>
      <w:snapToGrid w:val="0"/>
      <w:jc w:val="center"/>
    </w:pPr>
    <w:rPr>
      <w:rFonts w:eastAsia="黑体" w:cs="Times New Roman"/>
      <w:szCs w:val="24"/>
    </w:rPr>
  </w:style>
  <w:style w:type="paragraph" w:customStyle="1" w:styleId="affffffd">
    <w:name w:val="五号"/>
    <w:basedOn w:val="afffff9"/>
    <w:qFormat/>
    <w:pPr>
      <w:spacing w:line="240" w:lineRule="auto"/>
    </w:pPr>
    <w:rPr>
      <w:sz w:val="21"/>
      <w:szCs w:val="21"/>
    </w:rPr>
  </w:style>
  <w:style w:type="paragraph" w:customStyle="1" w:styleId="affffffe">
    <w:name w:val="正文粗体"/>
    <w:basedOn w:val="a3"/>
    <w:qFormat/>
    <w:pPr>
      <w:snapToGrid w:val="0"/>
      <w:ind w:firstLine="444"/>
    </w:pPr>
    <w:rPr>
      <w:rFonts w:eastAsia="宋体" w:cs="Times New Roman"/>
      <w:b/>
      <w:szCs w:val="24"/>
    </w:rPr>
  </w:style>
  <w:style w:type="table" w:customStyle="1" w:styleId="2-11">
    <w:name w:val="中等深浅底纹 2 - 强调文字颜色 11"/>
    <w:basedOn w:val="a6"/>
    <w:qFormat/>
    <w:rPr>
      <w:rFonts w:ascii="Calibri" w:eastAsia="宋体" w:hAnsi="Calibri"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CCE8CF"/>
      </w:tcPr>
    </w:tblStylePr>
    <w:tblStylePr w:type="firstCol">
      <w:rPr>
        <w:b/>
        <w:bCs/>
        <w:color w:val="CCE8C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CCE8C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9DD3A3"/>
      </w:tcPr>
    </w:tblStylePr>
    <w:tblStylePr w:type="band1Horz">
      <w:tblPr/>
      <w:tcPr>
        <w:shd w:val="clear" w:color="auto" w:fill="9DD3A3"/>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CCE8C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1">
    <w:name w:val="浅色网格 - 强调文字颜色 11"/>
    <w:basedOn w:val="a6"/>
    <w:qFormat/>
    <w:rPr>
      <w:rFonts w:ascii="Calibri" w:eastAsia="宋体" w:hAnsi="Calibri" w:cs="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310">
    <w:name w:val="中等深浅网格 31"/>
    <w:basedOn w:val="a6"/>
    <w:qFormat/>
    <w:rPr>
      <w:rFonts w:ascii="Calibri" w:eastAsia="宋体" w:hAnsi="Calibri"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1-110">
    <w:name w:val="中等深浅底纹 1 - 强调文字颜色 11"/>
    <w:basedOn w:val="a6"/>
    <w:qFormat/>
    <w:rPr>
      <w:rFonts w:ascii="Calibri" w:eastAsia="宋体" w:hAnsi="Calibri" w:cs="Times New Roman"/>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110">
    <w:name w:val="浅色底纹 - 强调文字颜色 11"/>
    <w:basedOn w:val="a6"/>
    <w:rPr>
      <w:rFonts w:ascii="Calibri" w:eastAsia="宋体" w:hAnsi="Calibri" w:cs="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8">
    <w:name w:val="浅色底纹1"/>
    <w:basedOn w:val="a6"/>
    <w:rPr>
      <w:rFonts w:ascii="Calibri" w:eastAsia="宋体"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9">
    <w:name w:val="浅色列表1"/>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afffffff">
    <w:name w:val="图标标题"/>
    <w:basedOn w:val="ab"/>
    <w:qFormat/>
    <w:pPr>
      <w:snapToGrid w:val="0"/>
      <w:spacing w:beforeLines="50"/>
      <w:jc w:val="center"/>
    </w:pPr>
    <w:rPr>
      <w:rFonts w:ascii="Times New Roman" w:eastAsia="宋体" w:hAnsi="Times New Roman" w:cs="Times New Roman"/>
      <w:sz w:val="21"/>
      <w:szCs w:val="21"/>
    </w:rPr>
  </w:style>
  <w:style w:type="paragraph" w:customStyle="1" w:styleId="afffffff0">
    <w:name w:val="图说明"/>
    <w:basedOn w:val="a3"/>
    <w:pPr>
      <w:snapToGrid w:val="0"/>
      <w:spacing w:beforeLines="50" w:afterLines="50"/>
      <w:jc w:val="center"/>
    </w:pPr>
    <w:rPr>
      <w:rFonts w:ascii="宋体" w:eastAsia="宋体" w:hAnsi="宋体" w:cs="Times New Roman"/>
      <w:b/>
      <w:bCs/>
      <w:szCs w:val="20"/>
    </w:rPr>
  </w:style>
  <w:style w:type="paragraph" w:customStyle="1" w:styleId="47">
    <w:name w:val="样式 标题 4 + 宋体 小四"/>
    <w:basedOn w:val="4"/>
    <w:link w:val="4Char2"/>
    <w:pPr>
      <w:keepLines/>
      <w:widowControl w:val="0"/>
      <w:snapToGrid w:val="0"/>
      <w:spacing w:beforeLines="30" w:before="280" w:afterLines="30" w:after="290" w:line="377" w:lineRule="auto"/>
      <w:jc w:val="both"/>
    </w:pPr>
    <w:rPr>
      <w:rFonts w:ascii="宋体" w:hAnsi="宋体"/>
      <w:bCs/>
      <w:kern w:val="2"/>
      <w:sz w:val="24"/>
      <w:szCs w:val="28"/>
      <w:lang w:val="en-US" w:eastAsia="zh-CN"/>
    </w:rPr>
  </w:style>
  <w:style w:type="character" w:customStyle="1" w:styleId="4Char2">
    <w:name w:val="样式 标题 4 + 宋体 小四 Char"/>
    <w:link w:val="47"/>
    <w:rPr>
      <w:rFonts w:ascii="宋体" w:eastAsia="宋体" w:hAnsi="宋体" w:cs="Times New Roman"/>
      <w:b/>
      <w:bCs/>
      <w:kern w:val="2"/>
      <w:sz w:val="24"/>
      <w:szCs w:val="28"/>
    </w:rPr>
  </w:style>
  <w:style w:type="paragraph" w:customStyle="1" w:styleId="afffffff1">
    <w:name w:val="表编号"/>
    <w:basedOn w:val="a3"/>
    <w:pPr>
      <w:tabs>
        <w:tab w:val="left" w:pos="0"/>
      </w:tabs>
      <w:snapToGrid w:val="0"/>
      <w:spacing w:line="440" w:lineRule="exact"/>
      <w:ind w:firstLine="288"/>
    </w:pPr>
    <w:rPr>
      <w:rFonts w:eastAsia="宋体" w:cs="Times New Roman"/>
      <w:szCs w:val="24"/>
    </w:rPr>
  </w:style>
  <w:style w:type="paragraph" w:customStyle="1" w:styleId="afffffff2">
    <w:name w:val="已访问的超级链接"/>
    <w:pPr>
      <w:widowControl w:val="0"/>
      <w:jc w:val="both"/>
    </w:pPr>
    <w:rPr>
      <w:rFonts w:ascii="Times New Roman" w:eastAsia="宋体" w:hAnsi="Times New Roman" w:cs="Times New Roman"/>
      <w:kern w:val="2"/>
      <w:sz w:val="21"/>
      <w:szCs w:val="24"/>
    </w:rPr>
  </w:style>
  <w:style w:type="paragraph" w:customStyle="1" w:styleId="afffffff3">
    <w:name w:val="公式"/>
    <w:basedOn w:val="a3"/>
    <w:pPr>
      <w:snapToGrid w:val="0"/>
      <w:spacing w:before="120" w:after="120" w:line="300" w:lineRule="auto"/>
      <w:ind w:left="960"/>
    </w:pPr>
    <w:rPr>
      <w:rFonts w:ascii="宋体" w:eastAsia="宋体" w:cs="Times New Roman"/>
      <w:szCs w:val="20"/>
    </w:rPr>
  </w:style>
  <w:style w:type="paragraph" w:customStyle="1" w:styleId="2f1">
    <w:name w:val="样式 五号 左 首行缩进:  2 字符"/>
    <w:basedOn w:val="a3"/>
    <w:pPr>
      <w:snapToGrid w:val="0"/>
      <w:spacing w:line="300" w:lineRule="auto"/>
      <w:ind w:left="40"/>
      <w:jc w:val="left"/>
    </w:pPr>
    <w:rPr>
      <w:rFonts w:eastAsia="宋体" w:cs="宋体"/>
      <w:szCs w:val="20"/>
    </w:rPr>
  </w:style>
  <w:style w:type="paragraph" w:customStyle="1" w:styleId="CharChar1">
    <w:name w:val="所选正文 Char Char"/>
    <w:basedOn w:val="a3"/>
    <w:link w:val="CharCharChar0"/>
    <w:pPr>
      <w:snapToGrid w:val="0"/>
      <w:spacing w:beforeLines="50" w:line="324" w:lineRule="auto"/>
      <w:ind w:left="40"/>
    </w:pPr>
    <w:rPr>
      <w:rFonts w:eastAsia="宋体"/>
      <w:szCs w:val="24"/>
    </w:rPr>
  </w:style>
  <w:style w:type="character" w:customStyle="1" w:styleId="CharCharChar0">
    <w:name w:val="所选正文 Char Char Char"/>
    <w:link w:val="CharChar1"/>
    <w:rPr>
      <w:rFonts w:ascii="Times New Roman" w:eastAsia="宋体" w:hAnsi="Times New Roman"/>
      <w:kern w:val="2"/>
      <w:sz w:val="24"/>
      <w:szCs w:val="24"/>
    </w:rPr>
  </w:style>
  <w:style w:type="paragraph" w:customStyle="1" w:styleId="afffffff4">
    <w:name w:val="所选表格"/>
    <w:basedOn w:val="a3"/>
    <w:pPr>
      <w:tabs>
        <w:tab w:val="left" w:pos="1140"/>
      </w:tabs>
      <w:snapToGrid w:val="0"/>
      <w:spacing w:line="300" w:lineRule="auto"/>
      <w:ind w:hanging="360"/>
      <w:jc w:val="center"/>
    </w:pPr>
    <w:rPr>
      <w:rFonts w:eastAsia="宋体" w:cs="Times New Roman"/>
      <w:szCs w:val="21"/>
    </w:rPr>
  </w:style>
  <w:style w:type="paragraph" w:customStyle="1" w:styleId="212">
    <w:name w:val="样式 【正文】 + 首行缩进:  2 字符1"/>
    <w:basedOn w:val="a3"/>
    <w:pPr>
      <w:snapToGrid w:val="0"/>
      <w:spacing w:line="324" w:lineRule="auto"/>
      <w:ind w:left="40" w:firstLine="480"/>
    </w:pPr>
    <w:rPr>
      <w:rFonts w:eastAsia="宋体" w:cs="宋体"/>
      <w:szCs w:val="24"/>
    </w:rPr>
  </w:style>
  <w:style w:type="paragraph" w:customStyle="1" w:styleId="afffffff5">
    <w:name w:val="所选图"/>
    <w:basedOn w:val="affa"/>
    <w:pPr>
      <w:snapToGrid w:val="0"/>
      <w:spacing w:beforeLines="50" w:line="324" w:lineRule="auto"/>
    </w:pPr>
    <w:rPr>
      <w:kern w:val="2"/>
    </w:rPr>
  </w:style>
  <w:style w:type="paragraph" w:customStyle="1" w:styleId="3311">
    <w:name w:val="样式 标题 3所选标题3 + 段前: 1 行 段后: 1 行"/>
    <w:basedOn w:val="3"/>
    <w:pPr>
      <w:tabs>
        <w:tab w:val="left" w:pos="1260"/>
      </w:tabs>
      <w:snapToGrid w:val="0"/>
      <w:spacing w:beforeLines="100" w:before="260" w:afterLines="100" w:after="260" w:line="240" w:lineRule="auto"/>
      <w:ind w:left="425" w:firstLineChars="200" w:hanging="420"/>
      <w:jc w:val="left"/>
    </w:pPr>
    <w:rPr>
      <w:rFonts w:eastAsia="宋体" w:cs="宋体"/>
      <w:szCs w:val="20"/>
    </w:rPr>
  </w:style>
  <w:style w:type="paragraph" w:customStyle="1" w:styleId="afffffff6">
    <w:name w:val="图表头"/>
    <w:basedOn w:val="a3"/>
    <w:pPr>
      <w:snapToGrid w:val="0"/>
      <w:spacing w:beforeLines="50" w:afterLines="50" w:line="60" w:lineRule="auto"/>
      <w:ind w:left="40"/>
      <w:jc w:val="center"/>
    </w:pPr>
    <w:rPr>
      <w:rFonts w:eastAsia="宋体" w:cs="Times New Roman"/>
      <w:szCs w:val="21"/>
    </w:rPr>
  </w:style>
  <w:style w:type="paragraph" w:customStyle="1" w:styleId="afffffff7">
    <w:name w:val="图表标题"/>
    <w:basedOn w:val="a3"/>
    <w:pPr>
      <w:adjustRightInd w:val="0"/>
      <w:snapToGrid w:val="0"/>
      <w:ind w:left="40"/>
      <w:jc w:val="center"/>
    </w:pPr>
    <w:rPr>
      <w:rFonts w:eastAsia="宋体" w:cs="Times New Roman"/>
      <w:szCs w:val="24"/>
    </w:rPr>
  </w:style>
  <w:style w:type="paragraph" w:customStyle="1" w:styleId="2CharCharCharCharCharCharCharCharCharCharCharChar1CharCharCharCharCharCharCharChar1CharCharCharCharCharChar">
    <w:name w:val="正文2 Char Char Char Char Char Char Char Char Char Char Char Char1 Char Char Char Char Char Char Char Char1 Char Char Char Char Char Char"/>
    <w:basedOn w:val="a3"/>
    <w:pPr>
      <w:widowControl/>
      <w:snapToGrid w:val="0"/>
      <w:spacing w:line="400" w:lineRule="exact"/>
      <w:jc w:val="center"/>
    </w:pPr>
    <w:rPr>
      <w:rFonts w:ascii="Verdana" w:eastAsia="宋体" w:hAnsi="Verdana" w:cs="Times New Roman"/>
      <w:kern w:val="0"/>
      <w:szCs w:val="20"/>
      <w:lang w:eastAsia="en-US"/>
    </w:rPr>
  </w:style>
  <w:style w:type="table" w:customStyle="1" w:styleId="115">
    <w:name w:val="图表格11"/>
    <w:basedOn w:val="a6"/>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网格型3"/>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6"/>
    <w:uiPriority w:val="59"/>
    <w:rPr>
      <w:rFonts w:ascii="Calibri" w:eastAsia="宋体" w:hAnsi="Calibri"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列表型 31"/>
    <w:basedOn w:val="a6"/>
    <w:pPr>
      <w:widowControl w:val="0"/>
      <w:jc w:val="both"/>
    </w:pPr>
    <w:rPr>
      <w:rFonts w:ascii="Times New Roman" w:eastAsia="宋体"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111">
    <w:name w:val="浅色网格 - 强调文字颜色 111"/>
    <w:basedOn w:val="a6"/>
    <w:rPr>
      <w:rFonts w:ascii="Calibri" w:eastAsia="宋体" w:hAnsi="Calibri" w:cs="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tang" w:eastAsia="宋体" w:hAnsi="@Batang"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Batang" w:eastAsia="宋体" w:hAnsi="@Batang"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Batang" w:eastAsia="宋体" w:hAnsi="@Batang" w:cs="Times New Roman"/>
        <w:b/>
        <w:bCs/>
      </w:rPr>
    </w:tblStylePr>
    <w:tblStylePr w:type="lastCol">
      <w:rPr>
        <w:rFonts w:ascii="@Batang" w:eastAsia="宋体" w:hAnsi="@Batang"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3110">
    <w:name w:val="中等深浅网格 311"/>
    <w:basedOn w:val="a6"/>
    <w:rPr>
      <w:rFonts w:ascii="Calibri" w:eastAsia="宋体" w:hAnsi="Calibri"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111">
    <w:name w:val="中等深浅底纹 1 - 强调文字颜色 111"/>
    <w:basedOn w:val="a6"/>
    <w:qFormat/>
    <w:rPr>
      <w:rFonts w:ascii="Calibri" w:eastAsia="宋体" w:hAnsi="Calibri" w:cs="Times New Roman"/>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1">
    <w:name w:val="浅色列表 - 强调文字颜色 31"/>
    <w:basedOn w:val="a6"/>
    <w:unhideWhenUsed/>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10">
    <w:name w:val="浅色网格 - 强调文字颜色 31"/>
    <w:basedOn w:val="a6"/>
    <w:unhideWhenUsed/>
    <w:rPr>
      <w:rFonts w:ascii="Calibri" w:eastAsia="宋体" w:hAnsi="Calibri" w:cs="Times New Roman"/>
    </w:rPr>
    <w:tblPr>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Batang" w:eastAsia="宋体" w:hAnsi="@Batang"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Batang" w:eastAsia="宋体" w:hAnsi="@Batang"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Batang" w:eastAsia="宋体" w:hAnsi="@Batang" w:cs="Times New Roman"/>
        <w:b/>
        <w:bCs/>
      </w:rPr>
    </w:tblStylePr>
    <w:tblStylePr w:type="lastCol">
      <w:rPr>
        <w:rFonts w:ascii="@Batang" w:eastAsia="宋体" w:hAnsi="@Batang"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1110">
    <w:name w:val="浅色底纹 - 强调文字颜色 111"/>
    <w:basedOn w:val="a6"/>
    <w:rPr>
      <w:rFonts w:ascii="Calibri" w:eastAsia="宋体" w:hAnsi="Calibri" w:cs="Times New Roman"/>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中等深浅底纹 2 - 强调文字颜色 111"/>
    <w:basedOn w:val="a6"/>
    <w:rPr>
      <w:rFonts w:ascii="Calibri" w:eastAsia="宋体" w:hAnsi="Calibri"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CE8C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cPr>
    </w:tblStylePr>
    <w:tblStylePr w:type="firstCol">
      <w:rPr>
        <w:b/>
        <w:bCs/>
        <w:color w:val="CCE8CF"/>
      </w:rPr>
      <w:tblPr/>
      <w:tcPr>
        <w:tcBorders>
          <w:top w:val="nil"/>
          <w:left w:val="nil"/>
          <w:bottom w:val="single" w:sz="18" w:space="0" w:color="auto"/>
          <w:right w:val="nil"/>
          <w:insideH w:val="nil"/>
          <w:insideV w:val="nil"/>
        </w:tcBorders>
        <w:shd w:val="clear" w:color="auto" w:fill="4F81BD"/>
      </w:tcPr>
    </w:tblStylePr>
    <w:tblStylePr w:type="lastCol">
      <w:rPr>
        <w:b/>
        <w:bCs/>
        <w:color w:val="CCE8C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9DD3A3"/>
      </w:tcPr>
    </w:tblStylePr>
    <w:tblStylePr w:type="band1Horz">
      <w:tblPr/>
      <w:tcPr>
        <w:shd w:val="clear" w:color="auto" w:fill="9DD3A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rPr>
      <w:tblPr/>
      <w:tcPr>
        <w:tcBorders>
          <w:top w:val="single" w:sz="18" w:space="0" w:color="auto"/>
          <w:left w:val="nil"/>
          <w:bottom w:val="single" w:sz="18" w:space="0" w:color="auto"/>
          <w:right w:val="nil"/>
          <w:insideH w:val="nil"/>
          <w:insideV w:val="nil"/>
        </w:tcBorders>
      </w:tcPr>
    </w:tblStylePr>
  </w:style>
  <w:style w:type="table" w:customStyle="1" w:styleId="116">
    <w:name w:val="浅色底纹11"/>
    <w:basedOn w:val="a6"/>
    <w:rPr>
      <w:rFonts w:ascii="Calibri" w:eastAsia="宋体"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
    <w:name w:val="浅色列表11"/>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2">
    <w:name w:val="浅色列表2"/>
    <w:basedOn w:val="a6"/>
    <w:uiPriority w:val="61"/>
    <w:rPr>
      <w:rFonts w:ascii="Calibri" w:eastAsia="宋体" w:hAnsi="Calibri"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5">
    <w:name w:val="样式 小四 行距: 多倍行距 1.25 字行"/>
    <w:basedOn w:val="a3"/>
    <w:pPr>
      <w:snapToGrid w:val="0"/>
      <w:spacing w:line="300" w:lineRule="auto"/>
    </w:pPr>
    <w:rPr>
      <w:rFonts w:eastAsia="宋体" w:cs="宋体"/>
      <w:szCs w:val="20"/>
    </w:rPr>
  </w:style>
  <w:style w:type="paragraph" w:customStyle="1" w:styleId="afffffff8">
    <w:name w:val="图文字"/>
    <w:basedOn w:val="affffc"/>
    <w:link w:val="Charffe"/>
    <w:pPr>
      <w:spacing w:line="240" w:lineRule="auto"/>
      <w:ind w:firstLineChars="0" w:firstLine="0"/>
      <w:jc w:val="center"/>
    </w:pPr>
    <w:rPr>
      <w:rFonts w:ascii="宋体" w:hAnsi="宋体"/>
      <w:b/>
      <w:color w:val="FF0000"/>
      <w:lang w:val="zh-CN"/>
    </w:rPr>
  </w:style>
  <w:style w:type="character" w:customStyle="1" w:styleId="Charffe">
    <w:name w:val="图文字 Char"/>
    <w:link w:val="afffffff8"/>
    <w:rPr>
      <w:rFonts w:ascii="宋体" w:eastAsia="宋体" w:hAnsi="宋体" w:cs="Times New Roman"/>
      <w:b/>
      <w:color w:val="FF0000"/>
      <w:kern w:val="2"/>
      <w:sz w:val="24"/>
      <w:szCs w:val="24"/>
      <w:lang w:val="zh-CN" w:eastAsia="zh-CN"/>
    </w:rPr>
  </w:style>
  <w:style w:type="character" w:customStyle="1" w:styleId="afffffff9">
    <w:name w:val="样式 (符号) 宋体"/>
    <w:rPr>
      <w:rFonts w:eastAsia="宋体"/>
      <w:sz w:val="24"/>
    </w:rPr>
  </w:style>
  <w:style w:type="character" w:customStyle="1" w:styleId="CharChar2">
    <w:name w:val="图标题 Char Char"/>
    <w:rPr>
      <w:rFonts w:ascii="Times New Roman" w:hAnsi="Times New Roman"/>
      <w:b/>
      <w:kern w:val="2"/>
      <w:sz w:val="24"/>
    </w:rPr>
  </w:style>
  <w:style w:type="paragraph" w:customStyle="1" w:styleId="afffffffa">
    <w:name w:val="图表名"/>
    <w:basedOn w:val="a3"/>
    <w:next w:val="a3"/>
    <w:pPr>
      <w:adjustRightInd w:val="0"/>
      <w:snapToGrid w:val="0"/>
      <w:spacing w:beforeLines="50" w:before="50" w:line="420" w:lineRule="exact"/>
      <w:jc w:val="center"/>
    </w:pPr>
    <w:rPr>
      <w:rFonts w:ascii="Sylfaen" w:eastAsia="方正新楷体_GB18030" w:hAnsi="Sylfaen" w:cs="Times New Roman"/>
      <w:color w:val="00AEF7"/>
      <w:sz w:val="20"/>
      <w:szCs w:val="21"/>
    </w:rPr>
  </w:style>
  <w:style w:type="character" w:customStyle="1" w:styleId="Charfff">
    <w:name w:val="标准正文 Char"/>
    <w:link w:val="afffffffb"/>
    <w:locked/>
    <w:rPr>
      <w:rFonts w:ascii="Times New Roman" w:hAnsi="Times New Roman"/>
      <w:szCs w:val="24"/>
    </w:rPr>
  </w:style>
  <w:style w:type="paragraph" w:customStyle="1" w:styleId="afffffffb">
    <w:name w:val="标准正文"/>
    <w:basedOn w:val="a3"/>
    <w:link w:val="Charfff"/>
    <w:pPr>
      <w:snapToGrid w:val="0"/>
      <w:spacing w:before="156" w:after="156" w:line="300" w:lineRule="auto"/>
    </w:pPr>
    <w:rPr>
      <w:kern w:val="0"/>
      <w:sz w:val="20"/>
      <w:szCs w:val="24"/>
    </w:rPr>
  </w:style>
  <w:style w:type="character" w:customStyle="1" w:styleId="Charf">
    <w:name w:val="正文首行缩进 Char"/>
    <w:link w:val="afb"/>
    <w:rPr>
      <w:rFonts w:ascii="Times New Roman" w:eastAsia="宋体" w:hAnsi="Times New Roman" w:cs="Times New Roman"/>
      <w:szCs w:val="24"/>
    </w:rPr>
  </w:style>
  <w:style w:type="character" w:customStyle="1" w:styleId="Charfff0">
    <w:name w:val="一级条标题 Char"/>
    <w:link w:val="afffffffc"/>
    <w:rPr>
      <w:rFonts w:ascii="Times New Roman" w:eastAsia="黑体" w:hAnsi="Times New Roman"/>
    </w:rPr>
  </w:style>
  <w:style w:type="paragraph" w:customStyle="1" w:styleId="afffffffc">
    <w:name w:val="一级条标题"/>
    <w:next w:val="a3"/>
    <w:link w:val="Charfff0"/>
    <w:pPr>
      <w:tabs>
        <w:tab w:val="left" w:pos="1648"/>
      </w:tabs>
      <w:ind w:left="1685" w:hanging="420"/>
      <w:outlineLvl w:val="2"/>
    </w:pPr>
    <w:rPr>
      <w:rFonts w:ascii="Times New Roman" w:eastAsia="黑体" w:hAnsi="Times New Roman"/>
    </w:rPr>
  </w:style>
  <w:style w:type="character" w:customStyle="1" w:styleId="Char3">
    <w:name w:val="列表项目符号 Char"/>
    <w:link w:val="ac"/>
    <w:rPr>
      <w:rFonts w:ascii="Times New Roman" w:eastAsia="宋体" w:hAnsi="Times New Roman" w:cs="Times New Roman"/>
      <w:kern w:val="2"/>
      <w:sz w:val="24"/>
      <w:szCs w:val="24"/>
    </w:rPr>
  </w:style>
  <w:style w:type="character" w:customStyle="1" w:styleId="5Char1">
    <w:name w:val="样式 正文 +5 Char"/>
    <w:link w:val="55"/>
    <w:rPr>
      <w:rFonts w:ascii="宋体" w:eastAsia="宋体"/>
      <w:sz w:val="24"/>
      <w:szCs w:val="24"/>
      <w:lang w:val="zh-CN"/>
    </w:rPr>
  </w:style>
  <w:style w:type="paragraph" w:customStyle="1" w:styleId="55">
    <w:name w:val="样式 正文 +5"/>
    <w:basedOn w:val="a3"/>
    <w:link w:val="5Char1"/>
    <w:pPr>
      <w:snapToGrid w:val="0"/>
      <w:ind w:firstLine="480"/>
      <w:jc w:val="left"/>
    </w:pPr>
    <w:rPr>
      <w:rFonts w:ascii="宋体" w:eastAsia="宋体" w:hAnsiTheme="minorHAnsi"/>
      <w:kern w:val="0"/>
      <w:szCs w:val="24"/>
      <w:lang w:val="zh-CN"/>
    </w:rPr>
  </w:style>
  <w:style w:type="character" w:customStyle="1" w:styleId="Char0">
    <w:name w:val="注释标题 Char"/>
    <w:link w:val="a8"/>
    <w:rPr>
      <w:rFonts w:ascii="Times New Roman" w:eastAsia="宋体" w:hAnsi="Times New Roman" w:cs="Times New Roman"/>
      <w:szCs w:val="24"/>
    </w:rPr>
  </w:style>
  <w:style w:type="paragraph" w:customStyle="1" w:styleId="2f3">
    <w:name w:val="正文缩进2"/>
    <w:basedOn w:val="a3"/>
    <w:pPr>
      <w:snapToGrid w:val="0"/>
      <w:ind w:firstLine="420"/>
    </w:pPr>
    <w:rPr>
      <w:rFonts w:eastAsia="宋体"/>
      <w:szCs w:val="21"/>
    </w:rPr>
  </w:style>
  <w:style w:type="character" w:customStyle="1" w:styleId="1fa">
    <w:name w:val="注释标题 字符1"/>
    <w:basedOn w:val="a5"/>
    <w:uiPriority w:val="99"/>
    <w:semiHidden/>
    <w:rPr>
      <w:rFonts w:ascii="Times New Roman" w:hAnsi="Times New Roman"/>
      <w:kern w:val="2"/>
      <w:sz w:val="24"/>
      <w:szCs w:val="22"/>
    </w:rPr>
  </w:style>
  <w:style w:type="character" w:customStyle="1" w:styleId="Char1f">
    <w:name w:val="注释标题 Char1"/>
    <w:basedOn w:val="a5"/>
    <w:uiPriority w:val="99"/>
    <w:semiHidden/>
  </w:style>
  <w:style w:type="paragraph" w:customStyle="1" w:styleId="2GB2312125">
    <w:name w:val="样式 标题 2 + (中文) 仿宋_GB2312 行距: 多倍行距 1.25 字行"/>
    <w:basedOn w:val="21"/>
    <w:pPr>
      <w:tabs>
        <w:tab w:val="left" w:pos="576"/>
      </w:tabs>
      <w:snapToGrid w:val="0"/>
      <w:spacing w:beforeLines="0" w:before="60" w:beforeAutospacing="0" w:afterLines="0" w:after="60" w:afterAutospacing="0" w:line="300" w:lineRule="auto"/>
      <w:ind w:left="576" w:hanging="576"/>
      <w:jc w:val="both"/>
    </w:pPr>
    <w:rPr>
      <w:rFonts w:ascii="Arial" w:eastAsia="仿宋_GB2312" w:hAnsi="Arial" w:cs="宋体"/>
      <w:bCs w:val="0"/>
      <w:kern w:val="0"/>
      <w:sz w:val="24"/>
      <w:szCs w:val="20"/>
    </w:rPr>
  </w:style>
  <w:style w:type="paragraph" w:customStyle="1" w:styleId="ParaCharCharCharCharCharCharChar">
    <w:name w:val="默认段落字体 Para Char Char Char Char Char Char Char"/>
    <w:basedOn w:val="a3"/>
    <w:pPr>
      <w:snapToGrid w:val="0"/>
    </w:pPr>
    <w:rPr>
      <w:rFonts w:ascii="Calibri" w:eastAsia="宋体" w:hAnsi="Calibri" w:cs="Times New Roman"/>
      <w:szCs w:val="21"/>
    </w:rPr>
  </w:style>
  <w:style w:type="character" w:customStyle="1" w:styleId="1fb">
    <w:name w:val="正文文本首行缩进 字符1"/>
    <w:basedOn w:val="Char"/>
    <w:uiPriority w:val="99"/>
    <w:semiHidden/>
    <w:rPr>
      <w:rFonts w:ascii="Times New Roman" w:eastAsia="宋体" w:hAnsi="Times New Roman" w:cs="Times New Roman"/>
      <w:color w:val="FF0000"/>
      <w:kern w:val="2"/>
      <w:sz w:val="24"/>
      <w:szCs w:val="22"/>
    </w:rPr>
  </w:style>
  <w:style w:type="character" w:customStyle="1" w:styleId="Char1f0">
    <w:name w:val="正文首行缩进 Char1"/>
    <w:basedOn w:val="Char"/>
    <w:uiPriority w:val="99"/>
    <w:semiHidden/>
    <w:rPr>
      <w:rFonts w:ascii="Calibri" w:eastAsia="宋体" w:hAnsi="Calibri" w:cs="Times New Roman"/>
      <w:color w:val="FF0000"/>
      <w:sz w:val="24"/>
      <w:szCs w:val="21"/>
    </w:rPr>
  </w:style>
  <w:style w:type="paragraph" w:customStyle="1" w:styleId="ParaChar">
    <w:name w:val="默认段落字体 Para Char"/>
    <w:basedOn w:val="a3"/>
    <w:pPr>
      <w:adjustRightInd w:val="0"/>
      <w:snapToGrid w:val="0"/>
    </w:pPr>
    <w:rPr>
      <w:rFonts w:eastAsia="宋体" w:cs="Times New Roman"/>
      <w:kern w:val="0"/>
      <w:szCs w:val="20"/>
    </w:rPr>
  </w:style>
  <w:style w:type="paragraph" w:customStyle="1" w:styleId="afffffffd">
    <w:name w:val="正文表标题"/>
    <w:next w:val="a3"/>
    <w:pPr>
      <w:tabs>
        <w:tab w:val="left" w:pos="808"/>
      </w:tabs>
      <w:ind w:left="808" w:hanging="420"/>
      <w:jc w:val="center"/>
    </w:pPr>
    <w:rPr>
      <w:rFonts w:ascii="黑体" w:eastAsia="黑体" w:hAnsi="Times New Roman" w:cs="Times New Roman"/>
      <w:sz w:val="21"/>
    </w:rPr>
  </w:style>
  <w:style w:type="paragraph" w:customStyle="1" w:styleId="afffffffe">
    <w:name w:val="五级条标题"/>
    <w:basedOn w:val="affffffff"/>
    <w:next w:val="a3"/>
    <w:pPr>
      <w:tabs>
        <w:tab w:val="left" w:pos="3328"/>
      </w:tabs>
      <w:outlineLvl w:val="6"/>
    </w:pPr>
  </w:style>
  <w:style w:type="paragraph" w:customStyle="1" w:styleId="affffffff">
    <w:name w:val="四级条标题"/>
    <w:basedOn w:val="affffffff0"/>
    <w:next w:val="a3"/>
    <w:pPr>
      <w:tabs>
        <w:tab w:val="left" w:pos="2908"/>
      </w:tabs>
      <w:outlineLvl w:val="5"/>
    </w:pPr>
  </w:style>
  <w:style w:type="paragraph" w:customStyle="1" w:styleId="affffffff0">
    <w:name w:val="三级条标题"/>
    <w:basedOn w:val="a3"/>
    <w:next w:val="a3"/>
    <w:pPr>
      <w:widowControl/>
      <w:tabs>
        <w:tab w:val="left" w:pos="1648"/>
        <w:tab w:val="left" w:pos="2068"/>
        <w:tab w:val="left" w:pos="2488"/>
      </w:tabs>
      <w:spacing w:line="240" w:lineRule="auto"/>
      <w:ind w:left="2105" w:hanging="420"/>
      <w:jc w:val="left"/>
      <w:outlineLvl w:val="4"/>
    </w:pPr>
    <w:rPr>
      <w:rFonts w:eastAsia="黑体"/>
      <w:sz w:val="21"/>
      <w:szCs w:val="21"/>
    </w:rPr>
  </w:style>
  <w:style w:type="paragraph" w:customStyle="1" w:styleId="affffffff1">
    <w:name w:val="前言、引言标题"/>
    <w:next w:val="a3"/>
    <w:pPr>
      <w:shd w:val="clear" w:color="FFFFFF" w:fill="FFFFFF"/>
      <w:tabs>
        <w:tab w:val="left" w:pos="808"/>
      </w:tabs>
      <w:spacing w:before="640" w:after="560"/>
      <w:ind w:left="808" w:hanging="420"/>
      <w:jc w:val="center"/>
      <w:outlineLvl w:val="0"/>
    </w:pPr>
    <w:rPr>
      <w:rFonts w:ascii="黑体" w:eastAsia="黑体" w:hAnsi="Times New Roman" w:cs="Times New Roman"/>
      <w:sz w:val="32"/>
    </w:rPr>
  </w:style>
  <w:style w:type="paragraph" w:customStyle="1" w:styleId="1fc">
    <w:name w:val="正文1级编号"/>
    <w:basedOn w:val="a4"/>
    <w:pPr>
      <w:tabs>
        <w:tab w:val="left" w:pos="808"/>
        <w:tab w:val="left" w:pos="1474"/>
      </w:tabs>
      <w:adjustRightInd w:val="0"/>
      <w:snapToGrid w:val="0"/>
      <w:spacing w:before="120" w:after="120" w:line="360" w:lineRule="exact"/>
      <w:ind w:left="808" w:hanging="420"/>
      <w:textAlignment w:val="baseline"/>
    </w:pPr>
    <w:rPr>
      <w:rFonts w:ascii="Times New Roman" w:hAnsi="Times New Roman"/>
      <w:color w:val="auto"/>
      <w:kern w:val="0"/>
      <w:szCs w:val="21"/>
    </w:rPr>
  </w:style>
  <w:style w:type="paragraph" w:customStyle="1" w:styleId="affffffff2">
    <w:name w:val="文档类别"/>
    <w:basedOn w:val="a3"/>
    <w:pPr>
      <w:snapToGrid w:val="0"/>
      <w:jc w:val="center"/>
    </w:pPr>
    <w:rPr>
      <w:rFonts w:eastAsia="黑体" w:cs="宋体"/>
      <w:bCs/>
      <w:sz w:val="30"/>
      <w:szCs w:val="20"/>
    </w:rPr>
  </w:style>
  <w:style w:type="paragraph" w:customStyle="1" w:styleId="affffffff3">
    <w:name w:val="章标题"/>
    <w:next w:val="a3"/>
    <w:pPr>
      <w:tabs>
        <w:tab w:val="left" w:pos="1228"/>
      </w:tabs>
      <w:spacing w:beforeLines="50" w:before="50" w:afterLines="50" w:after="50"/>
      <w:ind w:left="1265" w:hanging="420"/>
      <w:jc w:val="both"/>
      <w:outlineLvl w:val="1"/>
    </w:pPr>
    <w:rPr>
      <w:rFonts w:ascii="黑体" w:eastAsia="黑体" w:hAnsi="Times New Roman" w:cs="Times New Roman"/>
      <w:sz w:val="21"/>
    </w:rPr>
  </w:style>
  <w:style w:type="paragraph" w:customStyle="1" w:styleId="4281">
    <w:name w:val="样式 列表说明 + 左侧:  4.28 字符 右侧:  1 字符"/>
    <w:basedOn w:val="a3"/>
    <w:pPr>
      <w:adjustRightInd w:val="0"/>
      <w:snapToGrid w:val="0"/>
      <w:spacing w:before="120" w:after="120" w:line="360" w:lineRule="atLeast"/>
      <w:ind w:leftChars="374" w:left="898" w:rightChars="100" w:right="210" w:firstLine="2"/>
    </w:pPr>
    <w:rPr>
      <w:rFonts w:eastAsia="宋体" w:cs="宋体"/>
      <w:szCs w:val="24"/>
    </w:rPr>
  </w:style>
  <w:style w:type="table" w:customStyle="1" w:styleId="81">
    <w:name w:val="网格型8"/>
    <w:basedOn w:val="a6"/>
    <w:uiPriority w:val="3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表 7 彩色1"/>
    <w:basedOn w:val="a6"/>
    <w:uiPriority w:val="52"/>
    <w:rPr>
      <w:rFonts w:ascii="Times New Roman" w:eastAsia="宋体" w:hAnsi="Times New Roman" w:cs="Times New Roman"/>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3"/>
    <w:uiPriority w:val="1"/>
    <w:qFormat/>
    <w:pPr>
      <w:spacing w:line="240" w:lineRule="auto"/>
      <w:ind w:firstLineChars="0" w:firstLine="0"/>
      <w:jc w:val="left"/>
    </w:pPr>
    <w:rPr>
      <w:rFonts w:asciiTheme="minorHAnsi" w:hAnsiTheme="minorHAnsi"/>
      <w:kern w:val="0"/>
      <w:sz w:val="22"/>
      <w:lang w:eastAsia="en-US"/>
    </w:rPr>
  </w:style>
  <w:style w:type="paragraph" w:customStyle="1" w:styleId="msonormal0">
    <w:name w:val="msonormal"/>
    <w:basedOn w:val="a3"/>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customStyle="1" w:styleId="font6">
    <w:name w:val="font6"/>
    <w:basedOn w:val="a3"/>
    <w:pPr>
      <w:widowControl/>
      <w:spacing w:before="100" w:beforeAutospacing="1" w:after="100" w:afterAutospacing="1" w:line="240" w:lineRule="auto"/>
      <w:ind w:firstLineChars="0" w:firstLine="0"/>
      <w:jc w:val="left"/>
    </w:pPr>
    <w:rPr>
      <w:rFonts w:ascii="仿宋_GB2312" w:eastAsia="仿宋_GB2312" w:hAnsi="宋体" w:cs="宋体"/>
      <w:b/>
      <w:bCs/>
      <w:kern w:val="0"/>
      <w:sz w:val="20"/>
      <w:szCs w:val="20"/>
    </w:rPr>
  </w:style>
  <w:style w:type="paragraph" w:customStyle="1" w:styleId="font7">
    <w:name w:val="font7"/>
    <w:basedOn w:val="a3"/>
    <w:pPr>
      <w:widowControl/>
      <w:spacing w:before="100" w:beforeAutospacing="1" w:after="100" w:afterAutospacing="1" w:line="240" w:lineRule="auto"/>
      <w:ind w:firstLineChars="0" w:firstLine="0"/>
      <w:jc w:val="left"/>
    </w:pPr>
    <w:rPr>
      <w:rFonts w:ascii="仿宋_GB2312" w:eastAsia="仿宋_GB2312" w:hAnsi="宋体" w:cs="宋体"/>
      <w:b/>
      <w:bCs/>
      <w:kern w:val="0"/>
      <w:sz w:val="22"/>
    </w:rPr>
  </w:style>
  <w:style w:type="paragraph" w:customStyle="1" w:styleId="font8">
    <w:name w:val="font8"/>
    <w:basedOn w:val="a3"/>
    <w:pPr>
      <w:widowControl/>
      <w:spacing w:before="100" w:beforeAutospacing="1" w:after="100" w:afterAutospacing="1" w:line="240" w:lineRule="auto"/>
      <w:ind w:firstLineChars="0" w:firstLine="0"/>
      <w:jc w:val="left"/>
    </w:pPr>
    <w:rPr>
      <w:rFonts w:ascii="宋体" w:eastAsia="宋体" w:hAnsi="宋体" w:cs="宋体"/>
      <w:b/>
      <w:bCs/>
      <w:kern w:val="0"/>
      <w:sz w:val="18"/>
      <w:szCs w:val="18"/>
    </w:rPr>
  </w:style>
  <w:style w:type="paragraph" w:customStyle="1" w:styleId="font9">
    <w:name w:val="font9"/>
    <w:basedOn w:val="a3"/>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8">
    <w:name w:val="xl68"/>
    <w:basedOn w:val="a3"/>
    <w:pPr>
      <w:widowControl/>
      <w:spacing w:before="100" w:beforeAutospacing="1" w:after="100" w:afterAutospacing="1" w:line="240" w:lineRule="auto"/>
      <w:ind w:firstLineChars="0" w:firstLine="0"/>
      <w:jc w:val="center"/>
    </w:pPr>
    <w:rPr>
      <w:rFonts w:eastAsia="宋体" w:cs="Times New Roman"/>
      <w:b/>
      <w:bCs/>
      <w:kern w:val="0"/>
      <w:szCs w:val="24"/>
    </w:rPr>
  </w:style>
  <w:style w:type="paragraph" w:customStyle="1" w:styleId="xl69">
    <w:name w:val="xl69"/>
    <w:basedOn w:val="a3"/>
    <w:pPr>
      <w:widowControl/>
      <w:spacing w:before="100" w:beforeAutospacing="1" w:after="100" w:afterAutospacing="1" w:line="240" w:lineRule="auto"/>
      <w:ind w:firstLineChars="0" w:firstLine="0"/>
      <w:jc w:val="left"/>
    </w:pPr>
    <w:rPr>
      <w:rFonts w:eastAsia="宋体" w:cs="Times New Roman"/>
      <w:b/>
      <w:bCs/>
      <w:kern w:val="0"/>
      <w:sz w:val="20"/>
      <w:szCs w:val="20"/>
    </w:rPr>
  </w:style>
  <w:style w:type="paragraph" w:customStyle="1" w:styleId="xl70">
    <w:name w:val="xl70"/>
    <w:basedOn w:val="a3"/>
    <w:pPr>
      <w:widowControl/>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1">
    <w:name w:val="xl71"/>
    <w:basedOn w:val="a3"/>
    <w:pPr>
      <w:widowControl/>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72">
    <w:name w:val="xl72"/>
    <w:basedOn w:val="a3"/>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3">
    <w:name w:val="xl73"/>
    <w:basedOn w:val="a3"/>
    <w:pPr>
      <w:widowControl/>
      <w:pBdr>
        <w:top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4">
    <w:name w:val="xl74"/>
    <w:basedOn w:val="a3"/>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5">
    <w:name w:val="xl75"/>
    <w:basedOn w:val="a3"/>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76">
    <w:name w:val="xl76"/>
    <w:basedOn w:val="a3"/>
    <w:pPr>
      <w:widowControl/>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7">
    <w:name w:val="xl77"/>
    <w:basedOn w:val="a3"/>
    <w:pPr>
      <w:widowControl/>
      <w:pBdr>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78">
    <w:name w:val="xl78"/>
    <w:basedOn w:val="a3"/>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79">
    <w:name w:val="xl79"/>
    <w:basedOn w:val="a3"/>
    <w:pPr>
      <w:widowControl/>
      <w:pBdr>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80">
    <w:name w:val="xl80"/>
    <w:basedOn w:val="a3"/>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1">
    <w:name w:val="xl81"/>
    <w:basedOn w:val="a3"/>
    <w:pPr>
      <w:widowControl/>
      <w:pBdr>
        <w:top w:val="single" w:sz="8" w:space="0" w:color="auto"/>
        <w:left w:val="single" w:sz="4" w:space="0" w:color="auto"/>
        <w:bottom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2">
    <w:name w:val="xl82"/>
    <w:basedOn w:val="a3"/>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3">
    <w:name w:val="xl83"/>
    <w:basedOn w:val="a3"/>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4">
    <w:name w:val="xl84"/>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6">
    <w:name w:val="xl86"/>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87">
    <w:name w:val="xl87"/>
    <w:basedOn w:val="a3"/>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8">
    <w:name w:val="xl88"/>
    <w:basedOn w:val="a3"/>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89">
    <w:name w:val="xl89"/>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1">
    <w:name w:val="xl91"/>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92">
    <w:name w:val="xl92"/>
    <w:basedOn w:val="a3"/>
    <w:pPr>
      <w:widowControl/>
      <w:pBdr>
        <w:lef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3">
    <w:name w:val="xl9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4">
    <w:name w:val="xl94"/>
    <w:basedOn w:val="a3"/>
    <w:pPr>
      <w:widowControl/>
      <w:pBdr>
        <w:top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5">
    <w:name w:val="xl95"/>
    <w:basedOn w:val="a3"/>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6">
    <w:name w:val="xl96"/>
    <w:basedOn w:val="a3"/>
    <w:pPr>
      <w:widowControl/>
      <w:pBdr>
        <w:top w:val="single" w:sz="4" w:space="0" w:color="auto"/>
        <w:left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7">
    <w:name w:val="xl97"/>
    <w:basedOn w:val="a3"/>
    <w:pPr>
      <w:widowControl/>
      <w:pBdr>
        <w:top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98">
    <w:name w:val="xl98"/>
    <w:basedOn w:val="a3"/>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99">
    <w:name w:val="xl99"/>
    <w:basedOn w:val="a3"/>
    <w:pPr>
      <w:widowControl/>
      <w:pBdr>
        <w:top w:val="single" w:sz="4" w:space="0" w:color="auto"/>
        <w:left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0">
    <w:name w:val="xl100"/>
    <w:basedOn w:val="a3"/>
    <w:pPr>
      <w:widowControl/>
      <w:pBdr>
        <w:top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1">
    <w:name w:val="xl101"/>
    <w:basedOn w:val="a3"/>
    <w:pPr>
      <w:widowControl/>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2">
    <w:name w:val="xl102"/>
    <w:basedOn w:val="a3"/>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3">
    <w:name w:val="xl10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4">
    <w:name w:val="xl104"/>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2"/>
      <w:u w:val="single"/>
    </w:rPr>
  </w:style>
  <w:style w:type="paragraph" w:customStyle="1" w:styleId="xl105">
    <w:name w:val="xl105"/>
    <w:basedOn w:val="a3"/>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6">
    <w:name w:val="xl106"/>
    <w:basedOn w:val="a3"/>
    <w:pPr>
      <w:widowControl/>
      <w:pBdr>
        <w:top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2"/>
    </w:rPr>
  </w:style>
  <w:style w:type="paragraph" w:customStyle="1" w:styleId="xl107">
    <w:name w:val="xl107"/>
    <w:basedOn w:val="a3"/>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08">
    <w:name w:val="xl108"/>
    <w:basedOn w:val="a3"/>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0"/>
      <w:szCs w:val="20"/>
    </w:rPr>
  </w:style>
  <w:style w:type="paragraph" w:customStyle="1" w:styleId="xl109">
    <w:name w:val="xl109"/>
    <w:basedOn w:val="a3"/>
    <w:pPr>
      <w:widowControl/>
      <w:pBdr>
        <w:top w:val="single" w:sz="4" w:space="0" w:color="auto"/>
        <w:left w:val="single" w:sz="4" w:space="0" w:color="auto"/>
        <w:bottom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0">
    <w:name w:val="xl110"/>
    <w:basedOn w:val="a3"/>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1">
    <w:name w:val="xl111"/>
    <w:basedOn w:val="a3"/>
    <w:pPr>
      <w:widowControl/>
      <w:pBdr>
        <w:top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eastAsia="宋体" w:cs="Times New Roman"/>
      <w:b/>
      <w:bCs/>
      <w:kern w:val="0"/>
      <w:sz w:val="20"/>
      <w:szCs w:val="20"/>
    </w:rPr>
  </w:style>
  <w:style w:type="paragraph" w:customStyle="1" w:styleId="xl112">
    <w:name w:val="xl112"/>
    <w:basedOn w:val="a3"/>
    <w:pPr>
      <w:widowControl/>
      <w:pBdr>
        <w:top w:val="single" w:sz="8" w:space="0" w:color="auto"/>
        <w:left w:val="single" w:sz="4"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3">
    <w:name w:val="xl113"/>
    <w:basedOn w:val="a3"/>
    <w:pPr>
      <w:widowControl/>
      <w:pBdr>
        <w:top w:val="single" w:sz="8"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4">
    <w:name w:val="xl114"/>
    <w:basedOn w:val="a3"/>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5">
    <w:name w:val="xl115"/>
    <w:basedOn w:val="a3"/>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kern w:val="0"/>
      <w:sz w:val="20"/>
      <w:szCs w:val="20"/>
    </w:rPr>
  </w:style>
  <w:style w:type="paragraph" w:customStyle="1" w:styleId="xl116">
    <w:name w:val="xl116"/>
    <w:basedOn w:val="a3"/>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_GB2312" w:eastAsia="仿宋_GB2312" w:hAnsi="宋体" w:cs="宋体"/>
      <w:b/>
      <w:bCs/>
      <w:kern w:val="0"/>
      <w:sz w:val="22"/>
    </w:rPr>
  </w:style>
  <w:style w:type="paragraph" w:styleId="affffffff4">
    <w:name w:val="Revision"/>
    <w:hidden/>
    <w:uiPriority w:val="99"/>
    <w:semiHidden/>
    <w:rsid w:val="00E01C98"/>
    <w:rPr>
      <w:rFonts w:ascii="Times New Roman"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236127819@qq.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395F-E791-4CB3-96FB-85FEB64F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2452</Words>
  <Characters>13978</Characters>
  <Application>Microsoft Office Word</Application>
  <DocSecurity>0</DocSecurity>
  <Lines>116</Lines>
  <Paragraphs>32</Paragraphs>
  <ScaleCrop>false</ScaleCrop>
  <Company>NICTP</Company>
  <LinksUpToDate>false</LinksUpToDate>
  <CharactersWithSpaces>16398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China</cp:lastModifiedBy>
  <cp:revision>3</cp:revision>
  <cp:lastPrinted>2023-08-19T09:10:00Z</cp:lastPrinted>
  <dcterms:created xsi:type="dcterms:W3CDTF">2023-09-02T06:14:00Z</dcterms:created>
  <dcterms:modified xsi:type="dcterms:W3CDTF">2023-09-02T06:27:00Z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5B1B7805FF6C4B4BAE09CC4737A22FAC</vt:lpwstr>
  </property>
</Properties>
</file>